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EE2D7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EE2D76" w:rsidRDefault="00E51BB2" w:rsidP="007F6CB5">
      <w:pPr>
        <w:pStyle w:val="BodyText"/>
        <w:spacing w:before="60" w:after="60"/>
        <w:rPr>
          <w:rFonts w:asciiTheme="majorHAnsi" w:eastAsia="Calibri" w:hAnsiTheme="majorHAnsi" w:cstheme="majorHAnsi"/>
          <w:bCs w:val="0"/>
          <w:sz w:val="22"/>
          <w:szCs w:val="22"/>
        </w:rPr>
      </w:pPr>
    </w:p>
    <w:p w14:paraId="3CE0B2FD" w14:textId="0B13CE84" w:rsidR="00166250" w:rsidRPr="00EE2D76" w:rsidRDefault="00300EFA" w:rsidP="00300EFA">
      <w:pPr>
        <w:pStyle w:val="BodyText"/>
        <w:spacing w:before="60" w:after="60"/>
        <w:jc w:val="left"/>
        <w:rPr>
          <w:rFonts w:asciiTheme="majorHAnsi" w:hAnsiTheme="majorHAnsi" w:cstheme="majorHAnsi"/>
          <w:b w:val="0"/>
        </w:rPr>
      </w:pPr>
      <w:bookmarkStart w:id="0" w:name="_Hlk135817261"/>
      <w:r w:rsidRPr="00EE2D76">
        <w:rPr>
          <w:rFonts w:asciiTheme="majorHAnsi" w:eastAsia="Calibri" w:hAnsiTheme="majorHAnsi" w:cstheme="majorHAnsi"/>
          <w:b w:val="0"/>
        </w:rPr>
        <w:t xml:space="preserve">Anexa </w:t>
      </w:r>
      <w:r w:rsidR="00F20F0A">
        <w:rPr>
          <w:rFonts w:asciiTheme="majorHAnsi" w:eastAsia="Calibri" w:hAnsiTheme="majorHAnsi" w:cstheme="majorHAnsi"/>
          <w:b w:val="0"/>
        </w:rPr>
        <w:t>5</w:t>
      </w:r>
      <w:r w:rsidRPr="00EE2D76">
        <w:rPr>
          <w:rFonts w:asciiTheme="majorHAnsi" w:eastAsia="Calibri" w:hAnsiTheme="majorHAnsi" w:cstheme="majorHAnsi"/>
          <w:b w:val="0"/>
        </w:rPr>
        <w:t xml:space="preserve"> - </w:t>
      </w:r>
      <w:r w:rsidR="00166250" w:rsidRPr="00EE2D76">
        <w:rPr>
          <w:rFonts w:asciiTheme="majorHAnsi" w:eastAsia="Calibri" w:hAnsiTheme="majorHAnsi" w:cstheme="majorHAnsi"/>
          <w:b w:val="0"/>
        </w:rPr>
        <w:t>GRIL</w:t>
      </w:r>
      <w:r w:rsidRPr="00EE2D76">
        <w:rPr>
          <w:rFonts w:asciiTheme="majorHAnsi" w:eastAsia="Calibri" w:hAnsiTheme="majorHAnsi" w:cstheme="majorHAnsi"/>
          <w:b w:val="0"/>
        </w:rPr>
        <w:t>Ă</w:t>
      </w:r>
      <w:r w:rsidR="00166250" w:rsidRPr="00EE2D76">
        <w:rPr>
          <w:rFonts w:asciiTheme="majorHAnsi" w:eastAsia="Calibri" w:hAnsiTheme="majorHAnsi" w:cstheme="majorHAnsi"/>
          <w:b w:val="0"/>
        </w:rPr>
        <w:t xml:space="preserve">  DE </w:t>
      </w:r>
      <w:r w:rsidR="00E51BB2" w:rsidRPr="00EE2D76">
        <w:rPr>
          <w:rFonts w:asciiTheme="majorHAnsi" w:eastAsia="Calibri" w:hAnsiTheme="majorHAnsi" w:cstheme="majorHAnsi"/>
          <w:b w:val="0"/>
        </w:rPr>
        <w:t>VERIFICARE</w:t>
      </w:r>
      <w:r w:rsidR="00166250" w:rsidRPr="00EE2D76">
        <w:rPr>
          <w:rFonts w:asciiTheme="majorHAnsi" w:eastAsia="Calibri" w:hAnsiTheme="majorHAnsi" w:cstheme="majorHAnsi"/>
          <w:b w:val="0"/>
        </w:rPr>
        <w:t xml:space="preserve">  A CONFORMITĂŢII ŞI CALITĂŢII</w:t>
      </w:r>
      <w:r w:rsidRPr="00EE2D76">
        <w:rPr>
          <w:rFonts w:asciiTheme="majorHAnsi" w:eastAsia="Calibri" w:hAnsiTheme="majorHAnsi" w:cstheme="majorHAnsi"/>
          <w:b w:val="0"/>
        </w:rPr>
        <w:t xml:space="preserve"> </w:t>
      </w:r>
      <w:r w:rsidR="00166250" w:rsidRPr="00EE2D76">
        <w:rPr>
          <w:rFonts w:asciiTheme="majorHAnsi" w:hAnsiTheme="majorHAnsi" w:cstheme="majorHAnsi"/>
          <w:b w:val="0"/>
        </w:rPr>
        <w:t>DOCUMENTAŢII</w:t>
      </w:r>
      <w:r w:rsidR="00D762C6" w:rsidRPr="00EE2D76">
        <w:rPr>
          <w:rFonts w:asciiTheme="majorHAnsi" w:hAnsiTheme="majorHAnsi" w:cstheme="majorHAnsi"/>
          <w:b w:val="0"/>
        </w:rPr>
        <w:t xml:space="preserve">LOR TEHNICO-ECONOMICE </w:t>
      </w:r>
      <w:r w:rsidRPr="00EE2D76">
        <w:rPr>
          <w:rFonts w:asciiTheme="majorHAnsi" w:hAnsiTheme="majorHAnsi" w:cstheme="majorHAnsi"/>
          <w:b w:val="0"/>
        </w:rPr>
        <w:t xml:space="preserve"> </w:t>
      </w:r>
      <w:r w:rsidR="00D502A5" w:rsidRPr="00EE2D76">
        <w:rPr>
          <w:rFonts w:asciiTheme="majorHAnsi" w:hAnsiTheme="majorHAnsi" w:cstheme="majorHAnsi"/>
          <w:b w:val="0"/>
        </w:rPr>
        <w:t>PENTRU</w:t>
      </w:r>
      <w:r w:rsidR="00166250" w:rsidRPr="00EE2D76">
        <w:rPr>
          <w:rFonts w:asciiTheme="majorHAnsi" w:hAnsiTheme="majorHAnsi" w:cstheme="majorHAnsi"/>
          <w:b w:val="0"/>
        </w:rPr>
        <w:t xml:space="preserve"> </w:t>
      </w:r>
      <w:r w:rsidR="00D502A5" w:rsidRPr="00EE2D76">
        <w:rPr>
          <w:rFonts w:asciiTheme="majorHAnsi" w:hAnsiTheme="majorHAnsi" w:cstheme="majorHAnsi"/>
          <w:b w:val="0"/>
        </w:rPr>
        <w:t>OBIECTIVE DE INVESTIȚII</w:t>
      </w:r>
      <w:r w:rsidR="00166250" w:rsidRPr="00EE2D76">
        <w:rPr>
          <w:rFonts w:asciiTheme="majorHAnsi" w:hAnsiTheme="majorHAnsi" w:cstheme="majorHAnsi"/>
          <w:b w:val="0"/>
        </w:rPr>
        <w:t xml:space="preserve"> </w:t>
      </w:r>
      <w:r w:rsidRPr="00EE2D76">
        <w:rPr>
          <w:rFonts w:asciiTheme="majorHAnsi" w:hAnsiTheme="majorHAnsi" w:cstheme="majorHAnsi"/>
          <w:b w:val="0"/>
        </w:rPr>
        <w:t xml:space="preserve"> </w:t>
      </w:r>
      <w:r w:rsidR="00D502A5" w:rsidRPr="00EE2D76">
        <w:rPr>
          <w:rFonts w:asciiTheme="majorHAnsi" w:hAnsiTheme="majorHAnsi" w:cstheme="majorHAnsi"/>
          <w:b w:val="0"/>
        </w:rPr>
        <w:t>FINANȚATE</w:t>
      </w:r>
      <w:r w:rsidR="00A77710" w:rsidRPr="00EE2D76">
        <w:rPr>
          <w:rFonts w:asciiTheme="majorHAnsi" w:hAnsiTheme="majorHAnsi" w:cstheme="majorHAnsi"/>
          <w:b w:val="0"/>
        </w:rPr>
        <w:t xml:space="preserve"> </w:t>
      </w:r>
      <w:r w:rsidR="00512232" w:rsidRPr="00EE2D76">
        <w:rPr>
          <w:rFonts w:asciiTheme="majorHAnsi" w:hAnsiTheme="majorHAnsi" w:cstheme="majorHAnsi"/>
          <w:b w:val="0"/>
        </w:rPr>
        <w:t>ÎN CADRUL PROGRAMULUI REGIONAL BUCUREȘTI-ILFOV 2021-2027</w:t>
      </w:r>
    </w:p>
    <w:p w14:paraId="56F1E069" w14:textId="77777777" w:rsidR="00300EFA" w:rsidRPr="00EE2D76" w:rsidRDefault="00300EFA" w:rsidP="00BE1142">
      <w:pPr>
        <w:pStyle w:val="BodyText"/>
        <w:spacing w:before="60" w:after="60"/>
        <w:jc w:val="left"/>
        <w:rPr>
          <w:rFonts w:asciiTheme="majorHAnsi" w:hAnsiTheme="majorHAnsi" w:cstheme="majorHAnsi"/>
        </w:rPr>
      </w:pPr>
    </w:p>
    <w:p w14:paraId="1E015CE2" w14:textId="41DEE65C" w:rsidR="00D65E95" w:rsidRPr="00EE2D76" w:rsidRDefault="00D65E95" w:rsidP="00BE1142">
      <w:pPr>
        <w:pBdr>
          <w:bottom w:val="single" w:sz="4" w:space="1" w:color="auto"/>
        </w:pBdr>
        <w:spacing w:before="60" w:after="60" w:line="240" w:lineRule="auto"/>
        <w:rPr>
          <w:rFonts w:asciiTheme="majorHAnsi" w:hAnsiTheme="majorHAnsi" w:cstheme="majorHAnsi"/>
          <w:b/>
          <w:lang w:val="ro-RO"/>
        </w:rPr>
      </w:pPr>
      <w:r w:rsidRPr="00EE2D76">
        <w:rPr>
          <w:rFonts w:asciiTheme="majorHAnsi" w:hAnsiTheme="majorHAnsi" w:cstheme="majorHAnsi"/>
          <w:b/>
          <w:lang w:val="ro-RO"/>
        </w:rPr>
        <w:t>Preambul</w:t>
      </w:r>
    </w:p>
    <w:bookmarkEnd w:id="0"/>
    <w:p w14:paraId="783095B0" w14:textId="0A07448A" w:rsidR="006B1B43" w:rsidRPr="00EE2D76" w:rsidRDefault="006B1B43">
      <w:pPr>
        <w:spacing w:before="60" w:after="60" w:line="240" w:lineRule="auto"/>
        <w:rPr>
          <w:rFonts w:asciiTheme="majorHAnsi" w:hAnsiTheme="majorHAnsi" w:cstheme="majorHAnsi"/>
        </w:rPr>
      </w:pPr>
    </w:p>
    <w:p w14:paraId="67E94408" w14:textId="715F55A1" w:rsidR="00EC5A28" w:rsidRPr="00EE2D76" w:rsidRDefault="00EC5A28" w:rsidP="00FD409E">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b/>
          <w:lang w:val="ro-RO"/>
        </w:rPr>
        <w:t>SCOPUL VERIFICĂRII</w:t>
      </w:r>
      <w:r w:rsidRPr="00EE2D7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EE2D76">
        <w:rPr>
          <w:rFonts w:asciiTheme="majorHAnsi" w:eastAsia="Calibri" w:hAnsiTheme="majorHAnsi" w:cstheme="majorHAnsi"/>
          <w:lang w:val="ro-RO"/>
        </w:rPr>
        <w:t>(</w:t>
      </w:r>
      <w:r w:rsidR="00160D26" w:rsidRPr="00EE2D76">
        <w:rPr>
          <w:rFonts w:asciiTheme="majorHAnsi" w:eastAsia="Calibri" w:hAnsiTheme="majorHAnsi" w:cstheme="majorHAnsi"/>
          <w:lang w:val="ro-RO"/>
        </w:rPr>
        <w:t>di</w:t>
      </w:r>
      <w:r w:rsidRPr="00EE2D76">
        <w:rPr>
          <w:rFonts w:asciiTheme="majorHAnsi" w:eastAsia="Calibri" w:hAnsiTheme="majorHAnsi" w:cstheme="majorHAnsi"/>
          <w:lang w:val="ro-RO"/>
        </w:rPr>
        <w:t>n cadrul Apelului de proiecte</w:t>
      </w:r>
      <w:r w:rsidR="00CC108A" w:rsidRPr="00EE2D76">
        <w:rPr>
          <w:rFonts w:asciiTheme="majorHAnsi" w:eastAsia="Calibri" w:hAnsiTheme="majorHAnsi" w:cstheme="majorHAnsi"/>
          <w:lang w:val="ro-RO"/>
        </w:rPr>
        <w:t>)</w:t>
      </w:r>
      <w:r w:rsidRPr="00EE2D76">
        <w:rPr>
          <w:rFonts w:asciiTheme="majorHAnsi" w:eastAsia="Calibri" w:hAnsiTheme="majorHAnsi" w:cstheme="majorHAnsi"/>
          <w:lang w:val="ro-RO"/>
        </w:rPr>
        <w:t>.</w:t>
      </w:r>
    </w:p>
    <w:p w14:paraId="15D059AB" w14:textId="56A38763" w:rsidR="00EC5A28" w:rsidRPr="00EE2D76" w:rsidRDefault="00EC5A28" w:rsidP="00FD409E">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b/>
          <w:lang w:val="ro-RO"/>
        </w:rPr>
        <w:t>Calitatea documentației tehnico-economice</w:t>
      </w:r>
      <w:r w:rsidRPr="00EE2D76">
        <w:rPr>
          <w:rFonts w:asciiTheme="majorHAnsi" w:eastAsia="Calibri" w:hAnsiTheme="majorHAnsi" w:cstheme="majorHAnsi"/>
          <w:lang w:val="ro-RO"/>
        </w:rPr>
        <w:t xml:space="preserve"> </w:t>
      </w:r>
      <w:r w:rsidR="00022496" w:rsidRPr="00EE2D76">
        <w:rPr>
          <w:rFonts w:asciiTheme="majorHAnsi" w:eastAsia="Calibri" w:hAnsiTheme="majorHAnsi" w:cstheme="majorHAnsi"/>
          <w:lang w:val="ro-RO"/>
        </w:rPr>
        <w:t xml:space="preserve">are la bază o </w:t>
      </w:r>
      <w:r w:rsidRPr="00EE2D76">
        <w:rPr>
          <w:rFonts w:asciiTheme="majorHAnsi" w:eastAsia="Calibri" w:hAnsiTheme="majorHAnsi" w:cstheme="majorHAnsi"/>
          <w:lang w:val="ro-RO"/>
        </w:rPr>
        <w:t>corelare</w:t>
      </w:r>
      <w:r w:rsidR="00022496" w:rsidRPr="00EE2D76">
        <w:rPr>
          <w:rFonts w:asciiTheme="majorHAnsi" w:eastAsia="Calibri" w:hAnsiTheme="majorHAnsi" w:cstheme="majorHAnsi"/>
          <w:lang w:val="ro-RO"/>
        </w:rPr>
        <w:t xml:space="preserve"> exactă, clară și unitară </w:t>
      </w:r>
      <w:r w:rsidR="00CC108A" w:rsidRPr="00EE2D76">
        <w:rPr>
          <w:rFonts w:asciiTheme="majorHAnsi" w:eastAsia="Calibri" w:hAnsiTheme="majorHAnsi" w:cstheme="majorHAnsi"/>
          <w:lang w:val="ro-RO"/>
        </w:rPr>
        <w:t xml:space="preserve">cu propunerile din proiect </w:t>
      </w:r>
      <w:r w:rsidR="00022496" w:rsidRPr="00EE2D76">
        <w:rPr>
          <w:rFonts w:asciiTheme="majorHAnsi" w:eastAsia="Calibri" w:hAnsiTheme="majorHAnsi" w:cstheme="majorHAnsi"/>
          <w:lang w:val="ro-RO"/>
        </w:rPr>
        <w:t>a</w:t>
      </w:r>
      <w:r w:rsidRPr="00EE2D76">
        <w:rPr>
          <w:rFonts w:asciiTheme="majorHAnsi" w:eastAsia="Calibri" w:hAnsiTheme="majorHAnsi" w:cstheme="majorHAnsi"/>
          <w:lang w:val="ro-RO"/>
        </w:rPr>
        <w:t xml:space="preserve"> </w:t>
      </w:r>
      <w:r w:rsidR="00022496" w:rsidRPr="00EE2D76">
        <w:rPr>
          <w:rFonts w:asciiTheme="majorHAnsi" w:eastAsia="Calibri" w:hAnsiTheme="majorHAnsi" w:cstheme="majorHAnsi"/>
          <w:lang w:val="ro-RO"/>
        </w:rPr>
        <w:t>tuturor studiilor și expertizelor efectuate</w:t>
      </w:r>
      <w:r w:rsidRPr="00EE2D76">
        <w:rPr>
          <w:rFonts w:asciiTheme="majorHAnsi" w:eastAsia="Calibri" w:hAnsiTheme="majorHAnsi" w:cstheme="majorHAnsi"/>
          <w:lang w:val="ro-RO"/>
        </w:rPr>
        <w:t xml:space="preserve">, </w:t>
      </w:r>
      <w:r w:rsidR="00022496" w:rsidRPr="00EE2D76">
        <w:rPr>
          <w:rFonts w:asciiTheme="majorHAnsi" w:eastAsia="Calibri" w:hAnsiTheme="majorHAnsi" w:cstheme="majorHAnsi"/>
          <w:lang w:val="ro-RO"/>
        </w:rPr>
        <w:t xml:space="preserve">evidențiată prin </w:t>
      </w:r>
      <w:r w:rsidRPr="00EE2D76">
        <w:rPr>
          <w:rFonts w:asciiTheme="majorHAnsi" w:eastAsia="Calibri" w:hAnsiTheme="majorHAnsi" w:cstheme="majorHAnsi"/>
          <w:lang w:val="ro-RO"/>
        </w:rPr>
        <w:t>selectarea celor mai bune soluții și măsuri, realizare</w:t>
      </w:r>
      <w:r w:rsidR="00022496" w:rsidRPr="00EE2D76">
        <w:rPr>
          <w:rFonts w:asciiTheme="majorHAnsi" w:eastAsia="Calibri" w:hAnsiTheme="majorHAnsi" w:cstheme="majorHAnsi"/>
          <w:lang w:val="ro-RO"/>
        </w:rPr>
        <w:t>a</w:t>
      </w:r>
      <w:r w:rsidRPr="00EE2D76">
        <w:rPr>
          <w:rFonts w:asciiTheme="majorHAnsi" w:eastAsia="Calibri" w:hAnsiTheme="majorHAnsi" w:cstheme="majorHAnsi"/>
          <w:lang w:val="ro-RO"/>
        </w:rPr>
        <w:t xml:space="preserve"> indicatori</w:t>
      </w:r>
      <w:r w:rsidR="00022496" w:rsidRPr="00EE2D76">
        <w:rPr>
          <w:rFonts w:asciiTheme="majorHAnsi" w:eastAsia="Calibri" w:hAnsiTheme="majorHAnsi" w:cstheme="majorHAnsi"/>
          <w:lang w:val="ro-RO"/>
        </w:rPr>
        <w:t>lor</w:t>
      </w:r>
      <w:r w:rsidRPr="00EE2D76">
        <w:rPr>
          <w:rFonts w:asciiTheme="majorHAnsi" w:eastAsia="Calibri" w:hAnsiTheme="majorHAnsi" w:cstheme="majorHAnsi"/>
          <w:lang w:val="ro-RO"/>
        </w:rPr>
        <w:t xml:space="preserve"> de performanță </w:t>
      </w:r>
      <w:r w:rsidR="00022496" w:rsidRPr="00EE2D76">
        <w:rPr>
          <w:rFonts w:asciiTheme="majorHAnsi" w:eastAsia="Calibri" w:hAnsiTheme="majorHAnsi" w:cstheme="majorHAnsi"/>
          <w:lang w:val="ro-RO"/>
        </w:rPr>
        <w:t xml:space="preserve">stabiliți prin reglementările </w:t>
      </w:r>
      <w:r w:rsidR="00CC108A" w:rsidRPr="00EE2D76">
        <w:rPr>
          <w:rFonts w:asciiTheme="majorHAnsi" w:eastAsia="Calibri" w:hAnsiTheme="majorHAnsi" w:cstheme="majorHAnsi"/>
          <w:lang w:val="ro-RO"/>
        </w:rPr>
        <w:t xml:space="preserve">tehnice </w:t>
      </w:r>
      <w:r w:rsidR="00022496" w:rsidRPr="00EE2D76">
        <w:rPr>
          <w:rFonts w:asciiTheme="majorHAnsi" w:eastAsia="Calibri" w:hAnsiTheme="majorHAnsi" w:cstheme="majorHAnsi"/>
          <w:lang w:val="ro-RO"/>
        </w:rPr>
        <w:t>specifice (</w:t>
      </w:r>
      <w:r w:rsidRPr="00EE2D76">
        <w:rPr>
          <w:rFonts w:asciiTheme="majorHAnsi" w:eastAsia="Calibri" w:hAnsiTheme="majorHAnsi" w:cstheme="majorHAnsi"/>
          <w:lang w:val="ro-RO"/>
        </w:rPr>
        <w:t>obligatorii</w:t>
      </w:r>
      <w:r w:rsidR="00022496" w:rsidRPr="00EE2D76">
        <w:rPr>
          <w:rFonts w:asciiTheme="majorHAnsi" w:eastAsia="Calibri" w:hAnsiTheme="majorHAnsi" w:cstheme="majorHAnsi"/>
          <w:lang w:val="ro-RO"/>
        </w:rPr>
        <w:t>) și a indicatorilor de program</w:t>
      </w:r>
      <w:r w:rsidRPr="00EE2D76">
        <w:rPr>
          <w:rFonts w:asciiTheme="majorHAnsi" w:eastAsia="Calibri" w:hAnsiTheme="majorHAnsi" w:cstheme="majorHAnsi"/>
          <w:lang w:val="ro-RO"/>
        </w:rPr>
        <w:t xml:space="preserve"> </w:t>
      </w:r>
      <w:r w:rsidR="00022496" w:rsidRPr="00EE2D76">
        <w:rPr>
          <w:rFonts w:asciiTheme="majorHAnsi" w:eastAsia="Calibri" w:hAnsiTheme="majorHAnsi" w:cstheme="majorHAnsi"/>
          <w:lang w:val="ro-RO"/>
        </w:rPr>
        <w:t>stabiliți în Ghidul solicitantului</w:t>
      </w:r>
      <w:r w:rsidR="00160D26" w:rsidRPr="00EE2D76">
        <w:rPr>
          <w:rFonts w:asciiTheme="majorHAnsi" w:eastAsia="Calibri" w:hAnsiTheme="majorHAnsi" w:cstheme="majorHAnsi"/>
          <w:lang w:val="ro-RO"/>
        </w:rPr>
        <w:t xml:space="preserve">, </w:t>
      </w:r>
      <w:r w:rsidR="00022496" w:rsidRPr="00EE2D76">
        <w:rPr>
          <w:rFonts w:asciiTheme="majorHAnsi" w:eastAsia="Calibri" w:hAnsiTheme="majorHAnsi" w:cstheme="majorHAnsi"/>
          <w:lang w:val="ro-RO"/>
        </w:rPr>
        <w:t>minim obligatorii pentru ca proiectul să fie eligibil.</w:t>
      </w:r>
    </w:p>
    <w:p w14:paraId="48BF8B7A" w14:textId="6B429259" w:rsidR="00022496" w:rsidRPr="00EE2D76" w:rsidRDefault="00022496" w:rsidP="00FD409E">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b/>
          <w:lang w:val="ro-RO"/>
        </w:rPr>
        <w:t>Grila de verificare a conformității și calității documentațiilor tehnico-economice</w:t>
      </w:r>
      <w:r w:rsidRPr="00EE2D76">
        <w:rPr>
          <w:rFonts w:asciiTheme="majorHAnsi" w:eastAsia="Calibri" w:hAnsiTheme="majorHAnsi" w:cstheme="majorHAnsi"/>
          <w:lang w:val="ro-RO"/>
        </w:rPr>
        <w:t xml:space="preserve"> cuprinde 3 părți care vor fi completate de evaluator în funcție de tipologia intervenției:</w:t>
      </w:r>
    </w:p>
    <w:p w14:paraId="7756A4E7" w14:textId="419CA78E" w:rsidR="00022496" w:rsidRPr="00EE2D7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EE2D76">
        <w:rPr>
          <w:rFonts w:asciiTheme="majorHAnsi" w:eastAsia="Calibri" w:hAnsiTheme="majorHAnsi" w:cstheme="majorHAnsi"/>
          <w:lang w:val="ro-RO"/>
        </w:rPr>
        <w:t>Documentație de avizare a lucrărilor de intervenție (</w:t>
      </w:r>
      <w:r w:rsidRPr="00EE2D76">
        <w:rPr>
          <w:rFonts w:asciiTheme="majorHAnsi" w:eastAsia="Calibri" w:hAnsiTheme="majorHAnsi" w:cstheme="majorHAnsi"/>
          <w:b/>
          <w:lang w:val="ro-RO"/>
        </w:rPr>
        <w:t>DALI</w:t>
      </w:r>
      <w:r w:rsidRPr="00EE2D7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EE2D76">
        <w:rPr>
          <w:rFonts w:asciiTheme="majorHAnsi" w:eastAsia="Calibri" w:hAnsiTheme="majorHAnsi" w:cstheme="majorHAnsi"/>
          <w:lang w:val="ro-RO"/>
        </w:rPr>
        <w:t xml:space="preserve"> (inclusiv corelarea acesteia cu studiile și expertizele preliminare)</w:t>
      </w:r>
      <w:r w:rsidRPr="00EE2D76">
        <w:rPr>
          <w:rFonts w:asciiTheme="majorHAnsi" w:eastAsia="Calibri" w:hAnsiTheme="majorHAnsi" w:cstheme="majorHAnsi"/>
          <w:lang w:val="ro-RO"/>
        </w:rPr>
        <w:t xml:space="preserve"> sau </w:t>
      </w:r>
    </w:p>
    <w:p w14:paraId="52012D19" w14:textId="4EAB3D43" w:rsidR="00022496" w:rsidRPr="00EE2D7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EE2D76">
        <w:rPr>
          <w:rFonts w:asciiTheme="majorHAnsi" w:eastAsia="Calibri" w:hAnsiTheme="majorHAnsi" w:cstheme="majorHAnsi"/>
          <w:lang w:val="ro-RO"/>
        </w:rPr>
        <w:t>Studiu de fezabilitate (</w:t>
      </w:r>
      <w:r w:rsidRPr="00EE2D76">
        <w:rPr>
          <w:rFonts w:asciiTheme="majorHAnsi" w:eastAsia="Calibri" w:hAnsiTheme="majorHAnsi" w:cstheme="majorHAnsi"/>
          <w:b/>
          <w:lang w:val="ro-RO"/>
        </w:rPr>
        <w:t>SF</w:t>
      </w:r>
      <w:r w:rsidRPr="00EE2D76">
        <w:rPr>
          <w:rFonts w:asciiTheme="majorHAnsi" w:eastAsia="Calibri" w:hAnsiTheme="majorHAnsi" w:cstheme="majorHAnsi"/>
          <w:lang w:val="ro-RO"/>
        </w:rPr>
        <w:t xml:space="preserve">), respectiv </w:t>
      </w:r>
      <w:r w:rsidRPr="00EE2D76">
        <w:rPr>
          <w:rFonts w:asciiTheme="majorHAnsi" w:eastAsia="Calibri" w:hAnsiTheme="majorHAnsi" w:cstheme="majorHAnsi"/>
          <w:b/>
          <w:lang w:val="ro-RO"/>
        </w:rPr>
        <w:t>SF</w:t>
      </w:r>
      <w:r w:rsidR="00403990" w:rsidRPr="00EE2D76">
        <w:rPr>
          <w:rFonts w:asciiTheme="majorHAnsi" w:eastAsia="Calibri" w:hAnsiTheme="majorHAnsi" w:cstheme="majorHAnsi"/>
          <w:b/>
          <w:lang w:val="ro-RO"/>
        </w:rPr>
        <w:t xml:space="preserve"> completat cu elementele specifice din </w:t>
      </w:r>
      <w:r w:rsidRPr="00EE2D76">
        <w:rPr>
          <w:rFonts w:asciiTheme="majorHAnsi" w:eastAsia="Calibri" w:hAnsiTheme="majorHAnsi" w:cstheme="majorHAnsi"/>
          <w:b/>
          <w:lang w:val="ro-RO"/>
        </w:rPr>
        <w:t>DALI</w:t>
      </w:r>
      <w:r w:rsidRPr="00EE2D76">
        <w:rPr>
          <w:rFonts w:asciiTheme="majorHAnsi" w:eastAsia="Calibri" w:hAnsiTheme="majorHAnsi" w:cstheme="majorHAnsi"/>
          <w:lang w:val="ro-RO"/>
        </w:rPr>
        <w:t>– pentru proiecte care prevăd edificare de construcții noi, respectiv proiecte care abordeaz</w:t>
      </w:r>
      <w:r w:rsidR="00CC108A" w:rsidRPr="00EE2D76">
        <w:rPr>
          <w:rFonts w:asciiTheme="majorHAnsi" w:eastAsia="Calibri" w:hAnsiTheme="majorHAnsi" w:cstheme="majorHAnsi"/>
          <w:lang w:val="ro-RO"/>
        </w:rPr>
        <w:t>ă</w:t>
      </w:r>
      <w:r w:rsidRPr="00EE2D76">
        <w:rPr>
          <w:rFonts w:asciiTheme="majorHAnsi" w:eastAsia="Calibri" w:hAnsiTheme="majorHAnsi" w:cstheme="majorHAnsi"/>
          <w:lang w:val="ro-RO"/>
        </w:rPr>
        <w:t xml:space="preserve"> atât construcții existente cât și extinderi ale acestora sau edificarea unor construcții noi pe același amplasament/ în cadrul aceluiași imobil/ pentru același beneficiar;</w:t>
      </w:r>
    </w:p>
    <w:p w14:paraId="69A73B20" w14:textId="72A26639" w:rsidR="00022496" w:rsidRPr="00EE2D7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EE2D76">
        <w:rPr>
          <w:rFonts w:asciiTheme="majorHAnsi" w:eastAsia="Calibri" w:hAnsiTheme="majorHAnsi" w:cstheme="majorHAnsi"/>
          <w:lang w:val="ro-RO"/>
        </w:rPr>
        <w:t>Proiect tehnic de execuție (</w:t>
      </w:r>
      <w:r w:rsidRPr="00EE2D76">
        <w:rPr>
          <w:rFonts w:asciiTheme="majorHAnsi" w:eastAsia="Calibri" w:hAnsiTheme="majorHAnsi" w:cstheme="majorHAnsi"/>
          <w:b/>
          <w:lang w:val="ro-RO"/>
        </w:rPr>
        <w:t>PTE</w:t>
      </w:r>
      <w:r w:rsidRPr="00EE2D76">
        <w:rPr>
          <w:rFonts w:asciiTheme="majorHAnsi" w:eastAsia="Calibri" w:hAnsiTheme="majorHAnsi" w:cstheme="majorHAnsi"/>
          <w:lang w:val="ro-RO"/>
        </w:rPr>
        <w:t xml:space="preserve">)/ documentație tehnică pentru execuție (DTE) și detalii de execuție (DE) </w:t>
      </w:r>
    </w:p>
    <w:p w14:paraId="733D3BA3" w14:textId="77777777" w:rsidR="004809DB" w:rsidRPr="00EE2D76" w:rsidRDefault="00160D26" w:rsidP="00FD409E">
      <w:pPr>
        <w:spacing w:before="120" w:after="120" w:line="240" w:lineRule="auto"/>
        <w:rPr>
          <w:rFonts w:asciiTheme="majorHAnsi" w:hAnsiTheme="majorHAnsi" w:cstheme="majorHAnsi"/>
        </w:rPr>
      </w:pP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w:t>
      </w:r>
      <w:r w:rsidR="00022496" w:rsidRPr="00EE2D76">
        <w:rPr>
          <w:rFonts w:asciiTheme="majorHAnsi" w:hAnsiTheme="majorHAnsi" w:cstheme="majorHAnsi"/>
        </w:rPr>
        <w:t>cest</w:t>
      </w:r>
      <w:r w:rsidRPr="00EE2D76">
        <w:rPr>
          <w:rFonts w:asciiTheme="majorHAnsi" w:hAnsiTheme="majorHAnsi" w:cstheme="majorHAnsi"/>
        </w:rPr>
        <w:t>or</w:t>
      </w:r>
      <w:proofErr w:type="spellEnd"/>
      <w:r w:rsidR="00022496" w:rsidRPr="00EE2D76">
        <w:rPr>
          <w:rFonts w:asciiTheme="majorHAnsi" w:hAnsiTheme="majorHAnsi" w:cstheme="majorHAnsi"/>
        </w:rPr>
        <w:t xml:space="preserve"> </w:t>
      </w:r>
      <w:proofErr w:type="spellStart"/>
      <w:r w:rsidR="00022496" w:rsidRPr="00EE2D76">
        <w:rPr>
          <w:rFonts w:asciiTheme="majorHAnsi" w:hAnsiTheme="majorHAnsi" w:cstheme="majorHAnsi"/>
        </w:rPr>
        <w:t>documentații</w:t>
      </w:r>
      <w:proofErr w:type="spellEnd"/>
      <w:r w:rsidR="00022496" w:rsidRPr="00EE2D76">
        <w:rPr>
          <w:rFonts w:asciiTheme="majorHAnsi" w:hAnsiTheme="majorHAnsi" w:cstheme="majorHAnsi"/>
        </w:rPr>
        <w:t xml:space="preserve"> </w:t>
      </w:r>
      <w:proofErr w:type="spellStart"/>
      <w:r w:rsidR="00022496" w:rsidRPr="00EE2D76">
        <w:rPr>
          <w:rFonts w:asciiTheme="majorHAnsi" w:hAnsiTheme="majorHAnsi" w:cstheme="majorHAnsi"/>
        </w:rPr>
        <w:t>v</w:t>
      </w:r>
      <w:r w:rsidRPr="00EE2D76">
        <w:rPr>
          <w:rFonts w:asciiTheme="majorHAnsi" w:hAnsiTheme="majorHAnsi" w:cstheme="majorHAnsi"/>
        </w:rPr>
        <w:t>a</w:t>
      </w:r>
      <w:proofErr w:type="spellEnd"/>
      <w:r w:rsidR="00022496" w:rsidRPr="00EE2D76">
        <w:rPr>
          <w:rFonts w:asciiTheme="majorHAnsi" w:hAnsiTheme="majorHAnsi" w:cstheme="majorHAnsi"/>
        </w:rPr>
        <w:t xml:space="preserve"> fi </w:t>
      </w:r>
      <w:proofErr w:type="spellStart"/>
      <w:r w:rsidR="00022496" w:rsidRPr="00EE2D76">
        <w:rPr>
          <w:rFonts w:asciiTheme="majorHAnsi" w:hAnsiTheme="majorHAnsi" w:cstheme="majorHAnsi"/>
        </w:rPr>
        <w:t>verificat</w:t>
      </w:r>
      <w:proofErr w:type="spellEnd"/>
      <w:r w:rsidR="00022496" w:rsidRPr="00EE2D76">
        <w:rPr>
          <w:rFonts w:asciiTheme="majorHAnsi" w:hAnsiTheme="majorHAnsi" w:cstheme="majorHAnsi"/>
        </w:rPr>
        <w:t xml:space="preserve"> de </w:t>
      </w:r>
      <w:proofErr w:type="spellStart"/>
      <w:r w:rsidRPr="00EE2D76">
        <w:rPr>
          <w:rFonts w:asciiTheme="majorHAnsi" w:hAnsiTheme="majorHAnsi" w:cstheme="majorHAnsi"/>
        </w:rPr>
        <w:t>către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experți</w:t>
      </w:r>
      <w:proofErr w:type="spellEnd"/>
      <w:r w:rsidRPr="00EE2D76">
        <w:rPr>
          <w:rFonts w:asciiTheme="majorHAnsi" w:hAnsiTheme="majorHAnsi" w:cstheme="majorHAnsi"/>
        </w:rPr>
        <w:t xml:space="preserve"> </w:t>
      </w:r>
      <w:proofErr w:type="spellStart"/>
      <w:r w:rsidR="00022496" w:rsidRPr="00EE2D76">
        <w:rPr>
          <w:rFonts w:asciiTheme="majorHAnsi" w:hAnsiTheme="majorHAnsi" w:cstheme="majorHAnsi"/>
        </w:rPr>
        <w:t>evaluatori</w:t>
      </w:r>
      <w:proofErr w:type="spellEnd"/>
      <w:r w:rsidR="00022496" w:rsidRPr="00EE2D76">
        <w:rPr>
          <w:rFonts w:asciiTheme="majorHAnsi" w:hAnsiTheme="majorHAnsi" w:cstheme="majorHAnsi"/>
        </w:rPr>
        <w:t xml:space="preserve"> </w:t>
      </w:r>
      <w:proofErr w:type="spellStart"/>
      <w:r w:rsidR="00022496" w:rsidRPr="00EE2D76">
        <w:rPr>
          <w:rFonts w:asciiTheme="majorHAnsi" w:hAnsiTheme="majorHAnsi" w:cstheme="majorHAnsi"/>
        </w:rPr>
        <w:t>tehnici</w:t>
      </w:r>
      <w:proofErr w:type="spellEnd"/>
      <w:r w:rsidR="00022496" w:rsidRPr="00EE2D76">
        <w:rPr>
          <w:rFonts w:asciiTheme="majorHAnsi" w:hAnsiTheme="majorHAnsi" w:cstheme="majorHAnsi"/>
        </w:rPr>
        <w:t xml:space="preserve"> </w:t>
      </w:r>
      <w:proofErr w:type="spellStart"/>
      <w:r w:rsidR="00022496" w:rsidRPr="00EE2D76">
        <w:rPr>
          <w:rFonts w:asciiTheme="majorHAnsi" w:hAnsiTheme="majorHAnsi" w:cstheme="majorHAnsi"/>
        </w:rPr>
        <w:t>în</w:t>
      </w:r>
      <w:proofErr w:type="spellEnd"/>
      <w:r w:rsidR="00022496" w:rsidRPr="00EE2D76">
        <w:rPr>
          <w:rFonts w:asciiTheme="majorHAnsi" w:hAnsiTheme="majorHAnsi" w:cstheme="majorHAnsi"/>
        </w:rPr>
        <w:t xml:space="preserve"> </w:t>
      </w:r>
      <w:proofErr w:type="spellStart"/>
      <w:r w:rsidR="00022496" w:rsidRPr="00EE2D76">
        <w:rPr>
          <w:rFonts w:asciiTheme="majorHAnsi" w:hAnsiTheme="majorHAnsi" w:cstheme="majorHAnsi"/>
        </w:rPr>
        <w:t>funcție</w:t>
      </w:r>
      <w:proofErr w:type="spellEnd"/>
      <w:r w:rsidR="00022496" w:rsidRPr="00EE2D76">
        <w:rPr>
          <w:rFonts w:asciiTheme="majorHAnsi" w:hAnsiTheme="majorHAnsi" w:cstheme="majorHAnsi"/>
        </w:rPr>
        <w:t xml:space="preserve"> de </w:t>
      </w:r>
      <w:proofErr w:type="spellStart"/>
      <w:r w:rsidR="00CC108A" w:rsidRPr="00EE2D76">
        <w:rPr>
          <w:rFonts w:asciiTheme="majorHAnsi" w:hAnsiTheme="majorHAnsi" w:cstheme="majorHAnsi"/>
        </w:rPr>
        <w:t>stadiul</w:t>
      </w:r>
      <w:proofErr w:type="spellEnd"/>
      <w:r w:rsidR="00CC108A" w:rsidRPr="00EE2D76">
        <w:rPr>
          <w:rFonts w:asciiTheme="majorHAnsi" w:hAnsiTheme="majorHAnsi" w:cstheme="majorHAnsi"/>
        </w:rPr>
        <w:t xml:space="preserve"> de </w:t>
      </w:r>
      <w:proofErr w:type="spellStart"/>
      <w:r w:rsidR="00CC108A" w:rsidRPr="00EE2D76">
        <w:rPr>
          <w:rFonts w:asciiTheme="majorHAnsi" w:hAnsiTheme="majorHAnsi" w:cstheme="majorHAnsi"/>
        </w:rPr>
        <w:t>implementare</w:t>
      </w:r>
      <w:proofErr w:type="spellEnd"/>
      <w:r w:rsidR="00CC108A" w:rsidRPr="00EE2D76">
        <w:rPr>
          <w:rFonts w:asciiTheme="majorHAnsi" w:hAnsiTheme="majorHAnsi" w:cstheme="majorHAnsi"/>
        </w:rPr>
        <w:t xml:space="preserve"> al </w:t>
      </w:r>
      <w:proofErr w:type="spellStart"/>
      <w:r w:rsidR="00CC108A" w:rsidRPr="00EE2D76">
        <w:rPr>
          <w:rFonts w:asciiTheme="majorHAnsi" w:hAnsiTheme="majorHAnsi" w:cstheme="majorHAnsi"/>
        </w:rPr>
        <w:t>proiectului</w:t>
      </w:r>
      <w:proofErr w:type="spellEnd"/>
      <w:r w:rsidR="00CC108A" w:rsidRPr="00EE2D76">
        <w:rPr>
          <w:rFonts w:asciiTheme="majorHAnsi" w:hAnsiTheme="majorHAnsi" w:cstheme="majorHAnsi"/>
        </w:rPr>
        <w:t xml:space="preserve"> la data </w:t>
      </w:r>
      <w:proofErr w:type="spellStart"/>
      <w:r w:rsidR="00CC108A" w:rsidRPr="00EE2D76">
        <w:rPr>
          <w:rFonts w:asciiTheme="majorHAnsi" w:hAnsiTheme="majorHAnsi" w:cstheme="majorHAnsi"/>
        </w:rPr>
        <w:t>depunerii</w:t>
      </w:r>
      <w:proofErr w:type="spellEnd"/>
      <w:r w:rsidR="00CC108A" w:rsidRPr="00EE2D76">
        <w:rPr>
          <w:rFonts w:asciiTheme="majorHAnsi" w:hAnsiTheme="majorHAnsi" w:cstheme="majorHAnsi"/>
        </w:rPr>
        <w:t xml:space="preserve"> </w:t>
      </w:r>
      <w:proofErr w:type="spellStart"/>
      <w:r w:rsidR="00CC108A" w:rsidRPr="00EE2D76">
        <w:rPr>
          <w:rFonts w:asciiTheme="majorHAnsi" w:hAnsiTheme="majorHAnsi" w:cstheme="majorHAnsi"/>
        </w:rPr>
        <w:t>cererii</w:t>
      </w:r>
      <w:proofErr w:type="spellEnd"/>
      <w:r w:rsidR="00CC108A" w:rsidRPr="00EE2D76">
        <w:rPr>
          <w:rFonts w:asciiTheme="majorHAnsi" w:hAnsiTheme="majorHAnsi" w:cstheme="majorHAnsi"/>
        </w:rPr>
        <w:t xml:space="preserve"> de </w:t>
      </w:r>
      <w:proofErr w:type="spellStart"/>
      <w:r w:rsidR="00CC108A" w:rsidRPr="00EE2D76">
        <w:rPr>
          <w:rFonts w:asciiTheme="majorHAnsi" w:hAnsiTheme="majorHAnsi" w:cstheme="majorHAnsi"/>
        </w:rPr>
        <w:t>finanțare</w:t>
      </w:r>
      <w:proofErr w:type="spellEnd"/>
      <w:r w:rsidR="00CC108A" w:rsidRPr="00EE2D76">
        <w:rPr>
          <w:rFonts w:asciiTheme="majorHAnsi" w:hAnsiTheme="majorHAnsi" w:cstheme="majorHAnsi"/>
        </w:rPr>
        <w:t xml:space="preserve">. </w:t>
      </w:r>
    </w:p>
    <w:p w14:paraId="6ABD4ABC" w14:textId="77777777" w:rsidR="00953FD1" w:rsidRPr="00EE2D76" w:rsidRDefault="004809DB" w:rsidP="00FD409E">
      <w:pPr>
        <w:spacing w:before="120" w:after="120" w:line="240" w:lineRule="auto"/>
        <w:jc w:val="both"/>
        <w:rPr>
          <w:rFonts w:asciiTheme="majorHAnsi" w:hAnsiTheme="majorHAnsi" w:cstheme="majorHAnsi"/>
        </w:rPr>
      </w:pPr>
      <w:proofErr w:type="spellStart"/>
      <w:r w:rsidRPr="00EE2D76">
        <w:rPr>
          <w:rFonts w:asciiTheme="majorHAnsi" w:hAnsiTheme="majorHAnsi" w:cstheme="majorHAnsi"/>
        </w:rPr>
        <w:t>Verificarea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w:t>
      </w:r>
      <w:proofErr w:type="spellEnd"/>
      <w:r w:rsidRPr="00EE2D76">
        <w:rPr>
          <w:rFonts w:asciiTheme="majorHAnsi" w:hAnsiTheme="majorHAnsi" w:cstheme="majorHAnsi"/>
        </w:rPr>
        <w:t xml:space="preserve"> se face </w:t>
      </w:r>
      <w:proofErr w:type="spellStart"/>
      <w:r w:rsidRPr="00EE2D76">
        <w:rPr>
          <w:rFonts w:asciiTheme="majorHAnsi" w:hAnsiTheme="majorHAnsi" w:cstheme="majorHAnsi"/>
        </w:rPr>
        <w:t>eșalonat</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măsura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depunerii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documentațiilor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odată</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Cererea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înainte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semnarea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contractului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
    <w:p w14:paraId="0161AA56" w14:textId="59935988" w:rsidR="004809DB" w:rsidRPr="00EE2D76" w:rsidRDefault="004809DB" w:rsidP="00FD409E">
      <w:pPr>
        <w:spacing w:before="120" w:after="120" w:line="240" w:lineRule="auto"/>
        <w:jc w:val="both"/>
        <w:rPr>
          <w:rFonts w:asciiTheme="majorHAnsi" w:hAnsiTheme="majorHAnsi" w:cstheme="majorHAnsi"/>
        </w:rPr>
      </w:pP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proiectelor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multe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verificarea</w:t>
      </w:r>
      <w:proofErr w:type="spellEnd"/>
      <w:r w:rsidRPr="00EE2D76">
        <w:rPr>
          <w:rFonts w:asciiTheme="majorHAnsi" w:hAnsiTheme="majorHAnsi" w:cstheme="majorHAnsi"/>
        </w:rPr>
        <w:t xml:space="preserve"> se </w:t>
      </w:r>
      <w:r w:rsidR="00953FD1" w:rsidRPr="00EE2D76">
        <w:rPr>
          <w:rFonts w:asciiTheme="majorHAnsi" w:hAnsiTheme="majorHAnsi" w:cstheme="majorHAnsi"/>
        </w:rPr>
        <w:t>face</w:t>
      </w:r>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fiecare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parte</w:t>
      </w:r>
      <w:proofErr w:type="spellEnd"/>
      <w:r w:rsidR="00953FD1" w:rsidRPr="00EE2D76">
        <w:rPr>
          <w:rFonts w:asciiTheme="majorHAnsi" w:hAnsiTheme="majorHAnsi" w:cstheme="majorHAnsi"/>
        </w:rPr>
        <w:t>:</w:t>
      </w:r>
    </w:p>
    <w:p w14:paraId="5F86BA4B" w14:textId="6DCE5ED3" w:rsidR="00953FD1" w:rsidRPr="00EE2D76" w:rsidRDefault="00953FD1" w:rsidP="00FD409E">
      <w:pPr>
        <w:spacing w:before="120" w:after="120" w:line="240" w:lineRule="auto"/>
        <w:jc w:val="both"/>
        <w:rPr>
          <w:rFonts w:asciiTheme="majorHAnsi" w:hAnsiTheme="majorHAnsi" w:cstheme="majorHAnsi"/>
        </w:rPr>
      </w:pPr>
      <w:r w:rsidRPr="00EE2D76">
        <w:rPr>
          <w:rFonts w:asciiTheme="majorHAnsi" w:hAnsiTheme="majorHAnsi" w:cstheme="majorHAnsi"/>
        </w:rPr>
        <w:t xml:space="preserve">→ Se </w:t>
      </w:r>
      <w:proofErr w:type="spellStart"/>
      <w:r w:rsidRPr="00EE2D76">
        <w:rPr>
          <w:rFonts w:asciiTheme="majorHAnsi" w:hAnsiTheme="majorHAnsi" w:cstheme="majorHAnsi"/>
        </w:rPr>
        <w:t>completează</w:t>
      </w:r>
      <w:proofErr w:type="spellEnd"/>
      <w:r w:rsidRPr="00EE2D76">
        <w:rPr>
          <w:rFonts w:asciiTheme="majorHAnsi" w:hAnsiTheme="majorHAnsi" w:cstheme="majorHAnsi"/>
        </w:rPr>
        <w:t xml:space="preserve"> o </w:t>
      </w:r>
      <w:proofErr w:type="spellStart"/>
      <w:r w:rsidRPr="00EE2D76">
        <w:rPr>
          <w:rFonts w:asciiTheme="majorHAnsi" w:hAnsiTheme="majorHAnsi" w:cstheme="majorHAnsi"/>
        </w:rPr>
        <w:t>singură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grilă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la un </w:t>
      </w:r>
      <w:proofErr w:type="spellStart"/>
      <w:r w:rsidRPr="00EE2D76">
        <w:rPr>
          <w:rFonts w:asciiTheme="majorHAnsi" w:hAnsiTheme="majorHAnsi" w:cstheme="majorHAnsi"/>
        </w:rPr>
        <w:t>imobil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cuprinde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multe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obiecte</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același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amplasament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amplasamente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diferite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aparțin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singure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entități</w:t>
      </w:r>
      <w:proofErr w:type="spellEnd"/>
      <w:r w:rsidRPr="00EE2D76">
        <w:rPr>
          <w:rFonts w:asciiTheme="majorHAnsi" w:hAnsiTheme="majorHAnsi" w:cstheme="majorHAnsi"/>
        </w:rPr>
        <w:t>;</w:t>
      </w:r>
    </w:p>
    <w:p w14:paraId="4EA5C209" w14:textId="77777777" w:rsidR="00953FD1" w:rsidRPr="00EE2D76" w:rsidRDefault="00953FD1" w:rsidP="00FD409E">
      <w:pPr>
        <w:spacing w:before="120" w:after="120" w:line="240" w:lineRule="auto"/>
        <w:jc w:val="both"/>
        <w:rPr>
          <w:rFonts w:asciiTheme="majorHAnsi" w:hAnsiTheme="majorHAnsi" w:cstheme="majorHAnsi"/>
        </w:rPr>
      </w:pPr>
      <w:r w:rsidRPr="00EE2D76">
        <w:rPr>
          <w:rFonts w:asciiTheme="majorHAnsi" w:hAnsiTheme="majorHAnsi" w:cstheme="majorHAnsi"/>
        </w:rPr>
        <w:t xml:space="preserve">→ Se </w:t>
      </w:r>
      <w:proofErr w:type="spellStart"/>
      <w:r w:rsidRPr="00EE2D76">
        <w:rPr>
          <w:rFonts w:asciiTheme="majorHAnsi" w:hAnsiTheme="majorHAnsi" w:cstheme="majorHAnsi"/>
        </w:rPr>
        <w:t>completează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câte</w:t>
      </w:r>
      <w:proofErr w:type="spellEnd"/>
      <w:r w:rsidRPr="00EE2D76">
        <w:rPr>
          <w:rFonts w:asciiTheme="majorHAnsi" w:hAnsiTheme="majorHAnsi" w:cstheme="majorHAnsi"/>
        </w:rPr>
        <w:t xml:space="preserve"> o </w:t>
      </w:r>
      <w:proofErr w:type="spellStart"/>
      <w:r w:rsidRPr="00EE2D76">
        <w:rPr>
          <w:rFonts w:asciiTheme="majorHAnsi" w:hAnsiTheme="majorHAnsi" w:cstheme="majorHAnsi"/>
        </w:rPr>
        <w:t>grilă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fiecare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vizează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multe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aparțin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multor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entități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beneficiari</w:t>
      </w:r>
      <w:proofErr w:type="spellEnd"/>
      <w:r w:rsidRPr="00EE2D76">
        <w:rPr>
          <w:rFonts w:asciiTheme="majorHAnsi" w:hAnsiTheme="majorHAnsi" w:cstheme="majorHAnsi"/>
        </w:rPr>
        <w:t>).</w:t>
      </w:r>
    </w:p>
    <w:p w14:paraId="457E752D" w14:textId="461F8284" w:rsidR="00D65E95" w:rsidRPr="00EE2D76" w:rsidRDefault="00D65E95" w:rsidP="00FD409E">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b/>
          <w:lang w:val="ro-RO"/>
        </w:rPr>
        <w:t>Un obiectiv de investiție poate fi admis</w:t>
      </w:r>
      <w:r w:rsidRPr="00EE2D76">
        <w:rPr>
          <w:rFonts w:asciiTheme="majorHAnsi" w:eastAsia="Calibri" w:hAnsiTheme="majorHAnsi" w:cstheme="majorHAnsi"/>
          <w:lang w:val="ro-RO"/>
        </w:rPr>
        <w:t xml:space="preserve"> spre finanțare dacă și numai dacă documentația tehnico-economică și studiile premergătoare sunt întocmite </w:t>
      </w:r>
      <w:r w:rsidRPr="00EE2D76">
        <w:rPr>
          <w:rFonts w:asciiTheme="majorHAnsi" w:eastAsia="Calibri" w:hAnsiTheme="majorHAnsi" w:cstheme="majorHAnsi"/>
          <w:b/>
          <w:lang w:val="ro-RO"/>
        </w:rPr>
        <w:t>conform</w:t>
      </w:r>
      <w:r w:rsidRPr="00EE2D76">
        <w:rPr>
          <w:rFonts w:asciiTheme="majorHAnsi" w:eastAsia="Calibri" w:hAnsiTheme="majorHAnsi" w:cstheme="majorHAnsi"/>
          <w:lang w:val="ro-RO"/>
        </w:rPr>
        <w:t xml:space="preserve"> </w:t>
      </w:r>
      <w:r w:rsidRPr="00EE2D76">
        <w:rPr>
          <w:rFonts w:asciiTheme="majorHAnsi" w:eastAsia="Calibri" w:hAnsiTheme="majorHAnsi" w:cstheme="majorHAnsi"/>
          <w:b/>
          <w:lang w:val="ro-RO"/>
        </w:rPr>
        <w:t>legislației și reglementărilor tehnice aplicabile</w:t>
      </w:r>
      <w:r w:rsidRPr="00EE2D76">
        <w:rPr>
          <w:rFonts w:asciiTheme="majorHAnsi" w:eastAsia="Calibri" w:hAnsiTheme="majorHAnsi" w:cstheme="majorHAnsi"/>
          <w:lang w:val="ro-RO"/>
        </w:rPr>
        <w:t xml:space="preserve">. </w:t>
      </w:r>
    </w:p>
    <w:p w14:paraId="2BB552CC" w14:textId="45EC1812" w:rsidR="004809DB" w:rsidRPr="00EE2D76" w:rsidRDefault="004809DB" w:rsidP="00FD409E">
      <w:pPr>
        <w:spacing w:before="120" w:after="120" w:line="240" w:lineRule="auto"/>
        <w:jc w:val="both"/>
        <w:rPr>
          <w:rFonts w:asciiTheme="majorHAnsi" w:hAnsiTheme="majorHAnsi" w:cstheme="majorHAnsi"/>
        </w:rPr>
      </w:pPr>
      <w:proofErr w:type="spellStart"/>
      <w:r w:rsidRPr="00EE2D76">
        <w:rPr>
          <w:rFonts w:asciiTheme="majorHAnsi" w:hAnsiTheme="majorHAnsi" w:cstheme="majorHAnsi"/>
        </w:rPr>
        <w:t>Acceptarea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unui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semnarea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contractului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condiționată</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îndeplinirea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condițiilor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conformitate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r w:rsidR="00080E82" w:rsidRPr="00EE2D76">
        <w:rPr>
          <w:rFonts w:asciiTheme="majorHAnsi" w:hAnsiTheme="majorHAnsi" w:cstheme="majorHAnsi"/>
        </w:rPr>
        <w:t xml:space="preserve">de </w:t>
      </w:r>
      <w:proofErr w:type="spellStart"/>
      <w:r w:rsidRPr="00EE2D76">
        <w:rPr>
          <w:rFonts w:asciiTheme="majorHAnsi" w:hAnsiTheme="majorHAnsi" w:cstheme="majorHAnsi"/>
        </w:rPr>
        <w:t>calitate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documentațiilor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tehnico-economice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corelarea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acestora</w:t>
      </w:r>
      <w:proofErr w:type="spellEnd"/>
      <w:r w:rsidRPr="00EE2D76">
        <w:rPr>
          <w:rFonts w:asciiTheme="majorHAnsi" w:hAnsiTheme="majorHAnsi" w:cstheme="majorHAnsi"/>
        </w:rPr>
        <w:t>.</w:t>
      </w:r>
    </w:p>
    <w:p w14:paraId="7DF9C890" w14:textId="77777777" w:rsidR="000B2E98" w:rsidRPr="00EE2D76" w:rsidRDefault="000B2E98" w:rsidP="000B2E98">
      <w:pPr>
        <w:pStyle w:val="FootnoteText"/>
        <w:spacing w:before="120" w:after="120"/>
        <w:jc w:val="both"/>
        <w:rPr>
          <w:rFonts w:asciiTheme="majorHAnsi" w:hAnsiTheme="majorHAnsi" w:cstheme="majorHAnsi"/>
          <w:sz w:val="22"/>
          <w:szCs w:val="22"/>
        </w:rPr>
      </w:pPr>
      <w:proofErr w:type="spellStart"/>
      <w:r w:rsidRPr="00EE2D76">
        <w:rPr>
          <w:rFonts w:asciiTheme="majorHAnsi" w:hAnsiTheme="majorHAnsi" w:cstheme="majorHAnsi"/>
          <w:b/>
          <w:sz w:val="22"/>
          <w:szCs w:val="22"/>
        </w:rPr>
        <w:t>Valabilitatea</w:t>
      </w:r>
      <w:proofErr w:type="spellEnd"/>
      <w:r w:rsidRPr="00EE2D76">
        <w:rPr>
          <w:rFonts w:asciiTheme="majorHAnsi" w:hAnsiTheme="majorHAnsi" w:cstheme="majorHAnsi"/>
          <w:b/>
          <w:sz w:val="22"/>
          <w:szCs w:val="22"/>
        </w:rPr>
        <w:t xml:space="preserve"> </w:t>
      </w:r>
      <w:proofErr w:type="spellStart"/>
      <w:r w:rsidRPr="00EE2D76">
        <w:rPr>
          <w:rFonts w:asciiTheme="majorHAnsi" w:hAnsiTheme="majorHAnsi" w:cstheme="majorHAnsi"/>
          <w:b/>
          <w:sz w:val="22"/>
          <w:szCs w:val="22"/>
        </w:rPr>
        <w:t>unei</w:t>
      </w:r>
      <w:proofErr w:type="spellEnd"/>
      <w:r w:rsidRPr="00EE2D76">
        <w:rPr>
          <w:rFonts w:asciiTheme="majorHAnsi" w:hAnsiTheme="majorHAnsi" w:cstheme="majorHAnsi"/>
          <w:b/>
          <w:sz w:val="22"/>
          <w:szCs w:val="22"/>
        </w:rPr>
        <w:t xml:space="preserve"> </w:t>
      </w:r>
      <w:proofErr w:type="spellStart"/>
      <w:r w:rsidRPr="00EE2D76">
        <w:rPr>
          <w:rFonts w:asciiTheme="majorHAnsi" w:hAnsiTheme="majorHAnsi" w:cstheme="majorHAnsi"/>
          <w:b/>
          <w:sz w:val="22"/>
          <w:szCs w:val="22"/>
        </w:rPr>
        <w:t>documentații</w:t>
      </w:r>
      <w:proofErr w:type="spellEnd"/>
      <w:r w:rsidRPr="00EE2D76">
        <w:rPr>
          <w:rFonts w:asciiTheme="majorHAnsi" w:hAnsiTheme="majorHAnsi" w:cstheme="majorHAnsi"/>
          <w:sz w:val="22"/>
          <w:szCs w:val="22"/>
        </w:rPr>
        <w:t xml:space="preserve"> de tip DALI </w:t>
      </w:r>
      <w:proofErr w:type="spellStart"/>
      <w:r w:rsidRPr="00EE2D76">
        <w:rPr>
          <w:rFonts w:asciiTheme="majorHAnsi" w:hAnsiTheme="majorHAnsi" w:cstheme="majorHAnsi"/>
          <w:sz w:val="22"/>
          <w:szCs w:val="22"/>
        </w:rPr>
        <w:t>sau</w:t>
      </w:r>
      <w:proofErr w:type="spellEnd"/>
      <w:r w:rsidRPr="00EE2D76">
        <w:rPr>
          <w:rFonts w:asciiTheme="majorHAnsi" w:hAnsiTheme="majorHAnsi" w:cstheme="majorHAnsi"/>
          <w:sz w:val="22"/>
          <w:szCs w:val="22"/>
        </w:rPr>
        <w:t xml:space="preserve"> SF nu </w:t>
      </w:r>
      <w:proofErr w:type="spellStart"/>
      <w:r w:rsidRPr="00EE2D76">
        <w:rPr>
          <w:rFonts w:asciiTheme="majorHAnsi" w:hAnsiTheme="majorHAnsi" w:cstheme="majorHAnsi"/>
          <w:sz w:val="22"/>
          <w:szCs w:val="22"/>
        </w:rPr>
        <w:t>este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îngrădită</w:t>
      </w:r>
      <w:proofErr w:type="spellEnd"/>
      <w:r w:rsidRPr="00EE2D76">
        <w:rPr>
          <w:rFonts w:asciiTheme="majorHAnsi" w:hAnsiTheme="majorHAnsi" w:cstheme="majorHAnsi"/>
          <w:sz w:val="22"/>
          <w:szCs w:val="22"/>
        </w:rPr>
        <w:t xml:space="preserve"> de </w:t>
      </w:r>
      <w:proofErr w:type="spellStart"/>
      <w:r w:rsidRPr="00EE2D76">
        <w:rPr>
          <w:rFonts w:asciiTheme="majorHAnsi" w:hAnsiTheme="majorHAnsi" w:cstheme="majorHAnsi"/>
          <w:sz w:val="22"/>
          <w:szCs w:val="22"/>
        </w:rPr>
        <w:t>legislație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dar</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Investitorul</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trebuie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să</w:t>
      </w:r>
      <w:proofErr w:type="spellEnd"/>
      <w:r w:rsidRPr="00EE2D76">
        <w:rPr>
          <w:rFonts w:asciiTheme="majorHAnsi" w:hAnsiTheme="majorHAnsi" w:cstheme="majorHAnsi"/>
          <w:sz w:val="22"/>
          <w:szCs w:val="22"/>
        </w:rPr>
        <w:t xml:space="preserve"> se </w:t>
      </w:r>
      <w:proofErr w:type="spellStart"/>
      <w:r w:rsidRPr="00EE2D76">
        <w:rPr>
          <w:rFonts w:asciiTheme="majorHAnsi" w:hAnsiTheme="majorHAnsi" w:cstheme="majorHAnsi"/>
          <w:sz w:val="22"/>
          <w:szCs w:val="22"/>
        </w:rPr>
        <w:t>asigure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că</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toate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condițiile</w:t>
      </w:r>
      <w:proofErr w:type="spellEnd"/>
      <w:r w:rsidRPr="00EE2D76">
        <w:rPr>
          <w:rFonts w:asciiTheme="majorHAnsi" w:hAnsiTheme="majorHAnsi" w:cstheme="majorHAnsi"/>
          <w:sz w:val="22"/>
          <w:szCs w:val="22"/>
        </w:rPr>
        <w:t xml:space="preserve"> din </w:t>
      </w:r>
      <w:proofErr w:type="spellStart"/>
      <w:r w:rsidRPr="00EE2D76">
        <w:rPr>
          <w:rFonts w:asciiTheme="majorHAnsi" w:hAnsiTheme="majorHAnsi" w:cstheme="majorHAnsi"/>
          <w:sz w:val="22"/>
          <w:szCs w:val="22"/>
        </w:rPr>
        <w:t>amplasament</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și</w:t>
      </w:r>
      <w:proofErr w:type="spellEnd"/>
      <w:r w:rsidRPr="00EE2D76">
        <w:rPr>
          <w:rFonts w:asciiTheme="majorHAnsi" w:hAnsiTheme="majorHAnsi" w:cstheme="majorHAnsi"/>
          <w:sz w:val="22"/>
          <w:szCs w:val="22"/>
        </w:rPr>
        <w:t xml:space="preserve"> din </w:t>
      </w:r>
      <w:proofErr w:type="spellStart"/>
      <w:r w:rsidRPr="00EE2D76">
        <w:rPr>
          <w:rFonts w:asciiTheme="majorHAnsi" w:hAnsiTheme="majorHAnsi" w:cstheme="majorHAnsi"/>
          <w:sz w:val="22"/>
          <w:szCs w:val="22"/>
        </w:rPr>
        <w:t>proiect</w:t>
      </w:r>
      <w:proofErr w:type="spellEnd"/>
      <w:r w:rsidRPr="00EE2D76">
        <w:rPr>
          <w:rFonts w:asciiTheme="majorHAnsi" w:hAnsiTheme="majorHAnsi" w:cstheme="majorHAnsi"/>
          <w:sz w:val="22"/>
          <w:szCs w:val="22"/>
        </w:rPr>
        <w:t xml:space="preserve"> pot fi </w:t>
      </w:r>
      <w:proofErr w:type="spellStart"/>
      <w:r w:rsidRPr="00EE2D76">
        <w:rPr>
          <w:rFonts w:asciiTheme="majorHAnsi" w:hAnsiTheme="majorHAnsi" w:cstheme="majorHAnsi"/>
          <w:sz w:val="22"/>
          <w:szCs w:val="22"/>
        </w:rPr>
        <w:t>aplicate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în</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continuare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nefiind</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necesare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adaptări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lastRenderedPageBreak/>
        <w:t>sau</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completări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condiționate</w:t>
      </w:r>
      <w:proofErr w:type="spellEnd"/>
      <w:r w:rsidRPr="00EE2D76">
        <w:rPr>
          <w:rFonts w:asciiTheme="majorHAnsi" w:hAnsiTheme="majorHAnsi" w:cstheme="majorHAnsi"/>
          <w:sz w:val="22"/>
          <w:szCs w:val="22"/>
        </w:rPr>
        <w:t xml:space="preserve"> de </w:t>
      </w:r>
      <w:proofErr w:type="spellStart"/>
      <w:r w:rsidRPr="00EE2D76">
        <w:rPr>
          <w:rFonts w:asciiTheme="majorHAnsi" w:hAnsiTheme="majorHAnsi" w:cstheme="majorHAnsi"/>
          <w:sz w:val="22"/>
          <w:szCs w:val="22"/>
        </w:rPr>
        <w:t>modificări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semnificative</w:t>
      </w:r>
      <w:proofErr w:type="spellEnd"/>
      <w:r w:rsidRPr="00EE2D76">
        <w:rPr>
          <w:rFonts w:asciiTheme="majorHAnsi" w:hAnsiTheme="majorHAnsi" w:cstheme="majorHAnsi"/>
          <w:sz w:val="22"/>
          <w:szCs w:val="22"/>
        </w:rPr>
        <w:t xml:space="preserve"> ale </w:t>
      </w:r>
      <w:proofErr w:type="spellStart"/>
      <w:r w:rsidRPr="00EE2D76">
        <w:rPr>
          <w:rFonts w:asciiTheme="majorHAnsi" w:hAnsiTheme="majorHAnsi" w:cstheme="majorHAnsi"/>
          <w:sz w:val="22"/>
          <w:szCs w:val="22"/>
        </w:rPr>
        <w:t>legislației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și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reglementărilor</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tehnice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specifice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tipului</w:t>
      </w:r>
      <w:proofErr w:type="spellEnd"/>
      <w:r w:rsidRPr="00EE2D76">
        <w:rPr>
          <w:rFonts w:asciiTheme="majorHAnsi" w:hAnsiTheme="majorHAnsi" w:cstheme="majorHAnsi"/>
          <w:sz w:val="22"/>
          <w:szCs w:val="22"/>
        </w:rPr>
        <w:t xml:space="preserve"> de </w:t>
      </w:r>
      <w:proofErr w:type="spellStart"/>
      <w:r w:rsidRPr="00EE2D76">
        <w:rPr>
          <w:rFonts w:asciiTheme="majorHAnsi" w:hAnsiTheme="majorHAnsi" w:cstheme="majorHAnsi"/>
          <w:sz w:val="22"/>
          <w:szCs w:val="22"/>
        </w:rPr>
        <w:t>investiție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modificări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fiscale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sau</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actualizări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necesare</w:t>
      </w:r>
      <w:proofErr w:type="spellEnd"/>
      <w:r w:rsidRPr="00EE2D76">
        <w:rPr>
          <w:rFonts w:asciiTheme="majorHAnsi" w:hAnsiTheme="majorHAnsi" w:cstheme="majorHAnsi"/>
          <w:sz w:val="22"/>
          <w:szCs w:val="22"/>
        </w:rPr>
        <w:t xml:space="preserve"> ale </w:t>
      </w:r>
      <w:proofErr w:type="spellStart"/>
      <w:r w:rsidRPr="00EE2D76">
        <w:rPr>
          <w:rFonts w:asciiTheme="majorHAnsi" w:hAnsiTheme="majorHAnsi" w:cstheme="majorHAnsi"/>
          <w:sz w:val="22"/>
          <w:szCs w:val="22"/>
        </w:rPr>
        <w:t>devizelor</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b/>
          <w:sz w:val="22"/>
          <w:szCs w:val="22"/>
        </w:rPr>
        <w:t>Orice</w:t>
      </w:r>
      <w:proofErr w:type="spellEnd"/>
      <w:r w:rsidRPr="00EE2D76">
        <w:rPr>
          <w:rFonts w:asciiTheme="majorHAnsi" w:hAnsiTheme="majorHAnsi" w:cstheme="majorHAnsi"/>
          <w:b/>
          <w:sz w:val="22"/>
          <w:szCs w:val="22"/>
        </w:rPr>
        <w:t xml:space="preserve"> </w:t>
      </w:r>
      <w:proofErr w:type="spellStart"/>
      <w:r w:rsidRPr="00EE2D76">
        <w:rPr>
          <w:rFonts w:asciiTheme="majorHAnsi" w:hAnsiTheme="majorHAnsi" w:cstheme="majorHAnsi"/>
          <w:b/>
          <w:sz w:val="22"/>
          <w:szCs w:val="22"/>
        </w:rPr>
        <w:t>modificare</w:t>
      </w:r>
      <w:proofErr w:type="spellEnd"/>
      <w:r w:rsidRPr="00EE2D76">
        <w:rPr>
          <w:rFonts w:asciiTheme="majorHAnsi" w:hAnsiTheme="majorHAnsi" w:cstheme="majorHAnsi"/>
          <w:b/>
          <w:sz w:val="22"/>
          <w:szCs w:val="22"/>
        </w:rPr>
        <w:t xml:space="preserve"> </w:t>
      </w:r>
      <w:proofErr w:type="spellStart"/>
      <w:r w:rsidRPr="00EE2D76">
        <w:rPr>
          <w:rFonts w:asciiTheme="majorHAnsi" w:hAnsiTheme="majorHAnsi" w:cstheme="majorHAnsi"/>
          <w:sz w:val="22"/>
          <w:szCs w:val="22"/>
        </w:rPr>
        <w:t>adusă</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unei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documentații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tehnico-economice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implică</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actualizarea</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indicatorilor</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tehnico</w:t>
      </w:r>
      <w:proofErr w:type="spellEnd"/>
      <w:r w:rsidRPr="00EE2D76">
        <w:rPr>
          <w:rFonts w:asciiTheme="majorHAnsi" w:hAnsiTheme="majorHAnsi" w:cstheme="majorHAnsi"/>
          <w:sz w:val="22"/>
          <w:szCs w:val="22"/>
        </w:rPr>
        <w:t xml:space="preserve">-economici </w:t>
      </w:r>
      <w:proofErr w:type="spellStart"/>
      <w:r w:rsidRPr="00EE2D76">
        <w:rPr>
          <w:rFonts w:asciiTheme="majorHAnsi" w:hAnsiTheme="majorHAnsi" w:cstheme="majorHAnsi"/>
          <w:sz w:val="22"/>
          <w:szCs w:val="22"/>
        </w:rPr>
        <w:t>trebuie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supusă</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spre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aprobare</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Investitorului</w:t>
      </w:r>
      <w:proofErr w:type="spellEnd"/>
      <w:r w:rsidRPr="00EE2D76">
        <w:rPr>
          <w:rFonts w:asciiTheme="majorHAnsi" w:hAnsiTheme="majorHAnsi" w:cstheme="majorHAnsi"/>
          <w:sz w:val="22"/>
          <w:szCs w:val="22"/>
        </w:rPr>
        <w:t xml:space="preserve"> (public </w:t>
      </w:r>
      <w:proofErr w:type="spellStart"/>
      <w:r w:rsidRPr="00EE2D76">
        <w:rPr>
          <w:rFonts w:asciiTheme="majorHAnsi" w:hAnsiTheme="majorHAnsi" w:cstheme="majorHAnsi"/>
          <w:sz w:val="22"/>
          <w:szCs w:val="22"/>
        </w:rPr>
        <w:t>sau</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privat</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pentru</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cazul</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finanțărilor</w:t>
      </w:r>
      <w:proofErr w:type="spellEnd"/>
      <w:r w:rsidRPr="00EE2D76">
        <w:rPr>
          <w:rFonts w:asciiTheme="majorHAnsi" w:hAnsiTheme="majorHAnsi" w:cstheme="majorHAnsi"/>
          <w:sz w:val="22"/>
          <w:szCs w:val="22"/>
        </w:rPr>
        <w:t xml:space="preserve"> din </w:t>
      </w:r>
      <w:proofErr w:type="spellStart"/>
      <w:r w:rsidRPr="00EE2D76">
        <w:rPr>
          <w:rFonts w:asciiTheme="majorHAnsi" w:hAnsiTheme="majorHAnsi" w:cstheme="majorHAnsi"/>
          <w:sz w:val="22"/>
          <w:szCs w:val="22"/>
        </w:rPr>
        <w:t>fonduri</w:t>
      </w:r>
      <w:proofErr w:type="spellEnd"/>
      <w:r w:rsidRPr="00EE2D76">
        <w:rPr>
          <w:rFonts w:asciiTheme="majorHAnsi" w:hAnsiTheme="majorHAnsi" w:cstheme="majorHAnsi"/>
          <w:sz w:val="22"/>
          <w:szCs w:val="22"/>
        </w:rPr>
        <w:t xml:space="preserve"> </w:t>
      </w:r>
      <w:proofErr w:type="spellStart"/>
      <w:r w:rsidRPr="00EE2D76">
        <w:rPr>
          <w:rFonts w:asciiTheme="majorHAnsi" w:hAnsiTheme="majorHAnsi" w:cstheme="majorHAnsi"/>
          <w:sz w:val="22"/>
          <w:szCs w:val="22"/>
        </w:rPr>
        <w:t>publice</w:t>
      </w:r>
      <w:proofErr w:type="spellEnd"/>
      <w:r w:rsidRPr="00EE2D76">
        <w:rPr>
          <w:rFonts w:asciiTheme="majorHAnsi" w:hAnsiTheme="majorHAnsi" w:cstheme="majorHAnsi"/>
          <w:sz w:val="22"/>
          <w:szCs w:val="22"/>
        </w:rPr>
        <w:t xml:space="preserve">, conform </w:t>
      </w:r>
      <w:proofErr w:type="spellStart"/>
      <w:r w:rsidRPr="00EE2D76">
        <w:rPr>
          <w:rFonts w:asciiTheme="majorHAnsi" w:hAnsiTheme="majorHAnsi" w:cstheme="majorHAnsi"/>
          <w:sz w:val="22"/>
          <w:szCs w:val="22"/>
        </w:rPr>
        <w:t>prevederilor</w:t>
      </w:r>
      <w:proofErr w:type="spellEnd"/>
      <w:r w:rsidRPr="00EE2D76">
        <w:rPr>
          <w:rFonts w:asciiTheme="majorHAnsi" w:hAnsiTheme="majorHAnsi" w:cstheme="majorHAnsi"/>
          <w:sz w:val="22"/>
          <w:szCs w:val="22"/>
        </w:rPr>
        <w:t xml:space="preserve"> HG 907/2016.</w:t>
      </w:r>
    </w:p>
    <w:p w14:paraId="729045A7" w14:textId="0EEC8D4F" w:rsidR="000B2E98" w:rsidRPr="00EE2D76" w:rsidRDefault="000B2E98" w:rsidP="000B2E98">
      <w:pPr>
        <w:pStyle w:val="FootnoteText"/>
        <w:spacing w:before="120" w:after="120"/>
        <w:jc w:val="both"/>
        <w:rPr>
          <w:rFonts w:asciiTheme="majorHAnsi" w:hAnsiTheme="majorHAnsi" w:cstheme="majorHAnsi"/>
          <w:sz w:val="22"/>
          <w:szCs w:val="22"/>
          <w:lang w:val="ro-RO"/>
        </w:rPr>
      </w:pPr>
      <w:r w:rsidRPr="00EE2D76">
        <w:rPr>
          <w:rFonts w:asciiTheme="majorHAnsi" w:hAnsiTheme="majorHAnsi" w:cstheme="majorHAnsi"/>
          <w:b/>
          <w:sz w:val="22"/>
          <w:szCs w:val="22"/>
          <w:lang w:val="ro-RO"/>
        </w:rPr>
        <w:t>Extrasul de carte funciară</w:t>
      </w:r>
      <w:r w:rsidRPr="00EE2D7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EE2D76" w:rsidRDefault="0035752E" w:rsidP="0035752E">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EE2D76" w:rsidRDefault="000B2E98" w:rsidP="00FD409E">
      <w:pPr>
        <w:spacing w:before="120" w:after="120" w:line="240" w:lineRule="auto"/>
        <w:jc w:val="both"/>
        <w:rPr>
          <w:rFonts w:asciiTheme="majorHAnsi" w:hAnsiTheme="majorHAnsi" w:cstheme="majorHAnsi"/>
          <w:b/>
          <w:bCs/>
          <w:i/>
        </w:rPr>
      </w:pPr>
    </w:p>
    <w:p w14:paraId="3D44AF99" w14:textId="3EEEE622" w:rsidR="00F32345" w:rsidRPr="00EE2D76" w:rsidRDefault="00F32345" w:rsidP="00FD409E">
      <w:pPr>
        <w:spacing w:before="120" w:after="120" w:line="240" w:lineRule="auto"/>
        <w:jc w:val="both"/>
        <w:rPr>
          <w:rFonts w:asciiTheme="majorHAnsi" w:hAnsiTheme="majorHAnsi" w:cstheme="majorHAnsi"/>
          <w:b/>
          <w:bCs/>
          <w:i/>
        </w:rPr>
      </w:pPr>
      <w:r w:rsidRPr="00EE2D76">
        <w:rPr>
          <w:rFonts w:asciiTheme="majorHAnsi" w:hAnsiTheme="majorHAnsi" w:cstheme="majorHAnsi"/>
          <w:b/>
          <w:bCs/>
          <w:i/>
        </w:rPr>
        <w:t xml:space="preserve">BAZA LEGALĂ: </w:t>
      </w:r>
    </w:p>
    <w:p w14:paraId="6697DAED" w14:textId="35ED083E" w:rsidR="00953FD1" w:rsidRPr="00EE2D76" w:rsidRDefault="00953FD1" w:rsidP="00FD409E">
      <w:pPr>
        <w:spacing w:before="120" w:after="120" w:line="240" w:lineRule="auto"/>
        <w:jc w:val="both"/>
        <w:rPr>
          <w:rFonts w:asciiTheme="majorHAnsi" w:hAnsiTheme="majorHAnsi" w:cstheme="majorHAnsi"/>
          <w:bCs/>
          <w:i/>
        </w:rPr>
      </w:pPr>
      <w:proofErr w:type="spellStart"/>
      <w:r w:rsidRPr="00EE2D76">
        <w:rPr>
          <w:rFonts w:asciiTheme="majorHAnsi" w:hAnsiTheme="majorHAnsi" w:cstheme="majorHAnsi"/>
          <w:b/>
          <w:bCs/>
          <w:i/>
        </w:rPr>
        <w:t>Dispozițiile</w:t>
      </w:r>
      <w:proofErr w:type="spellEnd"/>
      <w:r w:rsidRPr="00EE2D76">
        <w:rPr>
          <w:rFonts w:asciiTheme="majorHAnsi" w:hAnsiTheme="majorHAnsi" w:cstheme="majorHAnsi"/>
          <w:b/>
          <w:bCs/>
          <w:i/>
        </w:rPr>
        <w:t xml:space="preserve"> </w:t>
      </w:r>
      <w:proofErr w:type="spellStart"/>
      <w:r w:rsidRPr="00EE2D76">
        <w:rPr>
          <w:rFonts w:asciiTheme="majorHAnsi" w:hAnsiTheme="majorHAnsi" w:cstheme="majorHAnsi"/>
          <w:b/>
          <w:bCs/>
          <w:i/>
        </w:rPr>
        <w:t>legale</w:t>
      </w:r>
      <w:proofErr w:type="spellEnd"/>
      <w:r w:rsidRPr="00EE2D76">
        <w:rPr>
          <w:rFonts w:asciiTheme="majorHAnsi" w:hAnsiTheme="majorHAnsi" w:cstheme="majorHAnsi"/>
          <w:bCs/>
          <w:i/>
        </w:rPr>
        <w:t xml:space="preserve"> de </w:t>
      </w:r>
      <w:proofErr w:type="spellStart"/>
      <w:r w:rsidRPr="00EE2D76">
        <w:rPr>
          <w:rFonts w:asciiTheme="majorHAnsi" w:hAnsiTheme="majorHAnsi" w:cstheme="majorHAnsi"/>
          <w:bCs/>
          <w:i/>
        </w:rPr>
        <w:t>mai</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jos</w:t>
      </w:r>
      <w:proofErr w:type="spellEnd"/>
      <w:r w:rsidRPr="00EE2D76">
        <w:rPr>
          <w:rFonts w:asciiTheme="majorHAnsi" w:hAnsiTheme="majorHAnsi" w:cstheme="majorHAnsi"/>
          <w:bCs/>
          <w:i/>
        </w:rPr>
        <w:t xml:space="preserve"> se </w:t>
      </w:r>
      <w:proofErr w:type="spellStart"/>
      <w:r w:rsidRPr="00EE2D76">
        <w:rPr>
          <w:rFonts w:asciiTheme="majorHAnsi" w:hAnsiTheme="majorHAnsi" w:cstheme="majorHAnsi"/>
          <w:bCs/>
          <w:i/>
        </w:rPr>
        <w:t>aplică</w:t>
      </w:r>
      <w:proofErr w:type="spellEnd"/>
      <w:r w:rsidRPr="00EE2D76">
        <w:rPr>
          <w:rFonts w:asciiTheme="majorHAnsi" w:hAnsiTheme="majorHAnsi" w:cstheme="majorHAnsi"/>
          <w:bCs/>
          <w:i/>
        </w:rPr>
        <w:t xml:space="preserve"> cu </w:t>
      </w:r>
      <w:proofErr w:type="spellStart"/>
      <w:r w:rsidRPr="00EE2D76">
        <w:rPr>
          <w:rFonts w:asciiTheme="majorHAnsi" w:hAnsiTheme="majorHAnsi" w:cstheme="majorHAnsi"/>
          <w:bCs/>
          <w:i/>
        </w:rPr>
        <w:t>completările</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și</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modificările</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valabile</w:t>
      </w:r>
      <w:proofErr w:type="spellEnd"/>
      <w:r w:rsidRPr="00EE2D76">
        <w:rPr>
          <w:rFonts w:asciiTheme="majorHAnsi" w:hAnsiTheme="majorHAnsi" w:cstheme="majorHAnsi"/>
          <w:bCs/>
          <w:i/>
        </w:rPr>
        <w:t xml:space="preserve"> la data de </w:t>
      </w:r>
      <w:proofErr w:type="spellStart"/>
      <w:r w:rsidRPr="00EE2D76">
        <w:rPr>
          <w:rFonts w:asciiTheme="majorHAnsi" w:hAnsiTheme="majorHAnsi" w:cstheme="majorHAnsi"/>
          <w:bCs/>
          <w:i/>
        </w:rPr>
        <w:t>elaborare</w:t>
      </w:r>
      <w:proofErr w:type="spellEnd"/>
      <w:r w:rsidRPr="00EE2D76">
        <w:rPr>
          <w:rFonts w:asciiTheme="majorHAnsi" w:hAnsiTheme="majorHAnsi" w:cstheme="majorHAnsi"/>
          <w:bCs/>
          <w:i/>
        </w:rPr>
        <w:t xml:space="preserve"> a </w:t>
      </w:r>
      <w:proofErr w:type="spellStart"/>
      <w:r w:rsidRPr="00EE2D76">
        <w:rPr>
          <w:rFonts w:asciiTheme="majorHAnsi" w:hAnsiTheme="majorHAnsi" w:cstheme="majorHAnsi"/>
          <w:bCs/>
          <w:i/>
        </w:rPr>
        <w:t>documentațiilor</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tehnico-economice</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efectuate</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în</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baza</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unui</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
          <w:bCs/>
          <w:i/>
        </w:rPr>
        <w:t>Certificat</w:t>
      </w:r>
      <w:proofErr w:type="spellEnd"/>
      <w:r w:rsidRPr="00EE2D76">
        <w:rPr>
          <w:rFonts w:asciiTheme="majorHAnsi" w:hAnsiTheme="majorHAnsi" w:cstheme="majorHAnsi"/>
          <w:b/>
          <w:bCs/>
          <w:i/>
        </w:rPr>
        <w:t xml:space="preserve"> de urbanism </w:t>
      </w:r>
      <w:proofErr w:type="spellStart"/>
      <w:r w:rsidRPr="00EE2D76">
        <w:rPr>
          <w:rFonts w:asciiTheme="majorHAnsi" w:hAnsiTheme="majorHAnsi" w:cstheme="majorHAnsi"/>
          <w:b/>
          <w:bCs/>
          <w:i/>
        </w:rPr>
        <w:t>emis</w:t>
      </w:r>
      <w:proofErr w:type="spellEnd"/>
      <w:r w:rsidRPr="00EE2D76">
        <w:rPr>
          <w:rFonts w:asciiTheme="majorHAnsi" w:hAnsiTheme="majorHAnsi" w:cstheme="majorHAnsi"/>
          <w:b/>
          <w:bCs/>
          <w:i/>
        </w:rPr>
        <w:t xml:space="preserve"> </w:t>
      </w:r>
      <w:proofErr w:type="spellStart"/>
      <w:r w:rsidRPr="00EE2D76">
        <w:rPr>
          <w:rFonts w:asciiTheme="majorHAnsi" w:hAnsiTheme="majorHAnsi" w:cstheme="majorHAnsi"/>
          <w:b/>
          <w:bCs/>
          <w:i/>
        </w:rPr>
        <w:t>pentru</w:t>
      </w:r>
      <w:proofErr w:type="spellEnd"/>
      <w:r w:rsidRPr="00EE2D76">
        <w:rPr>
          <w:rFonts w:asciiTheme="majorHAnsi" w:hAnsiTheme="majorHAnsi" w:cstheme="majorHAnsi"/>
          <w:b/>
          <w:bCs/>
          <w:i/>
        </w:rPr>
        <w:t xml:space="preserve"> </w:t>
      </w:r>
      <w:proofErr w:type="spellStart"/>
      <w:r w:rsidRPr="00EE2D76">
        <w:rPr>
          <w:rFonts w:asciiTheme="majorHAnsi" w:hAnsiTheme="majorHAnsi" w:cstheme="majorHAnsi"/>
          <w:b/>
          <w:bCs/>
          <w:i/>
        </w:rPr>
        <w:t>obținerea</w:t>
      </w:r>
      <w:proofErr w:type="spellEnd"/>
      <w:r w:rsidRPr="00EE2D76">
        <w:rPr>
          <w:rFonts w:asciiTheme="majorHAnsi" w:hAnsiTheme="majorHAnsi" w:cstheme="majorHAnsi"/>
          <w:b/>
          <w:bCs/>
          <w:i/>
        </w:rPr>
        <w:t xml:space="preserve"> </w:t>
      </w:r>
      <w:proofErr w:type="spellStart"/>
      <w:r w:rsidRPr="00EE2D76">
        <w:rPr>
          <w:rFonts w:asciiTheme="majorHAnsi" w:hAnsiTheme="majorHAnsi" w:cstheme="majorHAnsi"/>
          <w:b/>
          <w:bCs/>
          <w:i/>
        </w:rPr>
        <w:t>autorizației</w:t>
      </w:r>
      <w:proofErr w:type="spellEnd"/>
      <w:r w:rsidRPr="00EE2D76">
        <w:rPr>
          <w:rFonts w:asciiTheme="majorHAnsi" w:hAnsiTheme="majorHAnsi" w:cstheme="majorHAnsi"/>
          <w:b/>
          <w:bCs/>
          <w:i/>
        </w:rPr>
        <w:t xml:space="preserve"> de </w:t>
      </w:r>
      <w:proofErr w:type="spellStart"/>
      <w:r w:rsidRPr="00EE2D76">
        <w:rPr>
          <w:rFonts w:asciiTheme="majorHAnsi" w:hAnsiTheme="majorHAnsi" w:cstheme="majorHAnsi"/>
          <w:b/>
          <w:bCs/>
          <w:i/>
        </w:rPr>
        <w:t>construire</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în</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condițiile</w:t>
      </w:r>
      <w:proofErr w:type="spellEnd"/>
      <w:r w:rsidRPr="00EE2D76">
        <w:rPr>
          <w:rFonts w:asciiTheme="majorHAnsi" w:hAnsiTheme="majorHAnsi" w:cstheme="majorHAnsi"/>
          <w:bCs/>
          <w:i/>
        </w:rPr>
        <w:t xml:space="preserve"> </w:t>
      </w:r>
      <w:proofErr w:type="spellStart"/>
      <w:r w:rsidRPr="00EE2D76">
        <w:rPr>
          <w:rFonts w:asciiTheme="majorHAnsi" w:hAnsiTheme="majorHAnsi" w:cstheme="majorHAnsi"/>
          <w:bCs/>
          <w:i/>
        </w:rPr>
        <w:t>legii</w:t>
      </w:r>
      <w:proofErr w:type="spellEnd"/>
      <w:r w:rsidRPr="00EE2D76">
        <w:rPr>
          <w:rFonts w:asciiTheme="majorHAnsi" w:hAnsiTheme="majorHAnsi" w:cstheme="majorHAnsi"/>
          <w:bCs/>
          <w:i/>
        </w:rPr>
        <w:t>:</w:t>
      </w:r>
    </w:p>
    <w:p w14:paraId="0F1142AC" w14:textId="65B727EC" w:rsidR="00F32345" w:rsidRPr="00EE2D76" w:rsidRDefault="00F32345" w:rsidP="00BE1142">
      <w:pPr>
        <w:pStyle w:val="ListParagraph"/>
        <w:numPr>
          <w:ilvl w:val="0"/>
          <w:numId w:val="51"/>
        </w:numPr>
        <w:spacing w:before="120" w:after="120" w:line="240" w:lineRule="auto"/>
        <w:jc w:val="both"/>
        <w:rPr>
          <w:rFonts w:asciiTheme="majorHAnsi" w:hAnsiTheme="majorHAnsi" w:cstheme="majorHAnsi"/>
          <w:i/>
          <w:color w:val="000000"/>
          <w:bdr w:val="none" w:sz="0" w:space="0" w:color="auto" w:frame="1"/>
          <w:shd w:val="clear" w:color="auto" w:fill="FFFFFF"/>
        </w:rPr>
      </w:pPr>
      <w:r w:rsidRPr="00EE2D76">
        <w:rPr>
          <w:rFonts w:asciiTheme="majorHAnsi" w:hAnsiTheme="majorHAnsi" w:cstheme="majorHAnsi"/>
          <w:bCs/>
          <w:i/>
        </w:rPr>
        <w:t>HGR nr. 907</w:t>
      </w:r>
      <w:r w:rsidR="00953FD1" w:rsidRPr="00EE2D76">
        <w:rPr>
          <w:rFonts w:asciiTheme="majorHAnsi" w:hAnsiTheme="majorHAnsi" w:cstheme="majorHAnsi"/>
          <w:bCs/>
          <w:i/>
        </w:rPr>
        <w:t xml:space="preserve"> </w:t>
      </w:r>
      <w:r w:rsidRPr="00EE2D76">
        <w:rPr>
          <w:rFonts w:asciiTheme="majorHAnsi" w:hAnsiTheme="majorHAnsi" w:cstheme="majorHAnsi"/>
          <w:bCs/>
          <w:i/>
        </w:rPr>
        <w:t xml:space="preserve">din 29 </w:t>
      </w:r>
      <w:proofErr w:type="spellStart"/>
      <w:r w:rsidRPr="00EE2D76">
        <w:rPr>
          <w:rFonts w:asciiTheme="majorHAnsi" w:hAnsiTheme="majorHAnsi" w:cstheme="majorHAnsi"/>
          <w:bCs/>
          <w:i/>
        </w:rPr>
        <w:t>noiembrie</w:t>
      </w:r>
      <w:proofErr w:type="spellEnd"/>
      <w:r w:rsidRPr="00EE2D76">
        <w:rPr>
          <w:rFonts w:asciiTheme="majorHAnsi" w:hAnsiTheme="majorHAnsi" w:cstheme="majorHAnsi"/>
          <w:bCs/>
          <w:i/>
        </w:rPr>
        <w:t xml:space="preserve"> 2016 </w:t>
      </w:r>
      <w:proofErr w:type="spellStart"/>
      <w:r w:rsidRPr="00EE2D76">
        <w:rPr>
          <w:rFonts w:asciiTheme="majorHAnsi" w:hAnsiTheme="majorHAnsi" w:cstheme="majorHAnsi"/>
          <w:bCs/>
          <w:i/>
        </w:rPr>
        <w:t>privind</w:t>
      </w:r>
      <w:proofErr w:type="spellEnd"/>
      <w:r w:rsidRPr="00EE2D76">
        <w:rPr>
          <w:rFonts w:asciiTheme="majorHAnsi" w:hAnsiTheme="majorHAnsi" w:cstheme="majorHAnsi"/>
          <w:b/>
          <w:bCs/>
          <w:i/>
        </w:rPr>
        <w:t xml:space="preserve"> </w:t>
      </w:r>
      <w:proofErr w:type="spellStart"/>
      <w:r w:rsidRPr="00EE2D76">
        <w:rPr>
          <w:rFonts w:asciiTheme="majorHAnsi" w:hAnsiTheme="majorHAnsi" w:cstheme="majorHAnsi"/>
          <w:i/>
          <w:color w:val="000000"/>
          <w:bdr w:val="none" w:sz="0" w:space="0" w:color="auto" w:frame="1"/>
          <w:shd w:val="clear" w:color="auto" w:fill="FFFFFF"/>
        </w:rPr>
        <w:t>privind</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etapele</w:t>
      </w:r>
      <w:proofErr w:type="spellEnd"/>
      <w:r w:rsidRPr="00EE2D76">
        <w:rPr>
          <w:rFonts w:asciiTheme="majorHAnsi" w:hAnsiTheme="majorHAnsi" w:cstheme="majorHAnsi"/>
          <w:i/>
          <w:color w:val="000000"/>
          <w:bdr w:val="none" w:sz="0" w:space="0" w:color="auto" w:frame="1"/>
          <w:shd w:val="clear" w:color="auto" w:fill="FFFFFF"/>
        </w:rPr>
        <w:t xml:space="preserve"> de </w:t>
      </w:r>
      <w:proofErr w:type="spellStart"/>
      <w:r w:rsidRPr="00EE2D76">
        <w:rPr>
          <w:rFonts w:asciiTheme="majorHAnsi" w:hAnsiTheme="majorHAnsi" w:cstheme="majorHAnsi"/>
          <w:i/>
          <w:color w:val="000000"/>
          <w:bdr w:val="none" w:sz="0" w:space="0" w:color="auto" w:frame="1"/>
          <w:shd w:val="clear" w:color="auto" w:fill="FFFFFF"/>
        </w:rPr>
        <w:t>elaborare</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şi</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conţinutul-cadru</w:t>
      </w:r>
      <w:proofErr w:type="spellEnd"/>
      <w:r w:rsidRPr="00EE2D76">
        <w:rPr>
          <w:rFonts w:asciiTheme="majorHAnsi" w:hAnsiTheme="majorHAnsi" w:cstheme="majorHAnsi"/>
          <w:i/>
          <w:color w:val="000000"/>
          <w:bdr w:val="none" w:sz="0" w:space="0" w:color="auto" w:frame="1"/>
          <w:shd w:val="clear" w:color="auto" w:fill="FFFFFF"/>
        </w:rPr>
        <w:t xml:space="preserve"> al </w:t>
      </w:r>
      <w:proofErr w:type="spellStart"/>
      <w:r w:rsidRPr="00EE2D76">
        <w:rPr>
          <w:rFonts w:asciiTheme="majorHAnsi" w:hAnsiTheme="majorHAnsi" w:cstheme="majorHAnsi"/>
          <w:i/>
          <w:color w:val="000000"/>
          <w:bdr w:val="none" w:sz="0" w:space="0" w:color="auto" w:frame="1"/>
          <w:shd w:val="clear" w:color="auto" w:fill="FFFFFF"/>
        </w:rPr>
        <w:t>documentaţiilor</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tehnico-economice</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aferente</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obiectivelor</w:t>
      </w:r>
      <w:proofErr w:type="spellEnd"/>
      <w:r w:rsidRPr="00EE2D76">
        <w:rPr>
          <w:rFonts w:asciiTheme="majorHAnsi" w:hAnsiTheme="majorHAnsi" w:cstheme="majorHAnsi"/>
          <w:i/>
          <w:color w:val="000000"/>
          <w:bdr w:val="none" w:sz="0" w:space="0" w:color="auto" w:frame="1"/>
          <w:shd w:val="clear" w:color="auto" w:fill="FFFFFF"/>
        </w:rPr>
        <w:t>/</w:t>
      </w:r>
      <w:proofErr w:type="spellStart"/>
      <w:r w:rsidRPr="00EE2D76">
        <w:rPr>
          <w:rFonts w:asciiTheme="majorHAnsi" w:hAnsiTheme="majorHAnsi" w:cstheme="majorHAnsi"/>
          <w:i/>
          <w:color w:val="000000"/>
          <w:bdr w:val="none" w:sz="0" w:space="0" w:color="auto" w:frame="1"/>
          <w:shd w:val="clear" w:color="auto" w:fill="FFFFFF"/>
        </w:rPr>
        <w:t>proiectelor</w:t>
      </w:r>
      <w:proofErr w:type="spellEnd"/>
      <w:r w:rsidRPr="00EE2D76">
        <w:rPr>
          <w:rFonts w:asciiTheme="majorHAnsi" w:hAnsiTheme="majorHAnsi" w:cstheme="majorHAnsi"/>
          <w:i/>
          <w:color w:val="000000"/>
          <w:bdr w:val="none" w:sz="0" w:space="0" w:color="auto" w:frame="1"/>
          <w:shd w:val="clear" w:color="auto" w:fill="FFFFFF"/>
        </w:rPr>
        <w:t xml:space="preserve"> de </w:t>
      </w:r>
      <w:proofErr w:type="spellStart"/>
      <w:r w:rsidRPr="00EE2D76">
        <w:rPr>
          <w:rFonts w:asciiTheme="majorHAnsi" w:hAnsiTheme="majorHAnsi" w:cstheme="majorHAnsi"/>
          <w:i/>
          <w:color w:val="000000"/>
          <w:bdr w:val="none" w:sz="0" w:space="0" w:color="auto" w:frame="1"/>
          <w:shd w:val="clear" w:color="auto" w:fill="FFFFFF"/>
        </w:rPr>
        <w:t>investiţii</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finanţate</w:t>
      </w:r>
      <w:proofErr w:type="spellEnd"/>
      <w:r w:rsidRPr="00EE2D76">
        <w:rPr>
          <w:rFonts w:asciiTheme="majorHAnsi" w:hAnsiTheme="majorHAnsi" w:cstheme="majorHAnsi"/>
          <w:i/>
          <w:color w:val="000000"/>
          <w:bdr w:val="none" w:sz="0" w:space="0" w:color="auto" w:frame="1"/>
          <w:shd w:val="clear" w:color="auto" w:fill="FFFFFF"/>
        </w:rPr>
        <w:t xml:space="preserve"> din </w:t>
      </w:r>
      <w:proofErr w:type="spellStart"/>
      <w:r w:rsidRPr="00EE2D76">
        <w:rPr>
          <w:rFonts w:asciiTheme="majorHAnsi" w:hAnsiTheme="majorHAnsi" w:cstheme="majorHAnsi"/>
          <w:i/>
          <w:color w:val="000000"/>
          <w:bdr w:val="none" w:sz="0" w:space="0" w:color="auto" w:frame="1"/>
          <w:shd w:val="clear" w:color="auto" w:fill="FFFFFF"/>
        </w:rPr>
        <w:t>fonduri</w:t>
      </w:r>
      <w:proofErr w:type="spellEnd"/>
      <w:r w:rsidRPr="00EE2D76">
        <w:rPr>
          <w:rFonts w:asciiTheme="majorHAnsi" w:hAnsiTheme="majorHAnsi" w:cstheme="majorHAnsi"/>
          <w:i/>
          <w:color w:val="000000"/>
          <w:bdr w:val="none" w:sz="0" w:space="0" w:color="auto" w:frame="1"/>
          <w:shd w:val="clear" w:color="auto" w:fill="FFFFFF"/>
        </w:rPr>
        <w:t xml:space="preserve"> </w:t>
      </w:r>
      <w:proofErr w:type="spellStart"/>
      <w:r w:rsidRPr="00EE2D76">
        <w:rPr>
          <w:rFonts w:asciiTheme="majorHAnsi" w:hAnsiTheme="majorHAnsi" w:cstheme="majorHAnsi"/>
          <w:i/>
          <w:color w:val="000000"/>
          <w:bdr w:val="none" w:sz="0" w:space="0" w:color="auto" w:frame="1"/>
          <w:shd w:val="clear" w:color="auto" w:fill="FFFFFF"/>
        </w:rPr>
        <w:t>publice</w:t>
      </w:r>
      <w:proofErr w:type="spellEnd"/>
      <w:r w:rsidR="00953FD1" w:rsidRPr="00EE2D76">
        <w:rPr>
          <w:rFonts w:asciiTheme="majorHAnsi" w:hAnsiTheme="majorHAnsi" w:cstheme="majorHAnsi"/>
          <w:i/>
          <w:color w:val="000000"/>
          <w:bdr w:val="none" w:sz="0" w:space="0" w:color="auto" w:frame="1"/>
          <w:shd w:val="clear" w:color="auto" w:fill="FFFFFF"/>
        </w:rPr>
        <w:t>,</w:t>
      </w:r>
    </w:p>
    <w:p w14:paraId="24377BE8" w14:textId="3E836ECA" w:rsidR="00F32345" w:rsidRPr="00EE2D76"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EE2D76">
        <w:rPr>
          <w:rFonts w:asciiTheme="majorHAnsi" w:hAnsiTheme="majorHAnsi" w:cstheme="majorHAnsi"/>
          <w:i/>
          <w:iCs/>
          <w:shd w:val="clear" w:color="auto" w:fill="FFFFFF"/>
        </w:rPr>
        <w:t>Legea</w:t>
      </w:r>
      <w:proofErr w:type="spellEnd"/>
      <w:r w:rsidRPr="00EE2D76">
        <w:rPr>
          <w:rFonts w:asciiTheme="majorHAnsi" w:hAnsiTheme="majorHAnsi" w:cstheme="majorHAnsi"/>
          <w:i/>
          <w:iCs/>
          <w:shd w:val="clear" w:color="auto" w:fill="FFFFFF"/>
        </w:rPr>
        <w:t xml:space="preserve"> nr. 10/1995 </w:t>
      </w:r>
      <w:proofErr w:type="spellStart"/>
      <w:r w:rsidRPr="00EE2D76">
        <w:rPr>
          <w:rFonts w:asciiTheme="majorHAnsi" w:hAnsiTheme="majorHAnsi" w:cstheme="majorHAnsi"/>
          <w:i/>
          <w:iCs/>
          <w:shd w:val="clear" w:color="auto" w:fill="FFFFFF"/>
        </w:rPr>
        <w:t>privind</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calitatea</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în</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construcții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și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reglementările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tehnice</w:t>
      </w:r>
      <w:proofErr w:type="spellEnd"/>
    </w:p>
    <w:p w14:paraId="21B87C71" w14:textId="533DFDFE" w:rsidR="00F32345" w:rsidRPr="00EE2D76"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EE2D76">
        <w:rPr>
          <w:rFonts w:asciiTheme="majorHAnsi" w:hAnsiTheme="majorHAnsi" w:cstheme="majorHAnsi"/>
          <w:i/>
          <w:iCs/>
          <w:shd w:val="clear" w:color="auto" w:fill="FFFFFF"/>
        </w:rPr>
        <w:t>Reglementările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tehnice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specific</w:t>
      </w:r>
      <w:r w:rsidR="00953FD1" w:rsidRPr="00EE2D76">
        <w:rPr>
          <w:rFonts w:asciiTheme="majorHAnsi" w:hAnsiTheme="majorHAnsi" w:cstheme="majorHAnsi"/>
          <w:i/>
          <w:iCs/>
          <w:shd w:val="clear" w:color="auto" w:fill="FFFFFF"/>
        </w:rPr>
        <w:t>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tipurilor</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iCs/>
          <w:shd w:val="clear" w:color="auto" w:fill="FFFFFF"/>
        </w:rPr>
        <w:t>intervenție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aplicabile</w:t>
      </w:r>
      <w:proofErr w:type="spellEnd"/>
      <w:r w:rsidRPr="00EE2D76">
        <w:rPr>
          <w:rFonts w:asciiTheme="majorHAnsi" w:hAnsiTheme="majorHAnsi" w:cstheme="majorHAnsi"/>
          <w:i/>
          <w:iCs/>
          <w:shd w:val="clear" w:color="auto" w:fill="FFFFFF"/>
        </w:rPr>
        <w:t xml:space="preserve"> la data </w:t>
      </w:r>
      <w:proofErr w:type="spellStart"/>
      <w:r w:rsidRPr="00EE2D76">
        <w:rPr>
          <w:rFonts w:asciiTheme="majorHAnsi" w:hAnsiTheme="majorHAnsi" w:cstheme="majorHAnsi"/>
          <w:i/>
          <w:iCs/>
          <w:shd w:val="clear" w:color="auto" w:fill="FFFFFF"/>
        </w:rPr>
        <w:t>depunerii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cererii</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iCs/>
          <w:shd w:val="clear" w:color="auto" w:fill="FFFFFF"/>
        </w:rPr>
        <w:t>finanțare</w:t>
      </w:r>
      <w:proofErr w:type="spellEnd"/>
    </w:p>
    <w:p w14:paraId="64EE8702" w14:textId="0C45E579" w:rsidR="00F32345" w:rsidRPr="00EE2D76" w:rsidRDefault="00F32345" w:rsidP="00BE1142">
      <w:pPr>
        <w:pStyle w:val="ListParagraph"/>
        <w:numPr>
          <w:ilvl w:val="0"/>
          <w:numId w:val="51"/>
        </w:numPr>
        <w:spacing w:before="120" w:after="120" w:line="240" w:lineRule="auto"/>
        <w:jc w:val="both"/>
        <w:rPr>
          <w:rFonts w:asciiTheme="majorHAnsi" w:hAnsiTheme="majorHAnsi" w:cstheme="majorHAnsi"/>
          <w:i/>
          <w:iCs/>
          <w:shd w:val="clear" w:color="auto" w:fill="FFFFFF"/>
        </w:rPr>
      </w:pPr>
      <w:proofErr w:type="spellStart"/>
      <w:r w:rsidRPr="00EE2D76">
        <w:rPr>
          <w:rFonts w:asciiTheme="majorHAnsi" w:hAnsiTheme="majorHAnsi" w:cstheme="majorHAnsi"/>
          <w:i/>
          <w:iCs/>
          <w:shd w:val="clear" w:color="auto" w:fill="FFFFFF"/>
        </w:rPr>
        <w:t>Ghidul</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solicitantului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anexele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deciziile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directivele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regulamentele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aplicabile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Programului</w:t>
      </w:r>
      <w:proofErr w:type="spellEnd"/>
      <w:r w:rsidRPr="00EE2D76">
        <w:rPr>
          <w:rFonts w:asciiTheme="majorHAnsi" w:hAnsiTheme="majorHAnsi" w:cstheme="majorHAnsi"/>
          <w:i/>
          <w:iCs/>
          <w:shd w:val="clear" w:color="auto" w:fill="FFFFFF"/>
        </w:rPr>
        <w:t xml:space="preserve"> Regional </w:t>
      </w:r>
      <w:proofErr w:type="spellStart"/>
      <w:r w:rsidRPr="00EE2D76">
        <w:rPr>
          <w:rFonts w:asciiTheme="majorHAnsi" w:hAnsiTheme="majorHAnsi" w:cstheme="majorHAnsi"/>
          <w:i/>
          <w:iCs/>
          <w:shd w:val="clear" w:color="auto" w:fill="FFFFFF"/>
        </w:rPr>
        <w:t>București</w:t>
      </w:r>
      <w:proofErr w:type="spellEnd"/>
      <w:r w:rsidRPr="00EE2D76">
        <w:rPr>
          <w:rFonts w:asciiTheme="majorHAnsi" w:hAnsiTheme="majorHAnsi" w:cstheme="majorHAnsi"/>
          <w:i/>
          <w:iCs/>
          <w:shd w:val="clear" w:color="auto" w:fill="FFFFFF"/>
        </w:rPr>
        <w:t>-Ilfov 2021-2027.</w:t>
      </w:r>
    </w:p>
    <w:p w14:paraId="407B5A6A" w14:textId="475883D2" w:rsidR="00FD409E" w:rsidRPr="00EE2D7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EE2D76">
        <w:rPr>
          <w:rFonts w:asciiTheme="majorHAnsi" w:hAnsiTheme="majorHAnsi" w:cstheme="majorHAnsi"/>
          <w:i/>
          <w:iCs/>
          <w:shd w:val="clear" w:color="auto" w:fill="FFFFFF"/>
        </w:rPr>
        <w:t>Documentațiile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tehnico-economice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și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studiile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expertizele</w:t>
      </w:r>
      <w:proofErr w:type="spellEnd"/>
      <w:r w:rsidRPr="00EE2D76">
        <w:rPr>
          <w:rFonts w:asciiTheme="majorHAnsi" w:hAnsiTheme="majorHAnsi" w:cstheme="majorHAnsi"/>
          <w:i/>
          <w:iCs/>
          <w:shd w:val="clear" w:color="auto" w:fill="FFFFFF"/>
        </w:rPr>
        <w:t xml:space="preserve">, etc. pot fi </w:t>
      </w:r>
      <w:proofErr w:type="spellStart"/>
      <w:r w:rsidRPr="00EE2D76">
        <w:rPr>
          <w:rFonts w:asciiTheme="majorHAnsi" w:hAnsiTheme="majorHAnsi" w:cstheme="majorHAnsi"/>
          <w:i/>
          <w:iCs/>
          <w:shd w:val="clear" w:color="auto" w:fill="FFFFFF"/>
        </w:rPr>
        <w:t>semnate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olograf</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sau</w:t>
      </w:r>
      <w:proofErr w:type="spellEnd"/>
      <w:r w:rsidRPr="00EE2D76">
        <w:rPr>
          <w:rFonts w:asciiTheme="majorHAnsi" w:hAnsiTheme="majorHAnsi" w:cstheme="majorHAnsi"/>
          <w:i/>
          <w:iCs/>
          <w:shd w:val="clear" w:color="auto" w:fill="FFFFFF"/>
        </w:rPr>
        <w:t xml:space="preserve"> digital de </w:t>
      </w:r>
      <w:proofErr w:type="spellStart"/>
      <w:r w:rsidRPr="00EE2D76">
        <w:rPr>
          <w:rFonts w:asciiTheme="majorHAnsi" w:hAnsiTheme="majorHAnsi" w:cstheme="majorHAnsi"/>
          <w:i/>
          <w:iCs/>
          <w:shd w:val="clear" w:color="auto" w:fill="FFFFFF"/>
        </w:rPr>
        <w:t>către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elaboratori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Semnăturile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specialiștilor</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vor</w:t>
      </w:r>
      <w:proofErr w:type="spellEnd"/>
      <w:r w:rsidRPr="00EE2D76">
        <w:rPr>
          <w:rFonts w:asciiTheme="majorHAnsi" w:hAnsiTheme="majorHAnsi" w:cstheme="majorHAnsi"/>
          <w:i/>
          <w:iCs/>
          <w:shd w:val="clear" w:color="auto" w:fill="FFFFFF"/>
        </w:rPr>
        <w:t xml:space="preserve"> fi </w:t>
      </w:r>
      <w:proofErr w:type="spellStart"/>
      <w:r w:rsidRPr="00EE2D76">
        <w:rPr>
          <w:rFonts w:asciiTheme="majorHAnsi" w:hAnsiTheme="majorHAnsi" w:cstheme="majorHAnsi"/>
          <w:i/>
          <w:iCs/>
          <w:shd w:val="clear" w:color="auto" w:fill="FFFFFF"/>
        </w:rPr>
        <w:t>aplicate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atât</w:t>
      </w:r>
      <w:proofErr w:type="spellEnd"/>
      <w:r w:rsidRPr="00EE2D76">
        <w:rPr>
          <w:rFonts w:asciiTheme="majorHAnsi" w:hAnsiTheme="majorHAnsi" w:cstheme="majorHAnsi"/>
          <w:i/>
          <w:iCs/>
          <w:shd w:val="clear" w:color="auto" w:fill="FFFFFF"/>
        </w:rPr>
        <w:t xml:space="preserve"> pe </w:t>
      </w:r>
      <w:proofErr w:type="spellStart"/>
      <w:r w:rsidRPr="00EE2D76">
        <w:rPr>
          <w:rFonts w:asciiTheme="majorHAnsi" w:hAnsiTheme="majorHAnsi" w:cstheme="majorHAnsi"/>
          <w:i/>
          <w:iCs/>
          <w:shd w:val="clear" w:color="auto" w:fill="FFFFFF"/>
        </w:rPr>
        <w:t>Foaia</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iCs/>
          <w:shd w:val="clear" w:color="auto" w:fill="FFFFFF"/>
        </w:rPr>
        <w:t>capăt</w:t>
      </w:r>
      <w:proofErr w:type="spellEnd"/>
      <w:r w:rsidRPr="00EE2D76">
        <w:rPr>
          <w:rFonts w:asciiTheme="majorHAnsi" w:hAnsiTheme="majorHAnsi" w:cstheme="majorHAnsi"/>
          <w:i/>
          <w:iCs/>
          <w:shd w:val="clear" w:color="auto" w:fill="FFFFFF"/>
        </w:rPr>
        <w:t xml:space="preserve"> a </w:t>
      </w:r>
      <w:proofErr w:type="spellStart"/>
      <w:r w:rsidRPr="00EE2D76">
        <w:rPr>
          <w:rFonts w:asciiTheme="majorHAnsi" w:hAnsiTheme="majorHAnsi" w:cstheme="majorHAnsi"/>
          <w:i/>
          <w:iCs/>
          <w:shd w:val="clear" w:color="auto" w:fill="FFFFFF"/>
        </w:rPr>
        <w:t>documentațiilor</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cât</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și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în</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fiecare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secțiune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aferentă</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domeniului</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iCs/>
          <w:shd w:val="clear" w:color="auto" w:fill="FFFFFF"/>
        </w:rPr>
        <w:t>specialitate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Semnătura</w:t>
      </w:r>
      <w:proofErr w:type="spellEnd"/>
      <w:r w:rsidRPr="00EE2D76">
        <w:rPr>
          <w:rFonts w:asciiTheme="majorHAnsi" w:hAnsiTheme="majorHAnsi" w:cstheme="majorHAnsi"/>
          <w:i/>
          <w:iCs/>
          <w:shd w:val="clear" w:color="auto" w:fill="FFFFFF"/>
        </w:rPr>
        <w:t xml:space="preserve"> electronica/ </w:t>
      </w:r>
      <w:proofErr w:type="spellStart"/>
      <w:r w:rsidRPr="00EE2D76">
        <w:rPr>
          <w:rFonts w:asciiTheme="majorHAnsi" w:hAnsiTheme="majorHAnsi" w:cstheme="majorHAnsi"/>
          <w:i/>
          <w:iCs/>
          <w:shd w:val="clear" w:color="auto" w:fill="FFFFFF"/>
        </w:rPr>
        <w:t>digitală</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calificată</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trebuie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să</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respecte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conținutul</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prevăzut</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shd w:val="clear" w:color="auto" w:fill="FFFFFF"/>
        </w:rPr>
        <w:t>Normele</w:t>
      </w:r>
      <w:proofErr w:type="spellEnd"/>
      <w:r w:rsidRPr="00EE2D76">
        <w:rPr>
          <w:rFonts w:asciiTheme="majorHAnsi" w:hAnsiTheme="majorHAnsi" w:cstheme="majorHAnsi"/>
          <w:i/>
          <w:shd w:val="clear" w:color="auto" w:fill="FFFFFF"/>
        </w:rPr>
        <w:t xml:space="preserve"> </w:t>
      </w:r>
      <w:proofErr w:type="spellStart"/>
      <w:r w:rsidRPr="00EE2D76">
        <w:rPr>
          <w:rFonts w:asciiTheme="majorHAnsi" w:hAnsiTheme="majorHAnsi" w:cstheme="majorHAnsi"/>
          <w:i/>
          <w:shd w:val="clear" w:color="auto" w:fill="FFFFFF"/>
        </w:rPr>
        <w:t>tehnice</w:t>
      </w:r>
      <w:proofErr w:type="spellEnd"/>
      <w:r w:rsidRPr="00EE2D76">
        <w:rPr>
          <w:rFonts w:asciiTheme="majorHAnsi" w:hAnsiTheme="majorHAnsi" w:cstheme="majorHAnsi"/>
          <w:i/>
          <w:shd w:val="clear" w:color="auto" w:fill="FFFFFF"/>
        </w:rPr>
        <w:t xml:space="preserve"> </w:t>
      </w:r>
      <w:proofErr w:type="spellStart"/>
      <w:r w:rsidRPr="00EE2D76">
        <w:rPr>
          <w:rFonts w:asciiTheme="majorHAnsi" w:hAnsiTheme="majorHAnsi" w:cstheme="majorHAnsi"/>
          <w:i/>
          <w:shd w:val="clear" w:color="auto" w:fill="FFFFFF"/>
        </w:rPr>
        <w:t>privind</w:t>
      </w:r>
      <w:proofErr w:type="spellEnd"/>
      <w:r w:rsidRPr="00EE2D76">
        <w:rPr>
          <w:rFonts w:asciiTheme="majorHAnsi" w:hAnsiTheme="majorHAnsi" w:cstheme="majorHAnsi"/>
          <w:i/>
          <w:shd w:val="clear" w:color="auto" w:fill="FFFFFF"/>
        </w:rPr>
        <w:t xml:space="preserve"> </w:t>
      </w:r>
      <w:proofErr w:type="spellStart"/>
      <w:r w:rsidRPr="00EE2D76">
        <w:rPr>
          <w:rFonts w:asciiTheme="majorHAnsi" w:hAnsiTheme="majorHAnsi" w:cstheme="majorHAnsi"/>
          <w:i/>
          <w:shd w:val="clear" w:color="auto" w:fill="FFFFFF"/>
        </w:rPr>
        <w:t>aplicarea</w:t>
      </w:r>
      <w:proofErr w:type="spellEnd"/>
      <w:r w:rsidRPr="00EE2D76">
        <w:rPr>
          <w:rFonts w:asciiTheme="majorHAnsi" w:hAnsiTheme="majorHAnsi" w:cstheme="majorHAnsi"/>
          <w:i/>
          <w:shd w:val="clear" w:color="auto" w:fill="FFFFFF"/>
        </w:rPr>
        <w:t xml:space="preserve"> OUG nr. 140/2020</w:t>
      </w:r>
      <w:r w:rsidRPr="00EE2D76">
        <w:rPr>
          <w:rFonts w:asciiTheme="majorHAnsi" w:hAnsiTheme="majorHAnsi" w:cstheme="majorHAnsi"/>
          <w:i/>
        </w:rPr>
        <w:t xml:space="preserve"> </w:t>
      </w:r>
      <w:proofErr w:type="spellStart"/>
      <w:r w:rsidRPr="00EE2D76">
        <w:rPr>
          <w:rFonts w:asciiTheme="majorHAnsi" w:hAnsiTheme="majorHAnsi" w:cstheme="majorHAnsi"/>
          <w:i/>
        </w:rPr>
        <w:t>pentru</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stabilirea</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unor</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măsuri</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privind</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utilizarea</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înscrisurilor</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în</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formă</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electronică</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în</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domeniile</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construcţii</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arhitectură</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şi</w:t>
      </w:r>
      <w:proofErr w:type="spellEnd"/>
      <w:r w:rsidRPr="00EE2D76">
        <w:rPr>
          <w:rFonts w:asciiTheme="majorHAnsi" w:hAnsiTheme="majorHAnsi" w:cstheme="majorHAnsi"/>
          <w:i/>
        </w:rPr>
        <w:t xml:space="preserve"> urbanism”. </w:t>
      </w:r>
      <w:proofErr w:type="spellStart"/>
      <w:r w:rsidRPr="00EE2D76">
        <w:rPr>
          <w:rFonts w:asciiTheme="majorHAnsi" w:hAnsiTheme="majorHAnsi" w:cstheme="majorHAnsi"/>
          <w:i/>
        </w:rPr>
        <w:t>Semnătura</w:t>
      </w:r>
      <w:proofErr w:type="spellEnd"/>
      <w:r w:rsidRPr="00EE2D76">
        <w:rPr>
          <w:rFonts w:asciiTheme="majorHAnsi" w:hAnsiTheme="majorHAnsi" w:cstheme="majorHAnsi"/>
          <w:i/>
        </w:rPr>
        <w:t xml:space="preserve"> se </w:t>
      </w:r>
      <w:proofErr w:type="spellStart"/>
      <w:r w:rsidRPr="00EE2D76">
        <w:rPr>
          <w:rFonts w:asciiTheme="majorHAnsi" w:hAnsiTheme="majorHAnsi" w:cstheme="majorHAnsi"/>
          <w:i/>
        </w:rPr>
        <w:t>aplică</w:t>
      </w:r>
      <w:proofErr w:type="spellEnd"/>
      <w:r w:rsidRPr="00EE2D76">
        <w:rPr>
          <w:rFonts w:asciiTheme="majorHAnsi" w:hAnsiTheme="majorHAnsi" w:cstheme="majorHAnsi"/>
          <w:i/>
        </w:rPr>
        <w:t xml:space="preserve"> pe </w:t>
      </w:r>
      <w:proofErr w:type="spellStart"/>
      <w:r w:rsidRPr="00EE2D76">
        <w:rPr>
          <w:rFonts w:asciiTheme="majorHAnsi" w:hAnsiTheme="majorHAnsi" w:cstheme="majorHAnsi"/>
          <w:i/>
        </w:rPr>
        <w:t>foaia</w:t>
      </w:r>
      <w:proofErr w:type="spellEnd"/>
      <w:r w:rsidRPr="00EE2D76">
        <w:rPr>
          <w:rFonts w:asciiTheme="majorHAnsi" w:hAnsiTheme="majorHAnsi" w:cstheme="majorHAnsi"/>
          <w:i/>
        </w:rPr>
        <w:t xml:space="preserve"> de </w:t>
      </w:r>
      <w:proofErr w:type="spellStart"/>
      <w:r w:rsidRPr="00EE2D76">
        <w:rPr>
          <w:rFonts w:asciiTheme="majorHAnsi" w:hAnsiTheme="majorHAnsi" w:cstheme="majorHAnsi"/>
          <w:i/>
        </w:rPr>
        <w:t>capăt</w:t>
      </w:r>
      <w:proofErr w:type="spellEnd"/>
      <w:r w:rsidRPr="00EE2D76">
        <w:rPr>
          <w:rFonts w:asciiTheme="majorHAnsi" w:hAnsiTheme="majorHAnsi" w:cstheme="majorHAnsi"/>
          <w:i/>
        </w:rPr>
        <w:t xml:space="preserve"> / </w:t>
      </w:r>
      <w:proofErr w:type="spellStart"/>
      <w:r w:rsidRPr="00EE2D76">
        <w:rPr>
          <w:rFonts w:asciiTheme="majorHAnsi" w:hAnsiTheme="majorHAnsi" w:cstheme="majorHAnsi"/>
          <w:i/>
        </w:rPr>
        <w:t>lista</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specialiștilor</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elaboratori</w:t>
      </w:r>
      <w:proofErr w:type="spellEnd"/>
      <w:r w:rsidRPr="00EE2D76">
        <w:rPr>
          <w:rFonts w:asciiTheme="majorHAnsi" w:hAnsiTheme="majorHAnsi" w:cstheme="majorHAnsi"/>
          <w:i/>
        </w:rPr>
        <w:t xml:space="preserve"> ai </w:t>
      </w:r>
      <w:proofErr w:type="spellStart"/>
      <w:r w:rsidRPr="00EE2D76">
        <w:rPr>
          <w:rFonts w:asciiTheme="majorHAnsi" w:hAnsiTheme="majorHAnsi" w:cstheme="majorHAnsi"/>
          <w:i/>
        </w:rPr>
        <w:t>documentațiilor</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și</w:t>
      </w:r>
      <w:proofErr w:type="spellEnd"/>
      <w:r w:rsidRPr="00EE2D76">
        <w:rPr>
          <w:rFonts w:asciiTheme="majorHAnsi" w:hAnsiTheme="majorHAnsi" w:cstheme="majorHAnsi"/>
          <w:i/>
        </w:rPr>
        <w:t xml:space="preserve"> pe </w:t>
      </w:r>
      <w:proofErr w:type="spellStart"/>
      <w:r w:rsidRPr="00EE2D76">
        <w:rPr>
          <w:rFonts w:asciiTheme="majorHAnsi" w:hAnsiTheme="majorHAnsi" w:cstheme="majorHAnsi"/>
          <w:i/>
        </w:rPr>
        <w:t>fiecare</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fișier</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individualizat</w:t>
      </w:r>
      <w:proofErr w:type="spellEnd"/>
      <w:r w:rsidRPr="00EE2D76">
        <w:rPr>
          <w:rFonts w:asciiTheme="majorHAnsi" w:hAnsiTheme="majorHAnsi" w:cstheme="majorHAnsi"/>
          <w:i/>
        </w:rPr>
        <w:t xml:space="preserve"> al </w:t>
      </w:r>
      <w:proofErr w:type="spellStart"/>
      <w:r w:rsidRPr="00EE2D76">
        <w:rPr>
          <w:rFonts w:asciiTheme="majorHAnsi" w:hAnsiTheme="majorHAnsi" w:cstheme="majorHAnsi"/>
          <w:i/>
        </w:rPr>
        <w:t>pieselor</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scrise</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desenate</w:t>
      </w:r>
      <w:proofErr w:type="spellEnd"/>
      <w:r w:rsidRPr="00EE2D76">
        <w:rPr>
          <w:rFonts w:asciiTheme="majorHAnsi" w:hAnsiTheme="majorHAnsi" w:cstheme="majorHAnsi"/>
          <w:i/>
        </w:rPr>
        <w:t>. N</w:t>
      </w:r>
      <w:r w:rsidRPr="00EE2D76">
        <w:rPr>
          <w:rFonts w:asciiTheme="majorHAnsi" w:hAnsiTheme="majorHAnsi" w:cstheme="majorHAnsi"/>
          <w:i/>
          <w:iCs/>
          <w:shd w:val="clear" w:color="auto" w:fill="FFFFFF"/>
        </w:rPr>
        <w:t xml:space="preserve">u se </w:t>
      </w:r>
      <w:proofErr w:type="spellStart"/>
      <w:r w:rsidRPr="00EE2D76">
        <w:rPr>
          <w:rFonts w:asciiTheme="majorHAnsi" w:hAnsiTheme="majorHAnsi" w:cstheme="majorHAnsi"/>
          <w:i/>
          <w:iCs/>
          <w:shd w:val="clear" w:color="auto" w:fill="FFFFFF"/>
        </w:rPr>
        <w:t>acceptă</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semnătura</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electronică</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exclusiv</w:t>
      </w:r>
      <w:proofErr w:type="spellEnd"/>
      <w:r w:rsidRPr="00EE2D76">
        <w:rPr>
          <w:rFonts w:asciiTheme="majorHAnsi" w:hAnsiTheme="majorHAnsi" w:cstheme="majorHAnsi"/>
          <w:i/>
          <w:iCs/>
          <w:shd w:val="clear" w:color="auto" w:fill="FFFFFF"/>
        </w:rPr>
        <w:t xml:space="preserve"> pe </w:t>
      </w:r>
      <w:proofErr w:type="spellStart"/>
      <w:r w:rsidRPr="00EE2D76">
        <w:rPr>
          <w:rFonts w:asciiTheme="majorHAnsi" w:hAnsiTheme="majorHAnsi" w:cstheme="majorHAnsi"/>
          <w:i/>
          <w:iCs/>
          <w:shd w:val="clear" w:color="auto" w:fill="FFFFFF"/>
        </w:rPr>
        <w:t>foaia</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iCs/>
          <w:shd w:val="clear" w:color="auto" w:fill="FFFFFF"/>
        </w:rPr>
        <w:t>capăt</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și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nici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utilizarea</w:t>
      </w:r>
      <w:proofErr w:type="spellEnd"/>
      <w:r w:rsidRPr="00EE2D76">
        <w:rPr>
          <w:rFonts w:asciiTheme="majorHAnsi" w:hAnsiTheme="majorHAnsi" w:cstheme="majorHAnsi"/>
          <w:i/>
          <w:iCs/>
          <w:shd w:val="clear" w:color="auto" w:fill="FFFFFF"/>
        </w:rPr>
        <w:t xml:space="preserve"> de „</w:t>
      </w:r>
      <w:proofErr w:type="spellStart"/>
      <w:r w:rsidRPr="00EE2D76">
        <w:rPr>
          <w:rFonts w:asciiTheme="majorHAnsi" w:hAnsiTheme="majorHAnsi" w:cstheme="majorHAnsi"/>
          <w:i/>
          <w:iCs/>
          <w:shd w:val="clear" w:color="auto" w:fill="FFFFFF"/>
        </w:rPr>
        <w:t>replici</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copi</w:t>
      </w:r>
      <w:proofErr w:type="spellEnd"/>
      <w:r w:rsidRPr="00EE2D76">
        <w:rPr>
          <w:rFonts w:asciiTheme="majorHAnsi" w:hAnsiTheme="majorHAnsi" w:cstheme="majorHAnsi"/>
          <w:i/>
          <w:iCs/>
          <w:shd w:val="clear" w:color="auto" w:fill="FFFFFF"/>
        </w:rPr>
        <w:t xml:space="preserve">” ale </w:t>
      </w:r>
      <w:proofErr w:type="spellStart"/>
      <w:r w:rsidRPr="00EE2D76">
        <w:rPr>
          <w:rFonts w:asciiTheme="majorHAnsi" w:hAnsiTheme="majorHAnsi" w:cstheme="majorHAnsi"/>
          <w:i/>
          <w:iCs/>
          <w:shd w:val="clear" w:color="auto" w:fill="FFFFFF"/>
        </w:rPr>
        <w:t>acesteia</w:t>
      </w:r>
      <w:proofErr w:type="spellEnd"/>
      <w:r w:rsidRPr="00EE2D76">
        <w:rPr>
          <w:rFonts w:asciiTheme="majorHAnsi" w:hAnsiTheme="majorHAnsi" w:cstheme="majorHAnsi"/>
          <w:i/>
          <w:iCs/>
          <w:shd w:val="clear" w:color="auto" w:fill="FFFFFF"/>
        </w:rPr>
        <w:t xml:space="preserve"> pe </w:t>
      </w:r>
      <w:proofErr w:type="spellStart"/>
      <w:r w:rsidRPr="00EE2D76">
        <w:rPr>
          <w:rFonts w:asciiTheme="majorHAnsi" w:hAnsiTheme="majorHAnsi" w:cstheme="majorHAnsi"/>
          <w:i/>
          <w:iCs/>
          <w:shd w:val="clear" w:color="auto" w:fill="FFFFFF"/>
        </w:rPr>
        <w:t>documentele</w:t>
      </w:r>
      <w:proofErr w:type="spellEnd"/>
      <w:r w:rsidRPr="00EE2D76">
        <w:rPr>
          <w:rFonts w:asciiTheme="majorHAnsi" w:hAnsiTheme="majorHAnsi" w:cstheme="majorHAnsi"/>
          <w:i/>
          <w:iCs/>
          <w:shd w:val="clear" w:color="auto" w:fill="FFFFFF"/>
        </w:rPr>
        <w:t xml:space="preserve"> </w:t>
      </w:r>
      <w:proofErr w:type="spellStart"/>
      <w:r w:rsidRPr="00EE2D76">
        <w:rPr>
          <w:rFonts w:asciiTheme="majorHAnsi" w:hAnsiTheme="majorHAnsi" w:cstheme="majorHAnsi"/>
          <w:i/>
          <w:iCs/>
          <w:shd w:val="clear" w:color="auto" w:fill="FFFFFF"/>
        </w:rPr>
        <w:t>prezentate</w:t>
      </w:r>
      <w:proofErr w:type="spellEnd"/>
      <w:r w:rsidRPr="00EE2D76">
        <w:rPr>
          <w:rFonts w:asciiTheme="majorHAnsi" w:hAnsiTheme="majorHAnsi" w:cstheme="majorHAnsi"/>
          <w:i/>
          <w:iCs/>
          <w:shd w:val="clear" w:color="auto" w:fill="FFFFFF"/>
        </w:rPr>
        <w:t xml:space="preserve">. </w:t>
      </w:r>
    </w:p>
    <w:p w14:paraId="365591DD" w14:textId="71F6412C" w:rsidR="00FD409E" w:rsidRPr="00EE2D7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EE2D76">
        <w:rPr>
          <w:rFonts w:asciiTheme="majorHAnsi" w:hAnsiTheme="majorHAnsi" w:cstheme="majorHAnsi"/>
          <w:b/>
          <w:iCs/>
          <w:shd w:val="clear" w:color="auto" w:fill="FFFFFF"/>
        </w:rPr>
        <w:t>Referințe</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privind</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completarea</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Grilei</w:t>
      </w:r>
      <w:proofErr w:type="spellEnd"/>
      <w:r w:rsidR="00080E82" w:rsidRPr="00EE2D76">
        <w:rPr>
          <w:rFonts w:asciiTheme="majorHAnsi" w:hAnsiTheme="majorHAnsi" w:cstheme="majorHAnsi"/>
          <w:b/>
          <w:iCs/>
          <w:shd w:val="clear" w:color="auto" w:fill="FFFFFF"/>
        </w:rPr>
        <w:t xml:space="preserve"> de </w:t>
      </w:r>
      <w:proofErr w:type="spellStart"/>
      <w:r w:rsidR="00080E82" w:rsidRPr="00EE2D76">
        <w:rPr>
          <w:rFonts w:asciiTheme="majorHAnsi" w:hAnsiTheme="majorHAnsi" w:cstheme="majorHAnsi"/>
          <w:b/>
          <w:iCs/>
          <w:shd w:val="clear" w:color="auto" w:fill="FFFFFF"/>
        </w:rPr>
        <w:t>verificare</w:t>
      </w:r>
      <w:proofErr w:type="spellEnd"/>
      <w:r w:rsidR="00080E82" w:rsidRPr="00EE2D76">
        <w:rPr>
          <w:rFonts w:asciiTheme="majorHAnsi" w:hAnsiTheme="majorHAnsi" w:cstheme="majorHAnsi"/>
          <w:b/>
          <w:iCs/>
          <w:shd w:val="clear" w:color="auto" w:fill="FFFFFF"/>
        </w:rPr>
        <w:t xml:space="preserve"> a </w:t>
      </w:r>
      <w:proofErr w:type="spellStart"/>
      <w:r w:rsidR="00080E82" w:rsidRPr="00EE2D76">
        <w:rPr>
          <w:rFonts w:asciiTheme="majorHAnsi" w:hAnsiTheme="majorHAnsi" w:cstheme="majorHAnsi"/>
          <w:b/>
          <w:iCs/>
          <w:shd w:val="clear" w:color="auto" w:fill="FFFFFF"/>
        </w:rPr>
        <w:t>conformității</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și</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calității</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documentației</w:t>
      </w:r>
      <w:proofErr w:type="spellEnd"/>
      <w:r w:rsidR="00080E82" w:rsidRPr="00EE2D76">
        <w:rPr>
          <w:rFonts w:asciiTheme="majorHAnsi" w:hAnsiTheme="majorHAnsi" w:cstheme="majorHAnsi"/>
          <w:b/>
          <w:iCs/>
          <w:shd w:val="clear" w:color="auto" w:fill="FFFFFF"/>
        </w:rPr>
        <w:t xml:space="preserve"> </w:t>
      </w:r>
      <w:proofErr w:type="spellStart"/>
      <w:r w:rsidR="00080E82" w:rsidRPr="00EE2D76">
        <w:rPr>
          <w:rFonts w:asciiTheme="majorHAnsi" w:hAnsiTheme="majorHAnsi" w:cstheme="majorHAnsi"/>
          <w:b/>
          <w:iCs/>
          <w:shd w:val="clear" w:color="auto" w:fill="FFFFFF"/>
        </w:rPr>
        <w:t>tehncio-economice</w:t>
      </w:r>
      <w:proofErr w:type="spellEnd"/>
      <w:r w:rsidRPr="00EE2D76">
        <w:rPr>
          <w:rFonts w:asciiTheme="majorHAnsi" w:hAnsiTheme="majorHAnsi" w:cstheme="majorHAnsi"/>
          <w:b/>
          <w:iCs/>
          <w:shd w:val="clear" w:color="auto" w:fill="FFFFFF"/>
        </w:rPr>
        <w:t>:</w:t>
      </w:r>
    </w:p>
    <w:p w14:paraId="1AC63D8A" w14:textId="3DC2F15E" w:rsidR="00FD409E" w:rsidRPr="00EE2D76" w:rsidRDefault="00FD409E" w:rsidP="00FD409E">
      <w:pPr>
        <w:spacing w:before="120" w:after="120" w:line="240" w:lineRule="auto"/>
        <w:jc w:val="both"/>
        <w:rPr>
          <w:rFonts w:asciiTheme="majorHAnsi" w:hAnsiTheme="majorHAnsi" w:cstheme="majorHAnsi"/>
        </w:rPr>
      </w:pPr>
      <w:proofErr w:type="spellStart"/>
      <w:r w:rsidRPr="00EE2D76">
        <w:rPr>
          <w:rFonts w:asciiTheme="majorHAnsi" w:hAnsiTheme="majorHAnsi" w:cstheme="majorHAnsi"/>
          <w:b/>
          <w:iCs/>
          <w:shd w:val="clear" w:color="auto" w:fill="FFFFFF"/>
        </w:rPr>
        <w:t>Comentarii</w:t>
      </w:r>
      <w:proofErr w:type="spellEnd"/>
      <w:r w:rsidRPr="00EE2D76">
        <w:rPr>
          <w:rFonts w:asciiTheme="majorHAnsi" w:hAnsiTheme="majorHAnsi" w:cstheme="majorHAnsi"/>
          <w:b/>
          <w:iCs/>
          <w:shd w:val="clear" w:color="auto" w:fill="FFFFFF"/>
        </w:rPr>
        <w:t xml:space="preserve">: </w:t>
      </w:r>
      <w:r w:rsidR="00080E82" w:rsidRPr="00EE2D76">
        <w:rPr>
          <w:rFonts w:asciiTheme="majorHAnsi" w:hAnsiTheme="majorHAnsi" w:cstheme="majorHAnsi"/>
          <w:b/>
          <w:iCs/>
          <w:shd w:val="clear" w:color="auto" w:fill="FFFFFF"/>
        </w:rPr>
        <w:t xml:space="preserve"> </w:t>
      </w:r>
      <w:r w:rsidRPr="00EE2D76">
        <w:rPr>
          <w:rFonts w:asciiTheme="majorHAnsi" w:hAnsiTheme="majorHAnsi" w:cstheme="majorHAnsi"/>
        </w:rPr>
        <w:t xml:space="preserve">Se </w:t>
      </w:r>
      <w:proofErr w:type="spellStart"/>
      <w:r w:rsidRPr="00EE2D76">
        <w:rPr>
          <w:rFonts w:asciiTheme="majorHAnsi" w:hAnsiTheme="majorHAnsi" w:cstheme="majorHAnsi"/>
        </w:rPr>
        <w:t>recomandă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evaluatorilor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înscrie</w:t>
      </w:r>
      <w:proofErr w:type="spellEnd"/>
      <w:r w:rsidRPr="00EE2D76">
        <w:rPr>
          <w:rFonts w:asciiTheme="majorHAnsi" w:hAnsiTheme="majorHAnsi" w:cstheme="majorHAnsi"/>
        </w:rPr>
        <w:t xml:space="preserve"> date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informații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nr. </w:t>
      </w:r>
      <w:proofErr w:type="spellStart"/>
      <w:r w:rsidRPr="00EE2D76">
        <w:rPr>
          <w:rFonts w:asciiTheme="majorHAnsi" w:hAnsiTheme="majorHAnsi" w:cstheme="majorHAnsi"/>
        </w:rPr>
        <w:t>documentului</w:t>
      </w:r>
      <w:proofErr w:type="spellEnd"/>
      <w:r w:rsidRPr="00EE2D76">
        <w:rPr>
          <w:rFonts w:asciiTheme="majorHAnsi" w:hAnsiTheme="majorHAnsi" w:cstheme="majorHAnsi"/>
        </w:rPr>
        <w:t xml:space="preserve">/ data/ </w:t>
      </w:r>
      <w:proofErr w:type="spellStart"/>
      <w:r w:rsidRPr="00EE2D76">
        <w:rPr>
          <w:rFonts w:asciiTheme="majorHAnsi" w:hAnsiTheme="majorHAnsi" w:cstheme="majorHAnsi"/>
        </w:rPr>
        <w:t>emitentul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după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secțiunea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pagina</w:t>
      </w:r>
      <w:proofErr w:type="spellEnd"/>
      <w:r w:rsidRPr="00EE2D76">
        <w:rPr>
          <w:rFonts w:asciiTheme="majorHAnsi" w:hAnsiTheme="majorHAnsi" w:cstheme="majorHAnsi"/>
        </w:rPr>
        <w:t xml:space="preserve"> din document la care sunt </w:t>
      </w:r>
      <w:proofErr w:type="spellStart"/>
      <w:r w:rsidRPr="00EE2D76">
        <w:rPr>
          <w:rFonts w:asciiTheme="majorHAnsi" w:hAnsiTheme="majorHAnsi" w:cstheme="majorHAnsi"/>
        </w:rPr>
        <w:t>menționate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referințele</w:t>
      </w:r>
      <w:proofErr w:type="spellEnd"/>
      <w:r w:rsidRPr="00EE2D76">
        <w:rPr>
          <w:rFonts w:asciiTheme="majorHAnsi" w:hAnsiTheme="majorHAnsi" w:cstheme="majorHAnsi"/>
        </w:rPr>
        <w:t xml:space="preserve">.  </w:t>
      </w:r>
    </w:p>
    <w:p w14:paraId="0AFE6099" w14:textId="39DEE110" w:rsidR="00FD409E" w:rsidRPr="00EE2D76" w:rsidRDefault="00FD409E" w:rsidP="00FD409E">
      <w:pPr>
        <w:spacing w:before="120" w:after="120" w:line="240" w:lineRule="auto"/>
        <w:jc w:val="both"/>
        <w:rPr>
          <w:rFonts w:asciiTheme="majorHAnsi" w:hAnsiTheme="majorHAnsi" w:cstheme="majorHAnsi"/>
          <w:b/>
          <w:lang w:val="ro-RO"/>
        </w:rPr>
      </w:pPr>
      <w:r w:rsidRPr="00EE2D76">
        <w:rPr>
          <w:rFonts w:asciiTheme="majorHAnsi" w:hAnsiTheme="majorHAnsi" w:cstheme="majorHAnsi"/>
          <w:b/>
          <w:lang w:val="ro-RO"/>
        </w:rPr>
        <w:t xml:space="preserve">Răspunsuri DA/ NU/ NA: </w:t>
      </w:r>
    </w:p>
    <w:p w14:paraId="42339446" w14:textId="57E2EABF" w:rsidR="00FD409E" w:rsidRPr="00EE2D76" w:rsidRDefault="00FD409E" w:rsidP="00FD409E">
      <w:pPr>
        <w:pStyle w:val="FootnoteText"/>
        <w:spacing w:before="120" w:after="120"/>
        <w:jc w:val="both"/>
        <w:rPr>
          <w:rFonts w:asciiTheme="majorHAnsi" w:hAnsiTheme="majorHAnsi" w:cstheme="majorHAnsi"/>
          <w:sz w:val="22"/>
          <w:szCs w:val="22"/>
          <w:lang w:val="ro-RO"/>
        </w:rPr>
      </w:pPr>
      <w:r w:rsidRPr="00EE2D76">
        <w:rPr>
          <w:rFonts w:asciiTheme="majorHAnsi" w:hAnsiTheme="majorHAnsi" w:cstheme="majorHAnsi"/>
          <w:sz w:val="22"/>
          <w:szCs w:val="22"/>
          <w:lang w:val="ro-RO"/>
        </w:rPr>
        <w:t xml:space="preserve">Se înscrie </w:t>
      </w:r>
      <w:r w:rsidRPr="00EE2D76">
        <w:rPr>
          <w:rFonts w:asciiTheme="majorHAnsi" w:hAnsiTheme="majorHAnsi" w:cstheme="majorHAnsi"/>
          <w:b/>
          <w:sz w:val="22"/>
          <w:szCs w:val="22"/>
          <w:lang w:val="ro-RO"/>
        </w:rPr>
        <w:t xml:space="preserve">DA </w:t>
      </w:r>
      <w:r w:rsidRPr="00EE2D7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EE2D76" w:rsidRDefault="00FD409E" w:rsidP="00FD409E">
      <w:pPr>
        <w:pStyle w:val="FootnoteText"/>
        <w:spacing w:before="120" w:after="120"/>
        <w:rPr>
          <w:rFonts w:asciiTheme="majorHAnsi" w:hAnsiTheme="majorHAnsi" w:cstheme="majorHAnsi"/>
          <w:sz w:val="22"/>
          <w:szCs w:val="22"/>
          <w:lang w:val="ro-RO"/>
        </w:rPr>
      </w:pPr>
      <w:r w:rsidRPr="00EE2D76">
        <w:rPr>
          <w:rFonts w:asciiTheme="majorHAnsi" w:hAnsiTheme="majorHAnsi" w:cstheme="majorHAnsi"/>
          <w:sz w:val="22"/>
          <w:szCs w:val="22"/>
          <w:lang w:val="ro-RO"/>
        </w:rPr>
        <w:t xml:space="preserve">Se înscrie </w:t>
      </w:r>
      <w:r w:rsidRPr="00EE2D76">
        <w:rPr>
          <w:rFonts w:asciiTheme="majorHAnsi" w:hAnsiTheme="majorHAnsi" w:cstheme="majorHAnsi"/>
          <w:b/>
          <w:sz w:val="22"/>
          <w:szCs w:val="22"/>
          <w:lang w:val="ro-RO"/>
        </w:rPr>
        <w:t>NU</w:t>
      </w:r>
      <w:r w:rsidRPr="00EE2D7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42FF84A9" w:rsidR="00FD409E" w:rsidRPr="00EE2D76" w:rsidRDefault="00FD409E" w:rsidP="00FD409E">
      <w:pPr>
        <w:pStyle w:val="FootnoteText"/>
        <w:spacing w:before="120" w:after="120"/>
        <w:rPr>
          <w:rFonts w:asciiTheme="majorHAnsi" w:hAnsiTheme="majorHAnsi" w:cstheme="majorHAnsi"/>
          <w:sz w:val="22"/>
          <w:szCs w:val="22"/>
          <w:lang w:val="ro-RO"/>
        </w:rPr>
      </w:pPr>
      <w:r w:rsidRPr="00EE2D76">
        <w:rPr>
          <w:rFonts w:asciiTheme="majorHAnsi" w:hAnsiTheme="majorHAnsi" w:cstheme="majorHAnsi"/>
          <w:sz w:val="22"/>
          <w:szCs w:val="22"/>
          <w:lang w:val="ro-RO"/>
        </w:rPr>
        <w:t xml:space="preserve">Se înscrie </w:t>
      </w:r>
      <w:r w:rsidRPr="00EE2D76">
        <w:rPr>
          <w:rFonts w:asciiTheme="majorHAnsi" w:hAnsiTheme="majorHAnsi" w:cstheme="majorHAnsi"/>
          <w:b/>
          <w:sz w:val="22"/>
          <w:szCs w:val="22"/>
          <w:lang w:val="ro-RO"/>
        </w:rPr>
        <w:t>NA</w:t>
      </w:r>
      <w:r w:rsidRPr="00EE2D7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4F57964B" w14:textId="687D3351" w:rsidR="00FD409E" w:rsidRPr="00EE2D7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EE2D76">
        <w:rPr>
          <w:rFonts w:asciiTheme="majorHAnsi" w:hAnsiTheme="majorHAnsi" w:cstheme="majorHAnsi"/>
          <w:b/>
          <w:iCs/>
          <w:shd w:val="clear" w:color="auto" w:fill="FFFFFF"/>
        </w:rPr>
        <w:t>Solicitare</w:t>
      </w:r>
      <w:proofErr w:type="spellEnd"/>
      <w:r w:rsidRPr="00EE2D76">
        <w:rPr>
          <w:rFonts w:asciiTheme="majorHAnsi" w:hAnsiTheme="majorHAnsi" w:cstheme="majorHAnsi"/>
          <w:b/>
          <w:iCs/>
          <w:shd w:val="clear" w:color="auto" w:fill="FFFFFF"/>
        </w:rPr>
        <w:t xml:space="preserve"> de </w:t>
      </w:r>
      <w:proofErr w:type="spellStart"/>
      <w:r w:rsidRPr="00EE2D76">
        <w:rPr>
          <w:rFonts w:asciiTheme="majorHAnsi" w:hAnsiTheme="majorHAnsi" w:cstheme="majorHAnsi"/>
          <w:b/>
          <w:iCs/>
          <w:shd w:val="clear" w:color="auto" w:fill="FFFFFF"/>
        </w:rPr>
        <w:t>clarificări</w:t>
      </w:r>
      <w:proofErr w:type="spellEnd"/>
      <w:r w:rsidRPr="00EE2D76">
        <w:rPr>
          <w:rFonts w:asciiTheme="majorHAnsi" w:hAnsiTheme="majorHAnsi" w:cstheme="majorHAnsi"/>
          <w:b/>
          <w:iCs/>
          <w:shd w:val="clear" w:color="auto" w:fill="FFFFFF"/>
        </w:rPr>
        <w:t>:</w:t>
      </w:r>
    </w:p>
    <w:p w14:paraId="0080E069" w14:textId="7267BD97" w:rsidR="008233D7" w:rsidRPr="00EE2D76" w:rsidRDefault="008233D7" w:rsidP="00977023">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EE2D76">
        <w:rPr>
          <w:rFonts w:asciiTheme="majorHAnsi" w:eastAsia="Calibri" w:hAnsiTheme="majorHAnsi" w:cstheme="majorHAnsi"/>
          <w:lang w:val="ro-RO"/>
        </w:rPr>
        <w:t xml:space="preserve"> un d</w:t>
      </w:r>
      <w:r w:rsidRPr="00EE2D76">
        <w:rPr>
          <w:rFonts w:asciiTheme="majorHAnsi" w:eastAsia="Calibri" w:hAnsiTheme="majorHAnsi" w:cstheme="majorHAnsi"/>
          <w:lang w:val="ro-RO"/>
        </w:rPr>
        <w:t>ocument este incomplet sau neconform,</w:t>
      </w:r>
      <w:r w:rsidR="00977023" w:rsidRPr="00EE2D76">
        <w:rPr>
          <w:rFonts w:asciiTheme="majorHAnsi" w:eastAsia="Calibri" w:hAnsiTheme="majorHAnsi" w:cstheme="majorHAnsi"/>
          <w:lang w:val="ro-RO"/>
        </w:rPr>
        <w:t xml:space="preserve"> d</w:t>
      </w:r>
      <w:r w:rsidRPr="00EE2D76">
        <w:rPr>
          <w:rFonts w:asciiTheme="majorHAnsi" w:eastAsia="Calibri" w:hAnsiTheme="majorHAnsi" w:cstheme="majorHAnsi"/>
          <w:lang w:val="ro-RO"/>
        </w:rPr>
        <w:t>in</w:t>
      </w:r>
      <w:r w:rsidR="00977023" w:rsidRPr="00EE2D76">
        <w:rPr>
          <w:rFonts w:asciiTheme="majorHAnsi" w:eastAsia="Calibri" w:hAnsiTheme="majorHAnsi" w:cstheme="majorHAnsi"/>
          <w:lang w:val="ro-RO"/>
        </w:rPr>
        <w:t>tr-un</w:t>
      </w:r>
      <w:r w:rsidRPr="00EE2D76">
        <w:rPr>
          <w:rFonts w:asciiTheme="majorHAnsi" w:eastAsia="Calibri" w:hAnsiTheme="majorHAnsi" w:cstheme="majorHAnsi"/>
          <w:lang w:val="ro-RO"/>
        </w:rPr>
        <w:t xml:space="preserve"> document </w:t>
      </w:r>
      <w:r w:rsidR="00977023" w:rsidRPr="00EE2D76">
        <w:rPr>
          <w:rFonts w:asciiTheme="majorHAnsi" w:eastAsia="Calibri" w:hAnsiTheme="majorHAnsi" w:cstheme="majorHAnsi"/>
          <w:lang w:val="ro-RO"/>
        </w:rPr>
        <w:t xml:space="preserve">sau documentație </w:t>
      </w:r>
      <w:r w:rsidRPr="00EE2D76">
        <w:rPr>
          <w:rFonts w:asciiTheme="majorHAnsi" w:eastAsia="Calibri" w:hAnsiTheme="majorHAnsi" w:cstheme="majorHAnsi"/>
          <w:lang w:val="ro-RO"/>
        </w:rPr>
        <w:t xml:space="preserve">lipsesc date și informații care sunt importante în cadrul </w:t>
      </w:r>
      <w:r w:rsidRPr="00EE2D76">
        <w:rPr>
          <w:rFonts w:asciiTheme="majorHAnsi" w:eastAsia="Calibri" w:hAnsiTheme="majorHAnsi" w:cstheme="majorHAnsi"/>
          <w:lang w:val="ro-RO"/>
        </w:rPr>
        <w:lastRenderedPageBreak/>
        <w:t>obiectivului specific al priorității/ acțiunii,</w:t>
      </w:r>
      <w:r w:rsidR="00977023" w:rsidRPr="00EE2D76">
        <w:rPr>
          <w:rFonts w:asciiTheme="majorHAnsi" w:eastAsia="Calibri" w:hAnsiTheme="majorHAnsi" w:cstheme="majorHAnsi"/>
          <w:lang w:val="ro-RO"/>
        </w:rPr>
        <w:t xml:space="preserve"> d</w:t>
      </w:r>
      <w:r w:rsidRPr="00EE2D76">
        <w:rPr>
          <w:rFonts w:asciiTheme="majorHAnsi" w:eastAsia="Calibri" w:hAnsiTheme="majorHAnsi" w:cstheme="majorHAnsi"/>
          <w:lang w:val="ro-RO"/>
        </w:rPr>
        <w:t>acă se constată că în D</w:t>
      </w:r>
      <w:r w:rsidR="00977023" w:rsidRPr="00EE2D76">
        <w:rPr>
          <w:rFonts w:asciiTheme="majorHAnsi" w:eastAsia="Calibri" w:hAnsiTheme="majorHAnsi" w:cstheme="majorHAnsi"/>
          <w:lang w:val="ro-RO"/>
        </w:rPr>
        <w:t>TE</w:t>
      </w:r>
      <w:r w:rsidRPr="00EE2D76">
        <w:rPr>
          <w:rFonts w:asciiTheme="majorHAnsi" w:eastAsia="Calibri" w:hAnsiTheme="majorHAnsi" w:cstheme="majorHAnsi"/>
          <w:lang w:val="ro-RO"/>
        </w:rPr>
        <w:t>/ în Cererea de finanțare sau în alte documente anexe ale acestora datele prezentate nu sunt complete, nu sunt corelate</w:t>
      </w:r>
      <w:r w:rsidR="00977023" w:rsidRPr="00EE2D76">
        <w:rPr>
          <w:rFonts w:asciiTheme="majorHAnsi" w:eastAsia="Calibri" w:hAnsiTheme="majorHAnsi" w:cstheme="majorHAnsi"/>
          <w:lang w:val="ro-RO"/>
        </w:rPr>
        <w:t xml:space="preserve"> sau</w:t>
      </w:r>
      <w:r w:rsidRPr="00EE2D76">
        <w:rPr>
          <w:rFonts w:asciiTheme="majorHAnsi" w:eastAsia="Calibri" w:hAnsiTheme="majorHAnsi" w:cstheme="majorHAnsi"/>
          <w:lang w:val="ro-RO"/>
        </w:rPr>
        <w:t xml:space="preserve"> nu sunt fundamentate sau justificate suficient.</w:t>
      </w:r>
    </w:p>
    <w:p w14:paraId="7EE36720" w14:textId="4F3F3E7A" w:rsidR="008233D7" w:rsidRPr="00EE2D76" w:rsidRDefault="008233D7" w:rsidP="008233D7">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Solicitarea de clarificări face obiect al unui document distinct d</w:t>
      </w:r>
      <w:r w:rsidR="003B0056" w:rsidRPr="00EE2D76">
        <w:rPr>
          <w:rFonts w:asciiTheme="majorHAnsi" w:eastAsia="Calibri" w:hAnsiTheme="majorHAnsi" w:cstheme="majorHAnsi"/>
          <w:lang w:val="ro-RO"/>
        </w:rPr>
        <w:t>e</w:t>
      </w:r>
      <w:r w:rsidRPr="00EE2D76">
        <w:rPr>
          <w:rFonts w:asciiTheme="majorHAnsi" w:eastAsia="Calibri" w:hAnsiTheme="majorHAnsi" w:cstheme="majorHAnsi"/>
          <w:lang w:val="ro-RO"/>
        </w:rPr>
        <w:t xml:space="preserve"> Gril</w:t>
      </w:r>
      <w:r w:rsidR="003B0056" w:rsidRPr="00EE2D76">
        <w:rPr>
          <w:rFonts w:asciiTheme="majorHAnsi" w:eastAsia="Calibri" w:hAnsiTheme="majorHAnsi" w:cstheme="majorHAnsi"/>
          <w:lang w:val="ro-RO"/>
        </w:rPr>
        <w:t>a</w:t>
      </w:r>
      <w:r w:rsidRPr="00EE2D76">
        <w:rPr>
          <w:rFonts w:asciiTheme="majorHAnsi" w:eastAsia="Calibri" w:hAnsiTheme="majorHAnsi" w:cstheme="majorHAnsi"/>
          <w:lang w:val="ro-RO"/>
        </w:rPr>
        <w:t xml:space="preserve"> de verificare a conformității și calității documentației tehnice, </w:t>
      </w:r>
      <w:r w:rsidR="00DA7244" w:rsidRPr="00EE2D76">
        <w:rPr>
          <w:rFonts w:asciiTheme="majorHAnsi" w:eastAsia="Calibri" w:hAnsiTheme="majorHAnsi" w:cstheme="majorHAnsi"/>
          <w:lang w:val="ro-RO"/>
        </w:rPr>
        <w:t xml:space="preserve">prin care se stabilește un termen rezonabil de răspuns (în funcție de volumul de lucru estimat) și </w:t>
      </w:r>
      <w:r w:rsidRPr="00EE2D76">
        <w:rPr>
          <w:rFonts w:asciiTheme="majorHAnsi" w:eastAsia="Calibri" w:hAnsiTheme="majorHAnsi" w:cstheme="majorHAnsi"/>
          <w:lang w:val="ro-RO"/>
        </w:rPr>
        <w:t>în care se vor meționa</w:t>
      </w:r>
      <w:r w:rsidR="00DA7244" w:rsidRPr="00EE2D76">
        <w:rPr>
          <w:rFonts w:asciiTheme="majorHAnsi" w:eastAsia="Calibri" w:hAnsiTheme="majorHAnsi" w:cstheme="majorHAnsi"/>
          <w:lang w:val="ro-RO"/>
        </w:rPr>
        <w:t>:</w:t>
      </w:r>
      <w:r w:rsidR="00977023" w:rsidRPr="00EE2D76">
        <w:rPr>
          <w:rFonts w:asciiTheme="majorHAnsi" w:eastAsia="Calibri" w:hAnsiTheme="majorHAnsi" w:cstheme="majorHAnsi"/>
          <w:lang w:val="ro-RO"/>
        </w:rPr>
        <w:t xml:space="preserve"> </w:t>
      </w:r>
      <w:r w:rsidRPr="00EE2D76">
        <w:rPr>
          <w:rFonts w:asciiTheme="majorHAnsi" w:eastAsia="Calibri" w:hAnsiTheme="majorHAnsi" w:cstheme="majorHAnsi"/>
          <w:lang w:val="ro-RO"/>
        </w:rPr>
        <w:t>nr. crt. al criteriului de evaluare</w:t>
      </w:r>
      <w:r w:rsidR="00977023" w:rsidRPr="00EE2D76">
        <w:rPr>
          <w:rFonts w:asciiTheme="majorHAnsi" w:eastAsia="Calibri" w:hAnsiTheme="majorHAnsi" w:cstheme="majorHAnsi"/>
          <w:lang w:val="ro-RO"/>
        </w:rPr>
        <w:t xml:space="preserve">, </w:t>
      </w:r>
      <w:r w:rsidRPr="00EE2D76">
        <w:rPr>
          <w:rFonts w:asciiTheme="majorHAnsi" w:eastAsia="Calibri" w:hAnsiTheme="majorHAnsi" w:cstheme="majorHAnsi"/>
          <w:lang w:val="ro-RO"/>
        </w:rPr>
        <w:t>neconformitatea constatată și / sau completarea necesară</w:t>
      </w:r>
      <w:r w:rsidR="00977023" w:rsidRPr="00EE2D76">
        <w:rPr>
          <w:rFonts w:asciiTheme="majorHAnsi" w:eastAsia="Calibri" w:hAnsiTheme="majorHAnsi" w:cstheme="majorHAnsi"/>
          <w:lang w:val="ro-RO"/>
        </w:rPr>
        <w:t xml:space="preserve">, </w:t>
      </w:r>
      <w:r w:rsidR="00DA7244" w:rsidRPr="00EE2D76">
        <w:rPr>
          <w:rFonts w:asciiTheme="majorHAnsi" w:eastAsia="Calibri" w:hAnsiTheme="majorHAnsi" w:cstheme="majorHAnsi"/>
          <w:lang w:val="ro-RO"/>
        </w:rPr>
        <w:t xml:space="preserve">modalitatea prin care aceasta va </w:t>
      </w:r>
      <w:r w:rsidR="00977023" w:rsidRPr="00EE2D76">
        <w:rPr>
          <w:rFonts w:asciiTheme="majorHAnsi" w:eastAsia="Calibri" w:hAnsiTheme="majorHAnsi" w:cstheme="majorHAnsi"/>
          <w:lang w:val="ro-RO"/>
        </w:rPr>
        <w:t xml:space="preserve">putea </w:t>
      </w:r>
      <w:r w:rsidR="00DA7244" w:rsidRPr="00EE2D76">
        <w:rPr>
          <w:rFonts w:asciiTheme="majorHAnsi" w:eastAsia="Calibri" w:hAnsiTheme="majorHAnsi" w:cstheme="majorHAnsi"/>
          <w:lang w:val="ro-RO"/>
        </w:rPr>
        <w:t xml:space="preserve">fi prezentată </w:t>
      </w:r>
      <w:r w:rsidRPr="00EE2D76">
        <w:rPr>
          <w:rFonts w:asciiTheme="majorHAnsi" w:eastAsia="Calibri" w:hAnsiTheme="majorHAnsi" w:cstheme="majorHAnsi"/>
          <w:lang w:val="ro-RO"/>
        </w:rPr>
        <w:t>(</w:t>
      </w:r>
      <w:r w:rsidR="00DA7244" w:rsidRPr="00EE2D76">
        <w:rPr>
          <w:rFonts w:asciiTheme="majorHAnsi" w:eastAsia="Calibri" w:hAnsiTheme="majorHAnsi" w:cstheme="majorHAnsi"/>
          <w:lang w:val="ro-RO"/>
        </w:rPr>
        <w:t>de ex. erată l</w:t>
      </w:r>
      <w:r w:rsidR="003B0056" w:rsidRPr="00EE2D76">
        <w:rPr>
          <w:rFonts w:asciiTheme="majorHAnsi" w:eastAsia="Calibri" w:hAnsiTheme="majorHAnsi" w:cstheme="majorHAnsi"/>
          <w:lang w:val="ro-RO"/>
        </w:rPr>
        <w:t>a</w:t>
      </w:r>
      <w:r w:rsidR="00DA7244" w:rsidRPr="00EE2D76">
        <w:rPr>
          <w:rFonts w:asciiTheme="majorHAnsi" w:eastAsia="Calibri" w:hAnsiTheme="majorHAnsi" w:cstheme="majorHAnsi"/>
          <w:lang w:val="ro-RO"/>
        </w:rPr>
        <w:t xml:space="preserve"> o pagină, corectarea unei pagini sau a unei secțiuni, prezentarea unui</w:t>
      </w:r>
      <w:r w:rsidRPr="00EE2D76">
        <w:rPr>
          <w:rFonts w:asciiTheme="majorHAnsi" w:eastAsia="Calibri" w:hAnsiTheme="majorHAnsi" w:cstheme="majorHAnsi"/>
          <w:lang w:val="ro-RO"/>
        </w:rPr>
        <w:t xml:space="preserve"> document separat care se </w:t>
      </w:r>
      <w:r w:rsidR="00DA7244" w:rsidRPr="00EE2D76">
        <w:rPr>
          <w:rFonts w:asciiTheme="majorHAnsi" w:eastAsia="Calibri" w:hAnsiTheme="majorHAnsi" w:cstheme="majorHAnsi"/>
          <w:lang w:val="ro-RO"/>
        </w:rPr>
        <w:t>re</w:t>
      </w:r>
      <w:r w:rsidRPr="00EE2D76">
        <w:rPr>
          <w:rFonts w:asciiTheme="majorHAnsi" w:eastAsia="Calibri" w:hAnsiTheme="majorHAnsi" w:cstheme="majorHAnsi"/>
          <w:lang w:val="ro-RO"/>
        </w:rPr>
        <w:t>încarcă de către solicitant în sistemul MySMIS</w:t>
      </w:r>
      <w:r w:rsidR="00DA7244" w:rsidRPr="00EE2D76">
        <w:rPr>
          <w:rFonts w:asciiTheme="majorHAnsi" w:eastAsia="Calibri" w:hAnsiTheme="majorHAnsi" w:cstheme="majorHAnsi"/>
          <w:lang w:val="ro-RO"/>
        </w:rPr>
        <w:t xml:space="preserve"> cu mențiunea „revizuire”</w:t>
      </w:r>
      <w:r w:rsidR="00977023" w:rsidRPr="00EE2D76">
        <w:rPr>
          <w:rFonts w:asciiTheme="majorHAnsi" w:eastAsia="Calibri" w:hAnsiTheme="majorHAnsi" w:cstheme="majorHAnsi"/>
          <w:lang w:val="ro-RO"/>
        </w:rPr>
        <w:t>, etc.</w:t>
      </w:r>
      <w:r w:rsidRPr="00EE2D76">
        <w:rPr>
          <w:rFonts w:asciiTheme="majorHAnsi" w:eastAsia="Calibri" w:hAnsiTheme="majorHAnsi" w:cstheme="majorHAnsi"/>
          <w:lang w:val="ro-RO"/>
        </w:rPr>
        <w:t xml:space="preserve">) și recomandarea </w:t>
      </w:r>
      <w:r w:rsidR="00DA7244" w:rsidRPr="00EE2D76">
        <w:rPr>
          <w:rFonts w:asciiTheme="majorHAnsi" w:eastAsia="Calibri" w:hAnsiTheme="majorHAnsi" w:cstheme="majorHAnsi"/>
          <w:lang w:val="ro-RO"/>
        </w:rPr>
        <w:t>evaluatorului</w:t>
      </w:r>
      <w:r w:rsidRPr="00EE2D7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EE2D76">
        <w:rPr>
          <w:rFonts w:asciiTheme="majorHAnsi" w:eastAsia="Calibri" w:hAnsiTheme="majorHAnsi" w:cstheme="majorHAnsi"/>
          <w:lang w:val="ro-RO"/>
        </w:rPr>
        <w:t>.</w:t>
      </w:r>
    </w:p>
    <w:p w14:paraId="5EFA9559" w14:textId="63B3A3C9" w:rsidR="00DA7244" w:rsidRPr="00EE2D76" w:rsidRDefault="00DA7244" w:rsidP="008233D7">
      <w:pPr>
        <w:spacing w:before="120" w:after="12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EE2D76">
        <w:rPr>
          <w:rFonts w:asciiTheme="majorHAnsi" w:eastAsia="Calibri" w:hAnsiTheme="majorHAnsi" w:cstheme="majorHAnsi"/>
          <w:lang w:val="ro-RO"/>
        </w:rPr>
        <w:t xml:space="preserve"> </w:t>
      </w:r>
      <w:r w:rsidRPr="00EE2D7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EE2D7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EE2D76" w:rsidRDefault="00FD409E" w:rsidP="008233D7">
      <w:pPr>
        <w:pStyle w:val="FootnoteText"/>
        <w:jc w:val="both"/>
        <w:rPr>
          <w:rFonts w:asciiTheme="majorHAnsi" w:hAnsiTheme="majorHAnsi" w:cstheme="majorHAnsi"/>
          <w:sz w:val="22"/>
          <w:szCs w:val="22"/>
          <w:lang w:val="ro-RO"/>
        </w:rPr>
      </w:pPr>
      <w:r w:rsidRPr="00EE2D76">
        <w:rPr>
          <w:rFonts w:asciiTheme="majorHAnsi" w:hAnsiTheme="majorHAnsi" w:cstheme="majorHAnsi"/>
          <w:i/>
          <w:iCs/>
          <w:sz w:val="22"/>
          <w:szCs w:val="22"/>
          <w:shd w:val="clear" w:color="auto" w:fill="FFFFFF"/>
        </w:rPr>
        <w:br w:type="page"/>
      </w:r>
      <w:r w:rsidR="008233D7" w:rsidRPr="00EE2D76">
        <w:rPr>
          <w:rFonts w:asciiTheme="majorHAnsi" w:hAnsiTheme="majorHAnsi" w:cstheme="majorHAnsi"/>
          <w:sz w:val="22"/>
          <w:szCs w:val="22"/>
        </w:rPr>
        <w:lastRenderedPageBreak/>
        <w:t xml:space="preserve"> </w:t>
      </w:r>
    </w:p>
    <w:p w14:paraId="12618AEE" w14:textId="5327F95D" w:rsidR="00F32345" w:rsidRPr="00EE2D76" w:rsidRDefault="00F32345" w:rsidP="00D65E95">
      <w:pPr>
        <w:spacing w:before="60" w:after="60" w:line="240" w:lineRule="auto"/>
        <w:jc w:val="center"/>
        <w:rPr>
          <w:rFonts w:asciiTheme="majorHAnsi" w:hAnsiTheme="majorHAnsi" w:cstheme="majorHAnsi"/>
          <w:b/>
          <w:bCs/>
        </w:rPr>
      </w:pPr>
      <w:bookmarkStart w:id="1" w:name="_Hlk141101915"/>
      <w:r w:rsidRPr="00EE2D76">
        <w:rPr>
          <w:rFonts w:asciiTheme="majorHAnsi" w:eastAsia="Calibri" w:hAnsiTheme="majorHAnsi" w:cstheme="majorHAnsi"/>
          <w:b/>
          <w:bCs/>
        </w:rPr>
        <w:t>GRILA DE VERIFICARE A CONFORMITĂŢII ŞI CALITĂŢII</w:t>
      </w:r>
    </w:p>
    <w:p w14:paraId="431B8D33" w14:textId="6174FA12" w:rsidR="00F32345" w:rsidRPr="00EE2D76" w:rsidRDefault="00F32345" w:rsidP="007F6CB5">
      <w:pPr>
        <w:spacing w:before="60" w:after="60" w:line="240" w:lineRule="auto"/>
        <w:jc w:val="center"/>
        <w:rPr>
          <w:rFonts w:asciiTheme="majorHAnsi" w:hAnsiTheme="majorHAnsi" w:cstheme="majorHAnsi"/>
          <w:b/>
          <w:lang w:val="ro-RO"/>
        </w:rPr>
      </w:pPr>
      <w:r w:rsidRPr="00EE2D76">
        <w:rPr>
          <w:rFonts w:asciiTheme="majorHAnsi" w:hAnsiTheme="majorHAnsi" w:cstheme="majorHAnsi"/>
          <w:b/>
          <w:lang w:val="ro-RO"/>
        </w:rPr>
        <w:t xml:space="preserve">DOCUMENTAŢIILOR TEHNICO-ECONOMICE </w:t>
      </w:r>
    </w:p>
    <w:p w14:paraId="369F66F6" w14:textId="77777777" w:rsidR="00F32345" w:rsidRPr="00EE2D7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EE2D76" w14:paraId="057639F4" w14:textId="77777777" w:rsidTr="003A054F">
        <w:tc>
          <w:tcPr>
            <w:tcW w:w="9781" w:type="dxa"/>
            <w:gridSpan w:val="2"/>
            <w:shd w:val="clear" w:color="auto" w:fill="auto"/>
          </w:tcPr>
          <w:bookmarkEnd w:id="1"/>
          <w:p w14:paraId="1C3DAF2E" w14:textId="77777777" w:rsidR="00F32345" w:rsidRPr="00EE2D76" w:rsidRDefault="00F32345" w:rsidP="007F6CB5">
            <w:pPr>
              <w:pStyle w:val="Title"/>
              <w:spacing w:before="60" w:after="60"/>
              <w:outlineLvl w:val="0"/>
              <w:rPr>
                <w:rFonts w:asciiTheme="majorHAnsi" w:hAnsiTheme="majorHAnsi" w:cstheme="majorHAnsi"/>
                <w:sz w:val="22"/>
                <w:szCs w:val="22"/>
              </w:rPr>
            </w:pPr>
            <w:r w:rsidRPr="00EE2D76">
              <w:rPr>
                <w:rFonts w:asciiTheme="majorHAnsi" w:hAnsiTheme="majorHAnsi" w:cstheme="majorHAnsi"/>
                <w:sz w:val="22"/>
                <w:szCs w:val="22"/>
              </w:rPr>
              <w:t>Programul Operaţional Regional 2021 - 2027</w:t>
            </w:r>
          </w:p>
        </w:tc>
      </w:tr>
      <w:tr w:rsidR="00F32345" w:rsidRPr="00EE2D76" w14:paraId="25834B7C" w14:textId="77777777" w:rsidTr="003A054F">
        <w:tc>
          <w:tcPr>
            <w:tcW w:w="2694" w:type="dxa"/>
            <w:shd w:val="clear" w:color="auto" w:fill="auto"/>
          </w:tcPr>
          <w:p w14:paraId="2399E8A2"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Obiectiv specific</w:t>
            </w:r>
          </w:p>
        </w:tc>
        <w:tc>
          <w:tcPr>
            <w:tcW w:w="7087" w:type="dxa"/>
            <w:shd w:val="clear" w:color="auto" w:fill="auto"/>
          </w:tcPr>
          <w:p w14:paraId="627E6205" w14:textId="77777777" w:rsidR="00F32345" w:rsidRPr="00EE2D7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F32345" w:rsidRPr="00EE2D76" w14:paraId="1E5C1E5D" w14:textId="77777777" w:rsidTr="003A054F">
        <w:tc>
          <w:tcPr>
            <w:tcW w:w="2694" w:type="dxa"/>
            <w:shd w:val="clear" w:color="auto" w:fill="auto"/>
          </w:tcPr>
          <w:p w14:paraId="38F39C94"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EE2D7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F32345" w:rsidRPr="00EE2D76" w14:paraId="6637188C" w14:textId="77777777" w:rsidTr="003A054F">
        <w:tc>
          <w:tcPr>
            <w:tcW w:w="2694" w:type="dxa"/>
            <w:shd w:val="clear" w:color="auto" w:fill="auto"/>
          </w:tcPr>
          <w:p w14:paraId="4F059A58"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Acțiunea</w:t>
            </w:r>
          </w:p>
        </w:tc>
        <w:tc>
          <w:tcPr>
            <w:tcW w:w="7087" w:type="dxa"/>
            <w:shd w:val="clear" w:color="auto" w:fill="auto"/>
          </w:tcPr>
          <w:p w14:paraId="24FF0387" w14:textId="77777777" w:rsidR="00F32345" w:rsidRPr="00EE2D7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F32345" w:rsidRPr="00EE2D76" w14:paraId="5FE6D2B3" w14:textId="77777777" w:rsidTr="003A054F">
        <w:tc>
          <w:tcPr>
            <w:tcW w:w="2694" w:type="dxa"/>
            <w:shd w:val="clear" w:color="auto" w:fill="auto"/>
          </w:tcPr>
          <w:p w14:paraId="6AB5B023"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EE2D7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F32345" w:rsidRPr="00EE2D76" w14:paraId="545E4977" w14:textId="77777777" w:rsidTr="003A054F">
        <w:tc>
          <w:tcPr>
            <w:tcW w:w="2694" w:type="dxa"/>
            <w:shd w:val="clear" w:color="auto" w:fill="auto"/>
          </w:tcPr>
          <w:p w14:paraId="352E0301"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Solicitantul</w:t>
            </w:r>
          </w:p>
        </w:tc>
        <w:tc>
          <w:tcPr>
            <w:tcW w:w="7087" w:type="dxa"/>
            <w:shd w:val="clear" w:color="auto" w:fill="auto"/>
          </w:tcPr>
          <w:p w14:paraId="41361F5F" w14:textId="77777777" w:rsidR="00F32345" w:rsidRPr="00EE2D7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(enitatea care a depus cererea de finanțare)</w:t>
            </w:r>
          </w:p>
        </w:tc>
      </w:tr>
      <w:tr w:rsidR="00F32345" w:rsidRPr="00EE2D76" w14:paraId="53CEDF5F" w14:textId="77777777" w:rsidTr="003A054F">
        <w:tc>
          <w:tcPr>
            <w:tcW w:w="2694" w:type="dxa"/>
            <w:shd w:val="clear" w:color="auto" w:fill="auto"/>
          </w:tcPr>
          <w:p w14:paraId="40353EC9"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EE2D76" w:rsidRDefault="00F32345" w:rsidP="007F6CB5">
            <w:pPr>
              <w:pStyle w:val="Title"/>
              <w:spacing w:before="60" w:after="60"/>
              <w:jc w:val="left"/>
              <w:outlineLvl w:val="0"/>
              <w:rPr>
                <w:rFonts w:asciiTheme="majorHAnsi" w:hAnsiTheme="majorHAnsi" w:cstheme="majorHAnsi"/>
                <w:i/>
                <w:sz w:val="22"/>
                <w:szCs w:val="22"/>
                <w:highlight w:val="lightGray"/>
              </w:rPr>
            </w:pPr>
            <w:r w:rsidRPr="00EE2D7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EE2D76" w14:paraId="4835C14A" w14:textId="77777777" w:rsidTr="003A054F">
        <w:tc>
          <w:tcPr>
            <w:tcW w:w="2694" w:type="dxa"/>
            <w:shd w:val="clear" w:color="auto" w:fill="auto"/>
          </w:tcPr>
          <w:p w14:paraId="425C1CF3" w14:textId="77777777" w:rsidR="00F32345" w:rsidRPr="00EE2D76" w:rsidRDefault="00F32345"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EE2D7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EE2D76" w14:paraId="179610D6" w14:textId="77777777" w:rsidTr="003A054F">
        <w:tc>
          <w:tcPr>
            <w:tcW w:w="2694" w:type="dxa"/>
            <w:shd w:val="clear" w:color="auto" w:fill="auto"/>
          </w:tcPr>
          <w:p w14:paraId="51451417" w14:textId="77777777" w:rsidR="00F32345" w:rsidRPr="00EE2D76" w:rsidRDefault="00F32345" w:rsidP="007F6CB5">
            <w:pPr>
              <w:pStyle w:val="Title"/>
              <w:spacing w:before="60" w:after="60"/>
              <w:jc w:val="both"/>
              <w:outlineLvl w:val="0"/>
              <w:rPr>
                <w:rFonts w:asciiTheme="majorHAnsi" w:hAnsiTheme="majorHAnsi" w:cstheme="majorHAnsi"/>
                <w:bCs w:val="0"/>
                <w:iCs/>
                <w:sz w:val="22"/>
                <w:szCs w:val="22"/>
              </w:rPr>
            </w:pPr>
            <w:r w:rsidRPr="00EE2D76">
              <w:rPr>
                <w:rFonts w:asciiTheme="majorHAnsi" w:hAnsiTheme="majorHAnsi" w:cstheme="majorHAnsi"/>
                <w:sz w:val="22"/>
                <w:szCs w:val="22"/>
              </w:rPr>
              <w:t>Cod SMIS</w:t>
            </w:r>
          </w:p>
        </w:tc>
        <w:tc>
          <w:tcPr>
            <w:tcW w:w="7087" w:type="dxa"/>
            <w:shd w:val="clear" w:color="auto" w:fill="auto"/>
          </w:tcPr>
          <w:p w14:paraId="622098E2" w14:textId="77777777" w:rsidR="00F32345" w:rsidRPr="00EE2D7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EE2D7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EE2D7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EE2D76" w:rsidRDefault="00D104A0" w:rsidP="007F6CB5">
      <w:pPr>
        <w:spacing w:before="60" w:after="60" w:line="240" w:lineRule="auto"/>
        <w:jc w:val="center"/>
        <w:rPr>
          <w:rFonts w:asciiTheme="majorHAnsi" w:hAnsiTheme="majorHAnsi" w:cstheme="majorHAnsi"/>
          <w:b/>
        </w:rPr>
      </w:pPr>
      <w:proofErr w:type="spellStart"/>
      <w:r w:rsidRPr="00EE2D76">
        <w:rPr>
          <w:rFonts w:asciiTheme="majorHAnsi" w:hAnsiTheme="majorHAnsi" w:cstheme="majorHAnsi"/>
          <w:b/>
        </w:rPr>
        <w:t>Obiectivul</w:t>
      </w:r>
      <w:proofErr w:type="spellEnd"/>
      <w:r w:rsidRPr="00EE2D76">
        <w:rPr>
          <w:rFonts w:asciiTheme="majorHAnsi" w:hAnsiTheme="majorHAnsi" w:cstheme="majorHAnsi"/>
          <w:b/>
        </w:rPr>
        <w:t xml:space="preserve"> de </w:t>
      </w:r>
      <w:proofErr w:type="spellStart"/>
      <w:r w:rsidRPr="00EE2D76">
        <w:rPr>
          <w:rFonts w:asciiTheme="majorHAnsi" w:hAnsiTheme="majorHAnsi" w:cstheme="majorHAnsi"/>
          <w:b/>
        </w:rPr>
        <w:t>investiție</w:t>
      </w:r>
      <w:proofErr w:type="spellEnd"/>
      <w:r w:rsidRPr="00EE2D76">
        <w:rPr>
          <w:rFonts w:asciiTheme="majorHAnsi" w:hAnsiTheme="majorHAnsi" w:cstheme="majorHAnsi"/>
          <w:b/>
        </w:rPr>
        <w:t xml:space="preserve"> nr. …</w:t>
      </w:r>
      <w:proofErr w:type="gramStart"/>
      <w:r w:rsidRPr="00EE2D76">
        <w:rPr>
          <w:rFonts w:asciiTheme="majorHAnsi" w:hAnsiTheme="majorHAnsi" w:cstheme="majorHAnsi"/>
          <w:b/>
        </w:rPr>
        <w:t>…..</w:t>
      </w:r>
      <w:proofErr w:type="gramEnd"/>
      <w:r w:rsidRPr="00EE2D76">
        <w:rPr>
          <w:rFonts w:asciiTheme="majorHAnsi" w:hAnsiTheme="majorHAnsi" w:cstheme="majorHAnsi"/>
          <w:b/>
        </w:rPr>
        <w:t xml:space="preserve">/ </w:t>
      </w:r>
      <w:proofErr w:type="spellStart"/>
      <w:r w:rsidRPr="00EE2D76">
        <w:rPr>
          <w:rFonts w:asciiTheme="majorHAnsi" w:hAnsiTheme="majorHAnsi" w:cstheme="majorHAnsi"/>
          <w:b/>
        </w:rPr>
        <w:t>denumire</w:t>
      </w:r>
      <w:proofErr w:type="spellEnd"/>
      <w:r w:rsidRPr="00EE2D76">
        <w:rPr>
          <w:rFonts w:asciiTheme="majorHAnsi" w:hAnsiTheme="majorHAnsi" w:cstheme="majorHAnsi"/>
          <w:b/>
        </w:rPr>
        <w:t xml:space="preserve"> …………………………………</w:t>
      </w:r>
    </w:p>
    <w:p w14:paraId="6C43D9AB" w14:textId="77777777" w:rsidR="00D502A5" w:rsidRPr="00EE2D76" w:rsidRDefault="00D502A5" w:rsidP="007F6CB5">
      <w:pPr>
        <w:spacing w:before="60" w:after="60" w:line="240" w:lineRule="auto"/>
        <w:jc w:val="center"/>
        <w:rPr>
          <w:rFonts w:asciiTheme="majorHAnsi" w:hAnsiTheme="majorHAnsi" w:cstheme="majorHAnsi"/>
          <w:b/>
        </w:rPr>
      </w:pPr>
    </w:p>
    <w:p w14:paraId="72AB63DC" w14:textId="69D0045A" w:rsidR="00CC108A" w:rsidRPr="00EE2D76" w:rsidRDefault="00D104A0" w:rsidP="007F6CB5">
      <w:pPr>
        <w:spacing w:before="60" w:after="60" w:line="240" w:lineRule="auto"/>
        <w:jc w:val="center"/>
        <w:rPr>
          <w:rFonts w:asciiTheme="majorHAnsi" w:hAnsiTheme="majorHAnsi" w:cstheme="majorHAnsi"/>
          <w:b/>
        </w:rPr>
      </w:pPr>
      <w:proofErr w:type="spellStart"/>
      <w:r w:rsidRPr="00EE2D76">
        <w:rPr>
          <w:rFonts w:asciiTheme="majorHAnsi" w:hAnsiTheme="majorHAnsi" w:cstheme="majorHAnsi"/>
          <w:b/>
        </w:rPr>
        <w:t>Adresa</w:t>
      </w:r>
      <w:proofErr w:type="spellEnd"/>
      <w:r w:rsidRPr="00EE2D76">
        <w:rPr>
          <w:rFonts w:asciiTheme="majorHAnsi" w:hAnsiTheme="majorHAnsi" w:cstheme="majorHAnsi"/>
          <w:b/>
        </w:rPr>
        <w:t xml:space="preserve"> </w:t>
      </w:r>
      <w:proofErr w:type="spellStart"/>
      <w:r w:rsidRPr="00EE2D76">
        <w:rPr>
          <w:rFonts w:asciiTheme="majorHAnsi" w:hAnsiTheme="majorHAnsi" w:cstheme="majorHAnsi"/>
          <w:b/>
        </w:rPr>
        <w:t>poștală</w:t>
      </w:r>
      <w:proofErr w:type="spellEnd"/>
      <w:r w:rsidRPr="00EE2D76">
        <w:rPr>
          <w:rFonts w:asciiTheme="majorHAnsi" w:hAnsiTheme="majorHAnsi" w:cstheme="majorHAnsi"/>
          <w:b/>
        </w:rPr>
        <w:t xml:space="preserve"> ……………………………………………………………….</w:t>
      </w:r>
    </w:p>
    <w:p w14:paraId="37076E30" w14:textId="77777777" w:rsidR="00D104A0" w:rsidRPr="00EE2D7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EE2D7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EE2D76">
        <w:rPr>
          <w:rFonts w:asciiTheme="majorHAnsi" w:hAnsiTheme="majorHAnsi" w:cstheme="majorHAnsi"/>
          <w:b/>
          <w:lang w:val="ro-RO"/>
        </w:rPr>
        <w:t>DOCUMENTAŢIA DE AVIZARE A</w:t>
      </w:r>
      <w:r w:rsidRPr="00EE2D76">
        <w:rPr>
          <w:rFonts w:asciiTheme="majorHAnsi" w:hAnsiTheme="majorHAnsi" w:cstheme="majorHAnsi"/>
        </w:rPr>
        <w:t xml:space="preserve"> </w:t>
      </w:r>
      <w:r w:rsidRPr="00EE2D76">
        <w:rPr>
          <w:rFonts w:asciiTheme="majorHAnsi" w:hAnsiTheme="majorHAnsi" w:cstheme="majorHAnsi"/>
          <w:b/>
          <w:lang w:val="ro-RO"/>
        </w:rPr>
        <w:t xml:space="preserve">LUCRĂRILOR DE INTERVENŢII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701"/>
        <w:gridCol w:w="567"/>
        <w:gridCol w:w="567"/>
        <w:gridCol w:w="709"/>
      </w:tblGrid>
      <w:tr w:rsidR="001672FE" w:rsidRPr="00EE2D76" w14:paraId="3C86E5AB" w14:textId="77777777" w:rsidTr="00BE1142">
        <w:trPr>
          <w:cantSplit/>
          <w:trHeight w:val="675"/>
          <w:tblHeader/>
        </w:trPr>
        <w:tc>
          <w:tcPr>
            <w:tcW w:w="709" w:type="dxa"/>
            <w:shd w:val="clear" w:color="auto" w:fill="DBE5F1" w:themeFill="accent1" w:themeFillTint="33"/>
          </w:tcPr>
          <w:bookmarkEnd w:id="2"/>
          <w:p w14:paraId="7A96BF80" w14:textId="77777777" w:rsidR="001672FE" w:rsidRPr="00EE2D76" w:rsidRDefault="001672FE"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Nr. crt.</w:t>
            </w:r>
          </w:p>
        </w:tc>
        <w:tc>
          <w:tcPr>
            <w:tcW w:w="5954" w:type="dxa"/>
            <w:shd w:val="clear" w:color="auto" w:fill="DBE5F1" w:themeFill="accent1" w:themeFillTint="33"/>
            <w:vAlign w:val="center"/>
          </w:tcPr>
          <w:p w14:paraId="043D8FFC" w14:textId="2B318711" w:rsidR="001672FE" w:rsidRPr="00EE2D76" w:rsidRDefault="001672FE"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CONDIȚII DE CONFORMITATE</w:t>
            </w:r>
            <w:r w:rsidR="00DB1C0D" w:rsidRPr="00EE2D76">
              <w:rPr>
                <w:rFonts w:asciiTheme="majorHAnsi" w:hAnsiTheme="majorHAnsi" w:cstheme="majorHAnsi"/>
                <w:b/>
                <w:bCs/>
                <w:lang w:val="ro-RO"/>
              </w:rPr>
              <w:t>/ CALITATE</w:t>
            </w:r>
          </w:p>
        </w:tc>
        <w:tc>
          <w:tcPr>
            <w:tcW w:w="1701" w:type="dxa"/>
            <w:shd w:val="clear" w:color="auto" w:fill="DBE5F1" w:themeFill="accent1" w:themeFillTint="33"/>
            <w:vAlign w:val="center"/>
          </w:tcPr>
          <w:p w14:paraId="48C95B09" w14:textId="44B41E3F" w:rsidR="001672FE" w:rsidRPr="00EE2D76" w:rsidRDefault="001672FE"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COMENTARII</w:t>
            </w:r>
          </w:p>
        </w:tc>
        <w:tc>
          <w:tcPr>
            <w:tcW w:w="567" w:type="dxa"/>
            <w:shd w:val="clear" w:color="auto" w:fill="DBE5F1" w:themeFill="accent1" w:themeFillTint="33"/>
            <w:vAlign w:val="center"/>
          </w:tcPr>
          <w:p w14:paraId="6FB653B7" w14:textId="4CF93273" w:rsidR="001672FE" w:rsidRPr="00EE2D76" w:rsidRDefault="001672FE"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DA</w:t>
            </w:r>
          </w:p>
        </w:tc>
        <w:tc>
          <w:tcPr>
            <w:tcW w:w="567" w:type="dxa"/>
            <w:shd w:val="clear" w:color="auto" w:fill="DBE5F1" w:themeFill="accent1" w:themeFillTint="33"/>
            <w:vAlign w:val="center"/>
          </w:tcPr>
          <w:p w14:paraId="70634722" w14:textId="0F113E45" w:rsidR="001672FE" w:rsidRPr="00EE2D76" w:rsidRDefault="001672FE"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w:t>
            </w:r>
            <w:r w:rsidR="00350714" w:rsidRPr="00EE2D76">
              <w:rPr>
                <w:rFonts w:asciiTheme="majorHAnsi" w:hAnsiTheme="majorHAnsi" w:cstheme="majorHAnsi"/>
                <w:b/>
                <w:bCs/>
                <w:lang w:val="ro-RO"/>
              </w:rPr>
              <w:t>U</w:t>
            </w:r>
          </w:p>
        </w:tc>
        <w:tc>
          <w:tcPr>
            <w:tcW w:w="709" w:type="dxa"/>
            <w:shd w:val="clear" w:color="auto" w:fill="DBE5F1" w:themeFill="accent1" w:themeFillTint="33"/>
            <w:vAlign w:val="center"/>
          </w:tcPr>
          <w:p w14:paraId="40B67F74" w14:textId="12AB1E74" w:rsidR="001672FE" w:rsidRPr="00EE2D76" w:rsidRDefault="001672FE"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w:t>
            </w:r>
            <w:r w:rsidR="00300EFA" w:rsidRPr="00EE2D76">
              <w:rPr>
                <w:rFonts w:asciiTheme="majorHAnsi" w:hAnsiTheme="majorHAnsi" w:cstheme="majorHAnsi"/>
                <w:b/>
                <w:bCs/>
                <w:lang w:val="ro-RO"/>
              </w:rPr>
              <w:t>/</w:t>
            </w:r>
            <w:r w:rsidR="00350714" w:rsidRPr="00EE2D76">
              <w:rPr>
                <w:rFonts w:asciiTheme="majorHAnsi" w:hAnsiTheme="majorHAnsi" w:cstheme="majorHAnsi"/>
                <w:b/>
                <w:bCs/>
                <w:lang w:val="ro-RO"/>
              </w:rPr>
              <w:t>A</w:t>
            </w:r>
          </w:p>
        </w:tc>
      </w:tr>
      <w:tr w:rsidR="001672FE" w:rsidRPr="00EE2D76" w14:paraId="7B1A6F00" w14:textId="77777777" w:rsidTr="00BE1142">
        <w:trPr>
          <w:trHeight w:val="163"/>
        </w:trPr>
        <w:tc>
          <w:tcPr>
            <w:tcW w:w="709" w:type="dxa"/>
            <w:shd w:val="clear" w:color="auto" w:fill="auto"/>
            <w:tcFitText/>
          </w:tcPr>
          <w:p w14:paraId="1E25A92A" w14:textId="2747A7CB" w:rsidR="001672FE" w:rsidRPr="00EE2D7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38975153" w14:textId="3908B21E" w:rsidR="001672FE" w:rsidRPr="00EE2D76" w:rsidRDefault="001672FE"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Documentația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tehnico-economică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încărcată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sistemul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MySMIS</w:t>
            </w:r>
            <w:proofErr w:type="spellEnd"/>
            <w:r w:rsidRPr="00EE2D76">
              <w:rPr>
                <w:rFonts w:asciiTheme="majorHAnsi" w:hAnsiTheme="majorHAnsi" w:cstheme="majorHAnsi"/>
              </w:rPr>
              <w:t xml:space="preserve"> </w:t>
            </w:r>
            <w:proofErr w:type="spellStart"/>
            <w:r w:rsidR="00DB1C0D" w:rsidRPr="00EE2D76">
              <w:rPr>
                <w:rFonts w:asciiTheme="majorHAnsi" w:hAnsiTheme="majorHAnsi" w:cstheme="majorHAnsi"/>
              </w:rPr>
              <w:t>conține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fișiere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corespunzător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conținutului</w:t>
            </w:r>
            <w:proofErr w:type="spellEnd"/>
            <w:r w:rsidR="00DB1C0D" w:rsidRPr="00EE2D76">
              <w:rPr>
                <w:rFonts w:asciiTheme="majorHAnsi" w:hAnsiTheme="majorHAnsi" w:cstheme="majorHAnsi"/>
              </w:rPr>
              <w:t>.</w:t>
            </w:r>
          </w:p>
        </w:tc>
        <w:tc>
          <w:tcPr>
            <w:tcW w:w="1701" w:type="dxa"/>
            <w:shd w:val="clear" w:color="auto" w:fill="auto"/>
            <w:vAlign w:val="center"/>
          </w:tcPr>
          <w:p w14:paraId="20179E31"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1EBA3D57"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303D67E" w14:textId="2BACC97B" w:rsidR="001672FE" w:rsidRPr="00EE2D76" w:rsidRDefault="001672FE" w:rsidP="007F6CB5">
            <w:pPr>
              <w:spacing w:before="60" w:after="60" w:line="240" w:lineRule="auto"/>
              <w:jc w:val="both"/>
              <w:rPr>
                <w:rFonts w:asciiTheme="majorHAnsi" w:hAnsiTheme="majorHAnsi" w:cstheme="majorHAnsi"/>
                <w:lang w:val="ro-RO"/>
              </w:rPr>
            </w:pPr>
          </w:p>
        </w:tc>
      </w:tr>
      <w:tr w:rsidR="001672FE" w:rsidRPr="00EE2D76" w14:paraId="766E1480" w14:textId="77777777" w:rsidTr="00BE1142">
        <w:trPr>
          <w:trHeight w:val="163"/>
        </w:trPr>
        <w:tc>
          <w:tcPr>
            <w:tcW w:w="709" w:type="dxa"/>
            <w:shd w:val="clear" w:color="auto" w:fill="auto"/>
            <w:tcFitText/>
          </w:tcPr>
          <w:p w14:paraId="5203E338" w14:textId="77777777" w:rsidR="001672FE" w:rsidRPr="00EE2D7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65D0ECDC" w14:textId="4265BC09" w:rsidR="00FD409E" w:rsidRPr="00EE2D76" w:rsidRDefault="001672FE"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Certificatul</w:t>
            </w:r>
            <w:proofErr w:type="spellEnd"/>
            <w:r w:rsidRPr="00EE2D76">
              <w:rPr>
                <w:rFonts w:asciiTheme="majorHAnsi" w:hAnsiTheme="majorHAnsi" w:cstheme="majorHAnsi"/>
              </w:rPr>
              <w:t xml:space="preserve"> de urbanism </w:t>
            </w:r>
            <w:proofErr w:type="spellStart"/>
            <w:r w:rsidR="00A84DC1" w:rsidRPr="00EE2D76">
              <w:rPr>
                <w:rFonts w:asciiTheme="majorHAnsi" w:hAnsiTheme="majorHAnsi" w:cstheme="majorHAnsi"/>
              </w:rPr>
              <w:t>prezentat</w:t>
            </w:r>
            <w:proofErr w:type="spellEnd"/>
            <w:r w:rsidR="00A84DC1" w:rsidRPr="00EE2D76">
              <w:rPr>
                <w:rFonts w:asciiTheme="majorHAnsi" w:hAnsiTheme="majorHAnsi" w:cstheme="majorHAnsi"/>
              </w:rPr>
              <w:t xml:space="preserve"> </w:t>
            </w:r>
            <w:r w:rsidR="00DB1C0D" w:rsidRPr="00EE2D76">
              <w:rPr>
                <w:rFonts w:asciiTheme="majorHAnsi" w:hAnsiTheme="majorHAnsi" w:cstheme="majorHAnsi"/>
              </w:rPr>
              <w:t>are ca</w:t>
            </w:r>
            <w:r w:rsidRPr="00EE2D76">
              <w:rPr>
                <w:rFonts w:asciiTheme="majorHAnsi" w:hAnsiTheme="majorHAnsi" w:cstheme="majorHAnsi"/>
              </w:rPr>
              <w:t xml:space="preserve"> scop </w:t>
            </w:r>
            <w:proofErr w:type="spellStart"/>
            <w:r w:rsidRPr="00EE2D76">
              <w:rPr>
                <w:rFonts w:asciiTheme="majorHAnsi" w:hAnsiTheme="majorHAnsi" w:cstheme="majorHAnsi"/>
              </w:rPr>
              <w:t>obținer</w:t>
            </w:r>
            <w:r w:rsidR="00DB1C0D" w:rsidRPr="00EE2D76">
              <w:rPr>
                <w:rFonts w:asciiTheme="majorHAnsi" w:hAnsiTheme="majorHAnsi" w:cstheme="majorHAnsi"/>
              </w:rPr>
              <w: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autorizației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construire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nominalizat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Cererea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00080E82" w:rsidRPr="00EE2D76">
              <w:rPr>
                <w:rFonts w:asciiTheme="majorHAnsi" w:hAnsiTheme="majorHAnsi" w:cstheme="majorHAnsi"/>
              </w:rPr>
              <w:t>.</w:t>
            </w:r>
          </w:p>
          <w:p w14:paraId="7A30CC42" w14:textId="53EB827B" w:rsidR="001672FE" w:rsidRPr="00EE2D76" w:rsidRDefault="001672FE"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Acesta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termen de </w:t>
            </w:r>
            <w:proofErr w:type="spellStart"/>
            <w:r w:rsidRPr="00EE2D76">
              <w:rPr>
                <w:rFonts w:asciiTheme="majorHAnsi" w:hAnsiTheme="majorHAnsi" w:cstheme="majorHAnsi"/>
              </w:rPr>
              <w:t>valabilitate</w:t>
            </w:r>
            <w:proofErr w:type="spellEnd"/>
            <w:r w:rsidR="00080E82" w:rsidRPr="00EE2D76">
              <w:rPr>
                <w:rFonts w:asciiTheme="majorHAnsi" w:hAnsiTheme="majorHAnsi" w:cstheme="majorHAnsi"/>
              </w:rPr>
              <w:t>.</w:t>
            </w:r>
          </w:p>
        </w:tc>
        <w:tc>
          <w:tcPr>
            <w:tcW w:w="1701" w:type="dxa"/>
            <w:shd w:val="clear" w:color="auto" w:fill="auto"/>
            <w:vAlign w:val="center"/>
          </w:tcPr>
          <w:p w14:paraId="3D18F5EA"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6AE800B3"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840BBB6" w14:textId="69CFFB49" w:rsidR="001672FE" w:rsidRPr="00EE2D76" w:rsidRDefault="001672FE" w:rsidP="007F6CB5">
            <w:pPr>
              <w:spacing w:before="60" w:after="60" w:line="240" w:lineRule="auto"/>
              <w:jc w:val="both"/>
              <w:rPr>
                <w:rFonts w:asciiTheme="majorHAnsi" w:hAnsiTheme="majorHAnsi" w:cstheme="majorHAnsi"/>
                <w:lang w:val="ro-RO"/>
              </w:rPr>
            </w:pPr>
          </w:p>
        </w:tc>
      </w:tr>
      <w:tr w:rsidR="001672FE" w:rsidRPr="00EE2D76" w14:paraId="22ED10B5" w14:textId="77777777" w:rsidTr="00BE1142">
        <w:trPr>
          <w:trHeight w:val="163"/>
        </w:trPr>
        <w:tc>
          <w:tcPr>
            <w:tcW w:w="709" w:type="dxa"/>
            <w:shd w:val="clear" w:color="auto" w:fill="auto"/>
            <w:tcFitText/>
          </w:tcPr>
          <w:p w14:paraId="7E019E8C" w14:textId="77777777" w:rsidR="001672FE" w:rsidRPr="00EE2D7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5954" w:type="dxa"/>
            <w:shd w:val="clear" w:color="auto" w:fill="auto"/>
            <w:vAlign w:val="center"/>
          </w:tcPr>
          <w:p w14:paraId="1F2C59F2" w14:textId="0CE62ED3" w:rsidR="001672FE" w:rsidRPr="00EE2D76" w:rsidRDefault="00174022" w:rsidP="007F6CB5">
            <w:pPr>
              <w:pStyle w:val="ListParagraph"/>
              <w:spacing w:before="60" w:after="60" w:line="240" w:lineRule="auto"/>
              <w:ind w:left="0"/>
              <w:contextualSpacing w:val="0"/>
              <w:jc w:val="both"/>
              <w:rPr>
                <w:rFonts w:asciiTheme="majorHAnsi" w:hAnsiTheme="majorHAnsi" w:cstheme="majorHAnsi"/>
              </w:rPr>
            </w:pPr>
            <w:proofErr w:type="spellStart"/>
            <w:r w:rsidRPr="00EE2D76">
              <w:rPr>
                <w:rFonts w:asciiTheme="majorHAnsi" w:hAnsiTheme="majorHAnsi" w:cstheme="majorHAnsi"/>
              </w:rPr>
              <w:t>Actul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administrativ</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Autorității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competente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protecția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mediului</w:t>
            </w:r>
            <w:proofErr w:type="spellEnd"/>
            <w:r w:rsidR="00682E78" w:rsidRPr="00EE2D76">
              <w:rPr>
                <w:rFonts w:asciiTheme="majorHAnsi" w:hAnsiTheme="majorHAnsi" w:cstheme="majorHAnsi"/>
              </w:rPr>
              <w:t xml:space="preserve">, precum </w:t>
            </w:r>
            <w:proofErr w:type="spellStart"/>
            <w:r w:rsidR="00682E78" w:rsidRPr="00EE2D76">
              <w:rPr>
                <w:rFonts w:asciiTheme="majorHAnsi" w:hAnsiTheme="majorHAnsi" w:cstheme="majorHAnsi"/>
              </w:rPr>
              <w:t>și</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Avizele</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Acordurile</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prealabile</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sau</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specifice</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și</w:t>
            </w:r>
            <w:proofErr w:type="spellEnd"/>
            <w:r w:rsidR="00682E78" w:rsidRPr="00EE2D76">
              <w:rPr>
                <w:rFonts w:asciiTheme="majorHAnsi" w:hAnsiTheme="majorHAnsi" w:cstheme="majorHAnsi"/>
              </w:rPr>
              <w:t xml:space="preserve"> </w:t>
            </w:r>
            <w:r w:rsidR="00682E78" w:rsidRPr="00EE2D76">
              <w:rPr>
                <w:rFonts w:asciiTheme="majorHAnsi" w:hAnsiTheme="majorHAnsi" w:cstheme="majorHAnsi"/>
                <w:lang w:val="ro-RO"/>
              </w:rPr>
              <w:t>pentru devieri de rețele/ branșamente necesare funcționării investiției, după caz,</w:t>
            </w:r>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vizează</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obiectivul</w:t>
            </w:r>
            <w:proofErr w:type="spellEnd"/>
            <w:r w:rsidR="00682E78" w:rsidRPr="00EE2D76">
              <w:rPr>
                <w:rFonts w:asciiTheme="majorHAnsi" w:hAnsiTheme="majorHAnsi" w:cstheme="majorHAnsi"/>
              </w:rPr>
              <w:t xml:space="preserve"> de </w:t>
            </w:r>
            <w:proofErr w:type="spellStart"/>
            <w:r w:rsidR="00682E78" w:rsidRPr="00EE2D76">
              <w:rPr>
                <w:rFonts w:asciiTheme="majorHAnsi" w:hAnsiTheme="majorHAnsi" w:cstheme="majorHAnsi"/>
              </w:rPr>
              <w:t>investiție</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și</w:t>
            </w:r>
            <w:proofErr w:type="spellEnd"/>
            <w:r w:rsidR="00682E78" w:rsidRPr="00EE2D76">
              <w:rPr>
                <w:rFonts w:asciiTheme="majorHAnsi" w:hAnsiTheme="majorHAnsi" w:cstheme="majorHAnsi"/>
              </w:rPr>
              <w:t xml:space="preserve"> sunt </w:t>
            </w:r>
            <w:proofErr w:type="spellStart"/>
            <w:r w:rsidR="00682E78" w:rsidRPr="00EE2D76">
              <w:rPr>
                <w:rFonts w:asciiTheme="majorHAnsi" w:hAnsiTheme="majorHAnsi" w:cstheme="majorHAnsi"/>
              </w:rPr>
              <w:t>în</w:t>
            </w:r>
            <w:proofErr w:type="spellEnd"/>
            <w:r w:rsidR="00682E78" w:rsidRPr="00EE2D76">
              <w:rPr>
                <w:rFonts w:asciiTheme="majorHAnsi" w:hAnsiTheme="majorHAnsi" w:cstheme="majorHAnsi"/>
              </w:rPr>
              <w:t xml:space="preserve"> termen de </w:t>
            </w:r>
            <w:proofErr w:type="spellStart"/>
            <w:r w:rsidR="00682E78" w:rsidRPr="00EE2D76">
              <w:rPr>
                <w:rFonts w:asciiTheme="majorHAnsi" w:hAnsiTheme="majorHAnsi" w:cstheme="majorHAnsi"/>
              </w:rPr>
              <w:t>valabilitate</w:t>
            </w:r>
            <w:proofErr w:type="spellEnd"/>
          </w:p>
        </w:tc>
        <w:tc>
          <w:tcPr>
            <w:tcW w:w="1701" w:type="dxa"/>
            <w:shd w:val="clear" w:color="auto" w:fill="auto"/>
            <w:vAlign w:val="center"/>
          </w:tcPr>
          <w:p w14:paraId="038360C6"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17A8CB65"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4BDDDA7" w14:textId="616FC36B" w:rsidR="001672FE" w:rsidRPr="00EE2D76" w:rsidRDefault="001672FE" w:rsidP="007F6CB5">
            <w:pPr>
              <w:spacing w:before="60" w:after="60" w:line="240" w:lineRule="auto"/>
              <w:jc w:val="both"/>
              <w:rPr>
                <w:rFonts w:asciiTheme="majorHAnsi" w:hAnsiTheme="majorHAnsi" w:cstheme="majorHAnsi"/>
                <w:lang w:val="ro-RO"/>
              </w:rPr>
            </w:pPr>
          </w:p>
        </w:tc>
      </w:tr>
      <w:tr w:rsidR="00300EFA" w:rsidRPr="00EE2D76" w14:paraId="3137E119" w14:textId="77777777" w:rsidTr="00BE1142">
        <w:trPr>
          <w:trHeight w:val="163"/>
        </w:trPr>
        <w:tc>
          <w:tcPr>
            <w:tcW w:w="709" w:type="dxa"/>
            <w:shd w:val="clear" w:color="auto" w:fill="auto"/>
            <w:tcFitText/>
          </w:tcPr>
          <w:p w14:paraId="78029A42" w14:textId="361C8BAD" w:rsidR="001672FE" w:rsidRPr="00EE2D76" w:rsidRDefault="007C5F29"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EE2D76">
              <w:rPr>
                <w:rFonts w:asciiTheme="majorHAnsi" w:hAnsiTheme="majorHAnsi" w:cstheme="majorHAnsi"/>
                <w:spacing w:val="95"/>
                <w:lang w:val="ro-RO"/>
              </w:rPr>
              <w:t>5.</w:t>
            </w:r>
            <w:r w:rsidRPr="00EE2D76">
              <w:rPr>
                <w:rFonts w:asciiTheme="majorHAnsi" w:hAnsiTheme="majorHAnsi" w:cstheme="majorHAnsi"/>
                <w:spacing w:val="1"/>
                <w:lang w:val="ro-RO"/>
              </w:rPr>
              <w:t>b</w:t>
            </w:r>
          </w:p>
        </w:tc>
        <w:tc>
          <w:tcPr>
            <w:tcW w:w="5954" w:type="dxa"/>
            <w:shd w:val="clear" w:color="auto" w:fill="auto"/>
            <w:vAlign w:val="center"/>
          </w:tcPr>
          <w:p w14:paraId="16E4D68E" w14:textId="2E11E1C9" w:rsidR="001672FE" w:rsidRPr="00EE2D76" w:rsidRDefault="001672FE"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Studiile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expertizele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premergătoare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elaborării</w:t>
            </w:r>
            <w:proofErr w:type="spellEnd"/>
            <w:r w:rsidRPr="00EE2D76">
              <w:rPr>
                <w:rFonts w:asciiTheme="majorHAnsi" w:hAnsiTheme="majorHAnsi" w:cstheme="majorHAnsi"/>
              </w:rPr>
              <w:t xml:space="preserve"> DALI</w:t>
            </w:r>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vizează</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obiectivul</w:t>
            </w:r>
            <w:proofErr w:type="spellEnd"/>
            <w:r w:rsidR="00682E78" w:rsidRPr="00EE2D76">
              <w:rPr>
                <w:rFonts w:asciiTheme="majorHAnsi" w:hAnsiTheme="majorHAnsi" w:cstheme="majorHAnsi"/>
              </w:rPr>
              <w:t xml:space="preserve"> de </w:t>
            </w:r>
            <w:proofErr w:type="spellStart"/>
            <w:r w:rsidR="00682E78" w:rsidRPr="00EE2D76">
              <w:rPr>
                <w:rFonts w:asciiTheme="majorHAnsi" w:hAnsiTheme="majorHAnsi" w:cstheme="majorHAnsi"/>
              </w:rPr>
              <w:t>investiție</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și</w:t>
            </w:r>
            <w:proofErr w:type="spellEnd"/>
            <w:r w:rsidR="00682E78" w:rsidRPr="00EE2D76">
              <w:rPr>
                <w:rFonts w:asciiTheme="majorHAnsi" w:hAnsiTheme="majorHAnsi" w:cstheme="majorHAnsi"/>
              </w:rPr>
              <w:t xml:space="preserve"> sunt </w:t>
            </w:r>
            <w:proofErr w:type="spellStart"/>
            <w:r w:rsidR="00682E78" w:rsidRPr="00EE2D76">
              <w:rPr>
                <w:rFonts w:asciiTheme="majorHAnsi" w:hAnsiTheme="majorHAnsi" w:cstheme="majorHAnsi"/>
              </w:rPr>
              <w:t>conforme</w:t>
            </w:r>
            <w:proofErr w:type="spellEnd"/>
            <w:r w:rsidR="00682E78" w:rsidRPr="00EE2D76">
              <w:rPr>
                <w:rFonts w:asciiTheme="majorHAnsi" w:hAnsiTheme="majorHAnsi" w:cstheme="majorHAnsi"/>
              </w:rPr>
              <w:t xml:space="preserve"> cu </w:t>
            </w:r>
            <w:proofErr w:type="spellStart"/>
            <w:r w:rsidR="00682E78" w:rsidRPr="00EE2D76">
              <w:rPr>
                <w:rFonts w:asciiTheme="majorHAnsi" w:hAnsiTheme="majorHAnsi" w:cstheme="majorHAnsi"/>
              </w:rPr>
              <w:t>conținutul</w:t>
            </w:r>
            <w:proofErr w:type="spellEnd"/>
            <w:r w:rsidR="00682E78" w:rsidRPr="00EE2D76">
              <w:rPr>
                <w:rFonts w:asciiTheme="majorHAnsi" w:hAnsiTheme="majorHAnsi" w:cstheme="majorHAnsi"/>
              </w:rPr>
              <w:t xml:space="preserve"> </w:t>
            </w:r>
            <w:proofErr w:type="spellStart"/>
            <w:r w:rsidR="00682E78" w:rsidRPr="00EE2D76">
              <w:rPr>
                <w:rFonts w:asciiTheme="majorHAnsi" w:hAnsiTheme="majorHAnsi" w:cstheme="majorHAnsi"/>
              </w:rPr>
              <w:t>cadru</w:t>
            </w:r>
            <w:proofErr w:type="spellEnd"/>
            <w:r w:rsidR="00682E78" w:rsidRPr="00EE2D76">
              <w:rPr>
                <w:rFonts w:asciiTheme="majorHAnsi" w:hAnsiTheme="majorHAnsi" w:cstheme="majorHAnsi"/>
              </w:rPr>
              <w:t xml:space="preserve"> al </w:t>
            </w:r>
            <w:proofErr w:type="spellStart"/>
            <w:r w:rsidR="00682E78" w:rsidRPr="00EE2D76">
              <w:rPr>
                <w:rFonts w:asciiTheme="majorHAnsi" w:hAnsiTheme="majorHAnsi" w:cstheme="majorHAnsi"/>
              </w:rPr>
              <w:t>tipului</w:t>
            </w:r>
            <w:proofErr w:type="spellEnd"/>
            <w:r w:rsidR="00682E78" w:rsidRPr="00EE2D76">
              <w:rPr>
                <w:rFonts w:asciiTheme="majorHAnsi" w:hAnsiTheme="majorHAnsi" w:cstheme="majorHAnsi"/>
              </w:rPr>
              <w:t xml:space="preserve"> de </w:t>
            </w:r>
            <w:proofErr w:type="spellStart"/>
            <w:r w:rsidR="00682E78" w:rsidRPr="00EE2D76">
              <w:rPr>
                <w:rFonts w:asciiTheme="majorHAnsi" w:hAnsiTheme="majorHAnsi" w:cstheme="majorHAnsi"/>
              </w:rPr>
              <w:t>documentație</w:t>
            </w:r>
            <w:proofErr w:type="spellEnd"/>
            <w:r w:rsidR="00682E78" w:rsidRPr="00EE2D76">
              <w:rPr>
                <w:rFonts w:asciiTheme="majorHAnsi" w:hAnsiTheme="majorHAnsi" w:cstheme="majorHAnsi"/>
              </w:rPr>
              <w:t xml:space="preserve"> </w:t>
            </w:r>
            <w:proofErr w:type="spellStart"/>
            <w:r w:rsidR="009B72C8" w:rsidRPr="00EE2D76">
              <w:rPr>
                <w:rFonts w:asciiTheme="majorHAnsi" w:hAnsiTheme="majorHAnsi" w:cstheme="majorHAnsi"/>
              </w:rPr>
              <w:t>și</w:t>
            </w:r>
            <w:proofErr w:type="spellEnd"/>
            <w:r w:rsidR="009B72C8" w:rsidRPr="00EE2D76">
              <w:rPr>
                <w:rFonts w:asciiTheme="majorHAnsi" w:hAnsiTheme="majorHAnsi" w:cstheme="majorHAnsi"/>
              </w:rPr>
              <w:t xml:space="preserve"> al </w:t>
            </w:r>
            <w:proofErr w:type="spellStart"/>
            <w:r w:rsidR="009B72C8" w:rsidRPr="00EE2D76">
              <w:rPr>
                <w:rFonts w:asciiTheme="majorHAnsi" w:hAnsiTheme="majorHAnsi" w:cstheme="majorHAnsi"/>
              </w:rPr>
              <w:t>reglementărilor</w:t>
            </w:r>
            <w:proofErr w:type="spellEnd"/>
            <w:r w:rsidR="009B72C8" w:rsidRPr="00EE2D76">
              <w:rPr>
                <w:rFonts w:asciiTheme="majorHAnsi" w:hAnsiTheme="majorHAnsi" w:cstheme="majorHAnsi"/>
              </w:rPr>
              <w:t xml:space="preserve"> </w:t>
            </w:r>
            <w:proofErr w:type="spellStart"/>
            <w:r w:rsidR="009B72C8" w:rsidRPr="00EE2D76">
              <w:rPr>
                <w:rFonts w:asciiTheme="majorHAnsi" w:hAnsiTheme="majorHAnsi" w:cstheme="majorHAnsi"/>
              </w:rPr>
              <w:t>tehnice</w:t>
            </w:r>
            <w:proofErr w:type="spellEnd"/>
            <w:r w:rsidR="009B72C8" w:rsidRPr="00EE2D76">
              <w:rPr>
                <w:rFonts w:asciiTheme="majorHAnsi" w:hAnsiTheme="majorHAnsi" w:cstheme="majorHAnsi"/>
              </w:rPr>
              <w:t xml:space="preserve"> considerate</w:t>
            </w:r>
            <w:r w:rsidRPr="00EE2D76">
              <w:rPr>
                <w:rFonts w:asciiTheme="majorHAnsi" w:hAnsiTheme="majorHAnsi" w:cstheme="majorHAnsi"/>
              </w:rPr>
              <w:t>:</w:t>
            </w:r>
          </w:p>
        </w:tc>
        <w:tc>
          <w:tcPr>
            <w:tcW w:w="1701" w:type="dxa"/>
            <w:shd w:val="clear" w:color="auto" w:fill="D9D9D9" w:themeFill="background1" w:themeFillShade="D9"/>
            <w:vAlign w:val="center"/>
          </w:tcPr>
          <w:p w14:paraId="6407D3BC"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401D58F8"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5060EB83" w14:textId="418FAE45" w:rsidR="001672FE" w:rsidRPr="00EE2D76" w:rsidRDefault="001672FE" w:rsidP="007F6CB5">
            <w:pPr>
              <w:spacing w:before="60" w:after="60" w:line="240" w:lineRule="auto"/>
              <w:jc w:val="both"/>
              <w:rPr>
                <w:rFonts w:asciiTheme="majorHAnsi" w:hAnsiTheme="majorHAnsi" w:cstheme="majorHAnsi"/>
                <w:lang w:val="ro-RO"/>
              </w:rPr>
            </w:pPr>
          </w:p>
        </w:tc>
      </w:tr>
      <w:tr w:rsidR="007C5F29" w:rsidRPr="00EE2D76" w14:paraId="1E7A7A78" w14:textId="77777777" w:rsidTr="00BE1142">
        <w:trPr>
          <w:trHeight w:val="163"/>
        </w:trPr>
        <w:tc>
          <w:tcPr>
            <w:tcW w:w="709" w:type="dxa"/>
            <w:shd w:val="clear" w:color="auto" w:fill="auto"/>
          </w:tcPr>
          <w:p w14:paraId="56C98E58" w14:textId="14DC57AE" w:rsidR="007C5F29" w:rsidRPr="00EE2D76" w:rsidRDefault="000B2E98" w:rsidP="007C5F29">
            <w:pPr>
              <w:tabs>
                <w:tab w:val="left" w:pos="34"/>
              </w:tabs>
              <w:spacing w:before="60" w:after="60" w:line="240" w:lineRule="auto"/>
              <w:rPr>
                <w:rFonts w:asciiTheme="majorHAnsi" w:hAnsiTheme="majorHAnsi" w:cstheme="majorHAnsi"/>
                <w:lang w:val="ro-RO"/>
              </w:rPr>
            </w:pPr>
            <w:r w:rsidRPr="00EE2D76">
              <w:rPr>
                <w:rFonts w:asciiTheme="majorHAnsi" w:hAnsiTheme="majorHAnsi" w:cstheme="majorHAnsi"/>
                <w:lang w:val="ro-RO"/>
              </w:rPr>
              <w:t>4</w:t>
            </w:r>
            <w:r w:rsidR="007C5F29" w:rsidRPr="00EE2D76">
              <w:rPr>
                <w:rFonts w:asciiTheme="majorHAnsi" w:hAnsiTheme="majorHAnsi" w:cstheme="majorHAnsi"/>
                <w:lang w:val="ro-RO"/>
              </w:rPr>
              <w:t>.a</w:t>
            </w:r>
          </w:p>
        </w:tc>
        <w:tc>
          <w:tcPr>
            <w:tcW w:w="5954" w:type="dxa"/>
            <w:shd w:val="clear" w:color="auto" w:fill="auto"/>
            <w:vAlign w:val="center"/>
          </w:tcPr>
          <w:p w14:paraId="0D6697F2" w14:textId="2281BA21" w:rsidR="007C5F29" w:rsidRPr="00EE2D76" w:rsidRDefault="007C5F29" w:rsidP="000B4CC6">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Studiu</w:t>
            </w:r>
            <w:r w:rsidR="000B4CC6" w:rsidRPr="00EE2D76">
              <w:rPr>
                <w:rFonts w:asciiTheme="majorHAnsi" w:hAnsiTheme="majorHAnsi" w:cstheme="majorHAnsi"/>
              </w:rPr>
              <w:t>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geotehnic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amplasament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conform cu </w:t>
            </w:r>
            <w:proofErr w:type="spellStart"/>
            <w:r w:rsidRPr="00EE2D76">
              <w:rPr>
                <w:rFonts w:asciiTheme="majorHAnsi" w:hAnsiTheme="majorHAnsi" w:cstheme="majorHAnsi"/>
              </w:rPr>
              <w:t>tipul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se </w:t>
            </w:r>
            <w:proofErr w:type="spellStart"/>
            <w:r w:rsidRPr="00EE2D76">
              <w:rPr>
                <w:rFonts w:asciiTheme="majorHAnsi" w:hAnsiTheme="majorHAnsi" w:cstheme="majorHAnsi"/>
              </w:rPr>
              <w:t>propune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verificat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Af</w:t>
            </w:r>
            <w:proofErr w:type="spellEnd"/>
            <w:r w:rsidR="000B4CC6" w:rsidRPr="00EE2D76">
              <w:rPr>
                <w:rFonts w:asciiTheme="majorHAnsi" w:hAnsiTheme="majorHAnsi" w:cstheme="majorHAnsi"/>
              </w:rPr>
              <w:t xml:space="preserve"> </w:t>
            </w:r>
          </w:p>
        </w:tc>
        <w:tc>
          <w:tcPr>
            <w:tcW w:w="1701" w:type="dxa"/>
            <w:shd w:val="clear" w:color="auto" w:fill="auto"/>
            <w:vAlign w:val="center"/>
          </w:tcPr>
          <w:p w14:paraId="33DFC774" w14:textId="77777777" w:rsidR="007C5F29" w:rsidRPr="00EE2D76" w:rsidRDefault="007C5F29" w:rsidP="007C5F2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7C5F29" w:rsidRPr="00EE2D76" w:rsidRDefault="007C5F29" w:rsidP="007C5F29">
            <w:pPr>
              <w:spacing w:before="60" w:after="60" w:line="240" w:lineRule="auto"/>
              <w:jc w:val="both"/>
              <w:rPr>
                <w:rFonts w:asciiTheme="majorHAnsi" w:hAnsiTheme="majorHAnsi" w:cstheme="majorHAnsi"/>
                <w:lang w:val="ro-RO"/>
              </w:rPr>
            </w:pPr>
          </w:p>
        </w:tc>
        <w:tc>
          <w:tcPr>
            <w:tcW w:w="567" w:type="dxa"/>
            <w:vAlign w:val="center"/>
          </w:tcPr>
          <w:p w14:paraId="57582D5A" w14:textId="77777777" w:rsidR="007C5F29" w:rsidRPr="00EE2D76" w:rsidRDefault="007C5F29" w:rsidP="007C5F2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CD0B9F2" w14:textId="77777777" w:rsidR="007C5F29" w:rsidRPr="00EE2D76" w:rsidRDefault="007C5F29" w:rsidP="007C5F29">
            <w:pPr>
              <w:spacing w:before="60" w:after="60" w:line="240" w:lineRule="auto"/>
              <w:jc w:val="both"/>
              <w:rPr>
                <w:rFonts w:asciiTheme="majorHAnsi" w:hAnsiTheme="majorHAnsi" w:cstheme="majorHAnsi"/>
                <w:lang w:val="ro-RO"/>
              </w:rPr>
            </w:pPr>
          </w:p>
        </w:tc>
      </w:tr>
      <w:tr w:rsidR="001672FE" w:rsidRPr="00EE2D76" w14:paraId="33129AF0" w14:textId="77777777" w:rsidTr="00BE1142">
        <w:trPr>
          <w:trHeight w:val="163"/>
        </w:trPr>
        <w:tc>
          <w:tcPr>
            <w:tcW w:w="709" w:type="dxa"/>
            <w:shd w:val="clear" w:color="auto" w:fill="auto"/>
          </w:tcPr>
          <w:p w14:paraId="2ABA3786" w14:textId="339F6349" w:rsidR="001672FE" w:rsidRPr="00EE2D7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EE2D76">
              <w:rPr>
                <w:rFonts w:asciiTheme="majorHAnsi" w:hAnsiTheme="majorHAnsi" w:cstheme="majorHAnsi"/>
                <w:lang w:val="ro-RO"/>
              </w:rPr>
              <w:lastRenderedPageBreak/>
              <w:t>4</w:t>
            </w:r>
            <w:r w:rsidR="007C5F29" w:rsidRPr="00EE2D76">
              <w:rPr>
                <w:rFonts w:asciiTheme="majorHAnsi" w:hAnsiTheme="majorHAnsi" w:cstheme="majorHAnsi"/>
                <w:lang w:val="ro-RO"/>
              </w:rPr>
              <w:t>.b</w:t>
            </w:r>
          </w:p>
        </w:tc>
        <w:tc>
          <w:tcPr>
            <w:tcW w:w="5954" w:type="dxa"/>
            <w:shd w:val="clear" w:color="auto" w:fill="auto"/>
            <w:vAlign w:val="center"/>
          </w:tcPr>
          <w:p w14:paraId="44F0D7FC" w14:textId="1F0EDAAD" w:rsidR="001672FE" w:rsidRPr="00EE2D76" w:rsidRDefault="001672FE" w:rsidP="007F6CB5">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Expertiza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tehnică</w:t>
            </w:r>
            <w:proofErr w:type="spellEnd"/>
            <w:r w:rsidRPr="00EE2D76">
              <w:rPr>
                <w:rFonts w:asciiTheme="majorHAnsi" w:hAnsiTheme="majorHAnsi" w:cstheme="majorHAnsi"/>
              </w:rPr>
              <w:t xml:space="preserve"> </w:t>
            </w:r>
            <w:r w:rsidR="000B4CC6" w:rsidRPr="00EE2D76">
              <w:rPr>
                <w:rFonts w:asciiTheme="majorHAnsi" w:hAnsiTheme="majorHAnsi" w:cstheme="majorHAnsi"/>
              </w:rPr>
              <w:t>a</w:t>
            </w:r>
            <w:r w:rsidR="00F811AE" w:rsidRPr="00EE2D76">
              <w:rPr>
                <w:rFonts w:asciiTheme="majorHAnsi" w:hAnsiTheme="majorHAnsi" w:cstheme="majorHAnsi"/>
              </w:rPr>
              <w:t xml:space="preserve"> </w:t>
            </w:r>
            <w:proofErr w:type="spellStart"/>
            <w:r w:rsidR="000F7C20" w:rsidRPr="00EE2D76">
              <w:rPr>
                <w:rFonts w:asciiTheme="majorHAnsi" w:hAnsiTheme="majorHAnsi" w:cstheme="majorHAnsi"/>
              </w:rPr>
              <w:t>drumului</w:t>
            </w:r>
            <w:proofErr w:type="spellEnd"/>
            <w:r w:rsidR="000F7C20" w:rsidRPr="00EE2D76">
              <w:rPr>
                <w:rFonts w:asciiTheme="majorHAnsi" w:hAnsiTheme="majorHAnsi" w:cstheme="majorHAnsi"/>
              </w:rPr>
              <w:t xml:space="preserve"> </w:t>
            </w:r>
            <w:proofErr w:type="spellStart"/>
            <w:r w:rsidR="000F7C20" w:rsidRPr="00EE2D76">
              <w:rPr>
                <w:rFonts w:asciiTheme="majorHAnsi" w:hAnsiTheme="majorHAnsi" w:cstheme="majorHAnsi"/>
              </w:rPr>
              <w:t>județean</w:t>
            </w:r>
            <w:proofErr w:type="spellEnd"/>
            <w:r w:rsidR="000F7C20" w:rsidRPr="00EE2D76">
              <w:rPr>
                <w:rFonts w:asciiTheme="majorHAnsi" w:hAnsiTheme="majorHAnsi" w:cstheme="majorHAnsi"/>
              </w:rPr>
              <w:t xml:space="preserve"> </w:t>
            </w:r>
            <w:proofErr w:type="spellStart"/>
            <w:r w:rsidR="000F7C20" w:rsidRPr="00EE2D76">
              <w:rPr>
                <w:rFonts w:asciiTheme="majorHAnsi" w:hAnsiTheme="majorHAnsi" w:cstheme="majorHAnsi"/>
              </w:rPr>
              <w:t>pr</w:t>
            </w:r>
            <w:r w:rsidR="00F811AE" w:rsidRPr="00EE2D76">
              <w:rPr>
                <w:rFonts w:asciiTheme="majorHAnsi" w:hAnsiTheme="majorHAnsi" w:cstheme="majorHAnsi"/>
              </w:rPr>
              <w:t>opus</w:t>
            </w:r>
            <w:proofErr w:type="spellEnd"/>
            <w:r w:rsidR="00F811AE" w:rsidRPr="00EE2D76">
              <w:rPr>
                <w:rFonts w:asciiTheme="majorHAnsi" w:hAnsiTheme="majorHAnsi" w:cstheme="majorHAnsi"/>
              </w:rPr>
              <w:t xml:space="preserve"> </w:t>
            </w:r>
            <w:proofErr w:type="spellStart"/>
            <w:r w:rsidR="00F811AE" w:rsidRPr="00EE2D76">
              <w:rPr>
                <w:rFonts w:asciiTheme="majorHAnsi" w:hAnsiTheme="majorHAnsi" w:cstheme="majorHAnsi"/>
              </w:rPr>
              <w:t>pentru</w:t>
            </w:r>
            <w:proofErr w:type="spellEnd"/>
            <w:r w:rsidR="00174022" w:rsidRPr="00EE2D76">
              <w:rPr>
                <w:rFonts w:asciiTheme="majorHAnsi" w:hAnsiTheme="majorHAnsi" w:cstheme="majorHAnsi"/>
              </w:rPr>
              <w:t xml:space="preserve"> </w:t>
            </w:r>
            <w:proofErr w:type="spellStart"/>
            <w:r w:rsidR="00174022" w:rsidRPr="00EE2D76">
              <w:rPr>
                <w:rFonts w:asciiTheme="majorHAnsi" w:hAnsiTheme="majorHAnsi" w:cstheme="majorHAnsi"/>
              </w:rPr>
              <w:t>intervenți</w:t>
            </w:r>
            <w:r w:rsidR="00427507" w:rsidRPr="00EE2D76">
              <w:rPr>
                <w:rFonts w:asciiTheme="majorHAnsi" w:hAnsiTheme="majorHAnsi" w:cstheme="majorHAnsi"/>
              </w:rPr>
              <w:t>e</w:t>
            </w:r>
            <w:proofErr w:type="spellEnd"/>
            <w:r w:rsidR="00174022" w:rsidRPr="00EE2D76">
              <w:rPr>
                <w:rFonts w:asciiTheme="majorHAnsi" w:hAnsiTheme="majorHAnsi" w:cstheme="majorHAnsi"/>
              </w:rPr>
              <w:t xml:space="preserve"> </w:t>
            </w:r>
            <w:proofErr w:type="spellStart"/>
            <w:r w:rsidR="00427507" w:rsidRPr="00EE2D76">
              <w:rPr>
                <w:rFonts w:asciiTheme="majorHAnsi" w:hAnsiTheme="majorHAnsi" w:cstheme="majorHAnsi"/>
              </w:rPr>
              <w:t>este</w:t>
            </w:r>
            <w:proofErr w:type="spellEnd"/>
            <w:r w:rsidR="00427507" w:rsidRPr="00EE2D76">
              <w:rPr>
                <w:rFonts w:asciiTheme="majorHAnsi" w:hAnsiTheme="majorHAnsi" w:cstheme="majorHAnsi"/>
              </w:rPr>
              <w:t xml:space="preserve"> </w:t>
            </w:r>
            <w:proofErr w:type="spellStart"/>
            <w:r w:rsidRPr="00EE2D76">
              <w:rPr>
                <w:rFonts w:asciiTheme="majorHAnsi" w:hAnsiTheme="majorHAnsi" w:cstheme="majorHAnsi"/>
              </w:rPr>
              <w:t>realizată</w:t>
            </w:r>
            <w:proofErr w:type="spellEnd"/>
            <w:r w:rsidRPr="00EE2D76">
              <w:rPr>
                <w:rFonts w:asciiTheme="majorHAnsi" w:hAnsiTheme="majorHAnsi" w:cstheme="majorHAnsi"/>
              </w:rPr>
              <w:t xml:space="preserve"> de Expert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atestat</w:t>
            </w:r>
            <w:proofErr w:type="spellEnd"/>
            <w:r w:rsidR="00396F77">
              <w:rPr>
                <w:rFonts w:asciiTheme="majorHAnsi" w:hAnsiTheme="majorHAnsi" w:cstheme="majorHAnsi"/>
              </w:rPr>
              <w:t xml:space="preserve">, </w:t>
            </w:r>
            <w:proofErr w:type="spellStart"/>
            <w:r w:rsidR="00396F77">
              <w:rPr>
                <w:rFonts w:asciiTheme="majorHAnsi" w:hAnsiTheme="majorHAnsi" w:cstheme="majorHAnsi"/>
              </w:rPr>
              <w:t>respectiv</w:t>
            </w:r>
            <w:proofErr w:type="spellEnd"/>
            <w:r w:rsidR="00396F77">
              <w:rPr>
                <w:rFonts w:asciiTheme="majorHAnsi" w:hAnsiTheme="majorHAnsi" w:cstheme="majorHAnsi"/>
              </w:rPr>
              <w:t xml:space="preserve"> </w:t>
            </w:r>
            <w:proofErr w:type="spellStart"/>
            <w:r w:rsidR="00396F77">
              <w:rPr>
                <w:rFonts w:asciiTheme="majorHAnsi" w:hAnsiTheme="majorHAnsi" w:cstheme="majorHAnsi"/>
              </w:rPr>
              <w:t>cerința</w:t>
            </w:r>
            <w:proofErr w:type="spellEnd"/>
            <w:r w:rsidR="00396F77">
              <w:rPr>
                <w:rFonts w:asciiTheme="majorHAnsi" w:hAnsiTheme="majorHAnsi" w:cstheme="majorHAnsi"/>
              </w:rPr>
              <w:t xml:space="preserve"> A4</w:t>
            </w:r>
            <w:r w:rsidR="00EE2D76">
              <w:rPr>
                <w:rFonts w:asciiTheme="majorHAnsi" w:hAnsiTheme="majorHAnsi" w:cstheme="majorHAnsi"/>
              </w:rPr>
              <w:t>?</w:t>
            </w:r>
            <w:r w:rsidRPr="00EE2D76">
              <w:rPr>
                <w:rFonts w:asciiTheme="majorHAnsi" w:hAnsiTheme="majorHAnsi" w:cstheme="majorHAnsi"/>
                <w:i/>
              </w:rPr>
              <w:t xml:space="preserve"> </w:t>
            </w:r>
          </w:p>
        </w:tc>
        <w:tc>
          <w:tcPr>
            <w:tcW w:w="1701" w:type="dxa"/>
            <w:shd w:val="clear" w:color="auto" w:fill="auto"/>
            <w:vAlign w:val="center"/>
          </w:tcPr>
          <w:p w14:paraId="669AC340"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11D2B15F"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62F63C1" w14:textId="40EAFC02" w:rsidR="001672FE" w:rsidRPr="00EE2D76" w:rsidRDefault="001672FE" w:rsidP="007F6CB5">
            <w:pPr>
              <w:spacing w:before="60" w:after="60" w:line="240" w:lineRule="auto"/>
              <w:jc w:val="both"/>
              <w:rPr>
                <w:rFonts w:asciiTheme="majorHAnsi" w:hAnsiTheme="majorHAnsi" w:cstheme="majorHAnsi"/>
                <w:lang w:val="ro-RO"/>
              </w:rPr>
            </w:pPr>
          </w:p>
        </w:tc>
      </w:tr>
      <w:tr w:rsidR="001672FE" w:rsidRPr="00EE2D76" w14:paraId="71B8481F" w14:textId="77777777" w:rsidTr="00BE1142">
        <w:trPr>
          <w:trHeight w:val="503"/>
        </w:trPr>
        <w:tc>
          <w:tcPr>
            <w:tcW w:w="709" w:type="dxa"/>
            <w:shd w:val="clear" w:color="auto" w:fill="auto"/>
          </w:tcPr>
          <w:p w14:paraId="54635502" w14:textId="06C74D7C" w:rsidR="001672FE" w:rsidRPr="00EE2D7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EE2D76">
              <w:rPr>
                <w:rFonts w:asciiTheme="majorHAnsi" w:hAnsiTheme="majorHAnsi" w:cstheme="majorHAnsi"/>
                <w:lang w:val="ro-RO"/>
              </w:rPr>
              <w:t>4</w:t>
            </w:r>
            <w:r w:rsidR="007C5F29" w:rsidRPr="00EE2D76">
              <w:rPr>
                <w:rFonts w:asciiTheme="majorHAnsi" w:hAnsiTheme="majorHAnsi" w:cstheme="majorHAnsi"/>
                <w:lang w:val="ro-RO"/>
              </w:rPr>
              <w:t>.</w:t>
            </w:r>
            <w:r w:rsidR="00B9554F">
              <w:rPr>
                <w:rFonts w:asciiTheme="majorHAnsi" w:hAnsiTheme="majorHAnsi" w:cstheme="majorHAnsi"/>
                <w:lang w:val="ro-RO"/>
              </w:rPr>
              <w:t>c</w:t>
            </w:r>
          </w:p>
        </w:tc>
        <w:tc>
          <w:tcPr>
            <w:tcW w:w="5954" w:type="dxa"/>
            <w:shd w:val="clear" w:color="auto" w:fill="auto"/>
            <w:vAlign w:val="center"/>
          </w:tcPr>
          <w:p w14:paraId="01C11728" w14:textId="6ACF9CCA" w:rsidR="001672FE" w:rsidRPr="00EE2D76" w:rsidRDefault="001672FE" w:rsidP="007F6CB5">
            <w:pPr>
              <w:spacing w:before="60" w:after="60" w:line="240" w:lineRule="auto"/>
              <w:jc w:val="both"/>
              <w:rPr>
                <w:rFonts w:asciiTheme="majorHAnsi" w:hAnsiTheme="majorHAnsi" w:cstheme="majorHAnsi"/>
              </w:rPr>
            </w:pPr>
            <w:proofErr w:type="spellStart"/>
            <w:r w:rsidRPr="00EE2D76">
              <w:rPr>
                <w:rFonts w:asciiTheme="majorHAnsi" w:hAnsiTheme="majorHAnsi" w:cstheme="majorHAnsi"/>
                <w:color w:val="000000"/>
                <w:bdr w:val="none" w:sz="0" w:space="0" w:color="auto" w:frame="1"/>
                <w:shd w:val="clear" w:color="auto" w:fill="FFFFFF"/>
              </w:rPr>
              <w:t>Studiu</w:t>
            </w:r>
            <w:r w:rsidR="000B4CC6" w:rsidRPr="00EE2D76">
              <w:rPr>
                <w:rFonts w:asciiTheme="majorHAnsi" w:hAnsiTheme="majorHAnsi" w:cstheme="majorHAnsi"/>
                <w:color w:val="000000"/>
                <w:bdr w:val="none" w:sz="0" w:space="0" w:color="auto" w:frame="1"/>
                <w:shd w:val="clear" w:color="auto" w:fill="FFFFFF"/>
              </w:rPr>
              <w:t>l</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privind</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Evaluarea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Gestionarea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Schimbărilor</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Climatice</w:t>
            </w:r>
            <w:proofErr w:type="spellEnd"/>
            <w:r w:rsidR="00427507" w:rsidRPr="00EE2D76">
              <w:rPr>
                <w:rFonts w:asciiTheme="majorHAnsi" w:hAnsiTheme="majorHAnsi" w:cstheme="majorHAnsi"/>
                <w:color w:val="000000"/>
                <w:bdr w:val="none" w:sz="0" w:space="0" w:color="auto" w:frame="1"/>
                <w:shd w:val="clear" w:color="auto" w:fill="FFFFFF"/>
              </w:rPr>
              <w:t xml:space="preserve"> </w:t>
            </w:r>
            <w:proofErr w:type="spellStart"/>
            <w:r w:rsidR="00427507" w:rsidRPr="00EE2D76">
              <w:rPr>
                <w:rFonts w:asciiTheme="majorHAnsi" w:hAnsiTheme="majorHAnsi" w:cstheme="majorHAnsi"/>
                <w:color w:val="000000"/>
                <w:bdr w:val="none" w:sz="0" w:space="0" w:color="auto" w:frame="1"/>
                <w:shd w:val="clear" w:color="auto" w:fill="FFFFFF"/>
              </w:rPr>
              <w:t>este</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realizat</w:t>
            </w:r>
            <w:proofErr w:type="spellEnd"/>
            <w:r w:rsidRPr="00EE2D76">
              <w:rPr>
                <w:rFonts w:asciiTheme="majorHAnsi" w:hAnsiTheme="majorHAnsi" w:cstheme="majorHAnsi"/>
              </w:rPr>
              <w:t xml:space="preserve"> de </w:t>
            </w:r>
            <w:r w:rsidRPr="00EE2D76">
              <w:rPr>
                <w:rFonts w:asciiTheme="majorHAnsi" w:hAnsiTheme="majorHAnsi" w:cstheme="majorHAnsi"/>
                <w:color w:val="000000"/>
                <w:bdr w:val="none" w:sz="0" w:space="0" w:color="auto" w:frame="1"/>
                <w:shd w:val="clear" w:color="auto" w:fill="FFFFFF"/>
              </w:rPr>
              <w:t xml:space="preserve">Expert </w:t>
            </w:r>
            <w:proofErr w:type="spellStart"/>
            <w:r w:rsidRPr="00EE2D76">
              <w:rPr>
                <w:rFonts w:asciiTheme="majorHAnsi" w:hAnsiTheme="majorHAnsi" w:cstheme="majorHAnsi"/>
                <w:color w:val="000000"/>
                <w:bdr w:val="none" w:sz="0" w:space="0" w:color="auto" w:frame="1"/>
                <w:shd w:val="clear" w:color="auto" w:fill="FFFFFF"/>
              </w:rPr>
              <w:t>atestat</w:t>
            </w:r>
            <w:proofErr w:type="spellEnd"/>
            <w:r w:rsidRPr="00EE2D76">
              <w:rPr>
                <w:rFonts w:asciiTheme="majorHAnsi" w:hAnsiTheme="majorHAnsi" w:cstheme="majorHAnsi"/>
                <w:color w:val="000000"/>
                <w:bdr w:val="none" w:sz="0" w:space="0" w:color="auto" w:frame="1"/>
                <w:shd w:val="clear" w:color="auto" w:fill="FFFFFF"/>
              </w:rPr>
              <w:t xml:space="preserve"> EGSC </w:t>
            </w:r>
            <w:proofErr w:type="spellStart"/>
            <w:r w:rsidRPr="00EE2D76">
              <w:rPr>
                <w:rFonts w:asciiTheme="majorHAnsi" w:hAnsiTheme="majorHAnsi" w:cstheme="majorHAnsi"/>
                <w:color w:val="000000"/>
                <w:bdr w:val="none" w:sz="0" w:space="0" w:color="auto" w:frame="1"/>
                <w:shd w:val="clear" w:color="auto" w:fill="FFFFFF"/>
              </w:rPr>
              <w:t>în</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conformitate</w:t>
            </w:r>
            <w:proofErr w:type="spellEnd"/>
            <w:r w:rsidRPr="00EE2D76">
              <w:rPr>
                <w:rFonts w:asciiTheme="majorHAnsi" w:hAnsiTheme="majorHAnsi" w:cstheme="majorHAnsi"/>
                <w:color w:val="000000"/>
                <w:bdr w:val="none" w:sz="0" w:space="0" w:color="auto" w:frame="1"/>
                <w:shd w:val="clear" w:color="auto" w:fill="FFFFFF"/>
              </w:rPr>
              <w:t xml:space="preserve"> cu </w:t>
            </w:r>
            <w:proofErr w:type="spellStart"/>
            <w:r w:rsidRPr="00EE2D76">
              <w:rPr>
                <w:rFonts w:asciiTheme="majorHAnsi" w:hAnsiTheme="majorHAnsi" w:cstheme="majorHAnsi"/>
                <w:color w:val="000000"/>
                <w:bdr w:val="none" w:sz="0" w:space="0" w:color="auto" w:frame="1"/>
                <w:shd w:val="clear" w:color="auto" w:fill="FFFFFF"/>
              </w:rPr>
              <w:t>prevederile</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conținutul</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cadru</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stabilit</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autoritatea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competentă</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mediu</w:t>
            </w:r>
            <w:proofErr w:type="spellEnd"/>
            <w:r w:rsidRPr="00EE2D76">
              <w:rPr>
                <w:rFonts w:asciiTheme="majorHAnsi" w:hAnsiTheme="majorHAnsi" w:cstheme="majorHAnsi"/>
                <w:color w:val="000000"/>
                <w:bdr w:val="none" w:sz="0" w:space="0" w:color="auto" w:frame="1"/>
                <w:shd w:val="clear" w:color="auto" w:fill="FFFFFF"/>
              </w:rPr>
              <w:t>;</w:t>
            </w:r>
          </w:p>
        </w:tc>
        <w:tc>
          <w:tcPr>
            <w:tcW w:w="1701" w:type="dxa"/>
            <w:shd w:val="clear" w:color="auto" w:fill="auto"/>
            <w:vAlign w:val="center"/>
          </w:tcPr>
          <w:p w14:paraId="67A1FC72"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5E93FB"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3A8545EF"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35FEA9C" w14:textId="41B792BD" w:rsidR="001672FE" w:rsidRPr="00EE2D76" w:rsidRDefault="001672FE" w:rsidP="007F6CB5">
            <w:pPr>
              <w:spacing w:before="60" w:after="60" w:line="240" w:lineRule="auto"/>
              <w:jc w:val="both"/>
              <w:rPr>
                <w:rFonts w:asciiTheme="majorHAnsi" w:hAnsiTheme="majorHAnsi" w:cstheme="majorHAnsi"/>
                <w:lang w:val="ro-RO"/>
              </w:rPr>
            </w:pPr>
          </w:p>
        </w:tc>
      </w:tr>
      <w:tr w:rsidR="00EE2D76" w:rsidRPr="00EE2D76" w14:paraId="1FA959F7" w14:textId="77777777" w:rsidTr="00C033EE">
        <w:trPr>
          <w:trHeight w:val="163"/>
        </w:trPr>
        <w:tc>
          <w:tcPr>
            <w:tcW w:w="709" w:type="dxa"/>
            <w:shd w:val="clear" w:color="auto" w:fill="auto"/>
          </w:tcPr>
          <w:p w14:paraId="330F3867" w14:textId="77777777" w:rsidR="00EE2D76" w:rsidRPr="00EE2D76" w:rsidRDefault="00EE2D76"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9498" w:type="dxa"/>
            <w:gridSpan w:val="5"/>
            <w:shd w:val="clear" w:color="auto" w:fill="auto"/>
            <w:vAlign w:val="center"/>
          </w:tcPr>
          <w:p w14:paraId="037E4F00" w14:textId="5E06C6A9" w:rsidR="00EE2D76" w:rsidRPr="00EE2D76" w:rsidRDefault="00EE2D76" w:rsidP="007F6CB5">
            <w:pPr>
              <w:spacing w:before="60" w:after="60" w:line="240" w:lineRule="auto"/>
              <w:jc w:val="both"/>
              <w:rPr>
                <w:rFonts w:asciiTheme="majorHAnsi" w:hAnsiTheme="majorHAnsi" w:cstheme="majorHAnsi"/>
                <w:lang w:val="ro-RO"/>
              </w:rPr>
            </w:pPr>
            <w:r w:rsidRPr="00EE2D76">
              <w:rPr>
                <w:rFonts w:asciiTheme="majorHAnsi" w:hAnsiTheme="majorHAnsi" w:cstheme="majorHAnsi"/>
                <w:b/>
              </w:rPr>
              <w:t>PIESE SCRISE:</w:t>
            </w:r>
          </w:p>
        </w:tc>
      </w:tr>
      <w:tr w:rsidR="001672FE" w:rsidRPr="00EE2D76" w14:paraId="31738004" w14:textId="77777777" w:rsidTr="00BE1142">
        <w:trPr>
          <w:trHeight w:val="158"/>
        </w:trPr>
        <w:tc>
          <w:tcPr>
            <w:tcW w:w="709" w:type="dxa"/>
            <w:shd w:val="clear" w:color="auto" w:fill="auto"/>
          </w:tcPr>
          <w:p w14:paraId="324307A6" w14:textId="77777777" w:rsidR="001672FE" w:rsidRPr="00EE2D76" w:rsidRDefault="001672FE" w:rsidP="007F6CB5">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00F013" w14:textId="77CC0039" w:rsidR="001672FE" w:rsidRPr="00EE2D76" w:rsidRDefault="000B2E98"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Documentația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avizare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w:t>
            </w:r>
            <w:r w:rsidRPr="00EE2D76">
              <w:rPr>
                <w:rFonts w:asciiTheme="majorHAnsi" w:hAnsiTheme="majorHAnsi" w:cstheme="majorHAnsi"/>
                <w:b/>
              </w:rPr>
              <w:t>DALI</w:t>
            </w:r>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termen de </w:t>
            </w:r>
            <w:proofErr w:type="spellStart"/>
            <w:r w:rsidRPr="00EE2D76">
              <w:rPr>
                <w:rFonts w:asciiTheme="majorHAnsi" w:hAnsiTheme="majorHAnsi" w:cstheme="majorHAnsi"/>
              </w:rPr>
              <w:t>valabilitate</w:t>
            </w:r>
            <w:proofErr w:type="spellEnd"/>
            <w:r w:rsidRPr="00EE2D76">
              <w:rPr>
                <w:rFonts w:asciiTheme="majorHAnsi" w:hAnsiTheme="majorHAnsi" w:cstheme="majorHAnsi"/>
              </w:rPr>
              <w:t>.</w:t>
            </w:r>
          </w:p>
        </w:tc>
        <w:tc>
          <w:tcPr>
            <w:tcW w:w="1701" w:type="dxa"/>
            <w:shd w:val="clear" w:color="auto" w:fill="auto"/>
            <w:vAlign w:val="center"/>
          </w:tcPr>
          <w:p w14:paraId="3C459897"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567" w:type="dxa"/>
            <w:vAlign w:val="center"/>
          </w:tcPr>
          <w:p w14:paraId="6FAFB0E3" w14:textId="77777777" w:rsidR="001672FE" w:rsidRPr="00EE2D76" w:rsidRDefault="001672FE"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53A1CE6" w14:textId="419E4451" w:rsidR="001672FE" w:rsidRPr="00EE2D76" w:rsidRDefault="001672FE" w:rsidP="007F6CB5">
            <w:pPr>
              <w:spacing w:before="60" w:after="60" w:line="240" w:lineRule="auto"/>
              <w:jc w:val="both"/>
              <w:rPr>
                <w:rFonts w:asciiTheme="majorHAnsi" w:hAnsiTheme="majorHAnsi" w:cstheme="majorHAnsi"/>
                <w:lang w:val="ro-RO"/>
              </w:rPr>
            </w:pPr>
          </w:p>
        </w:tc>
      </w:tr>
      <w:tr w:rsidR="000B2E98" w:rsidRPr="00EE2D76" w14:paraId="5C592684" w14:textId="77777777" w:rsidTr="00BE1142">
        <w:trPr>
          <w:trHeight w:val="158"/>
        </w:trPr>
        <w:tc>
          <w:tcPr>
            <w:tcW w:w="709" w:type="dxa"/>
            <w:shd w:val="clear" w:color="auto" w:fill="auto"/>
          </w:tcPr>
          <w:p w14:paraId="3D0B7C6A" w14:textId="77777777" w:rsidR="000B2E98" w:rsidRPr="00EE2D76" w:rsidRDefault="000B2E98" w:rsidP="007F6CB5">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7925344" w14:textId="5BE7F323" w:rsidR="000B2E98" w:rsidRPr="00EE2D76" w:rsidRDefault="000B2E98" w:rsidP="000B2E98">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DALI </w:t>
            </w:r>
            <w:proofErr w:type="spellStart"/>
            <w:r w:rsidRPr="00EE2D76">
              <w:rPr>
                <w:rFonts w:asciiTheme="majorHAnsi" w:hAnsiTheme="majorHAnsi" w:cstheme="majorHAnsi"/>
              </w:rPr>
              <w:t>conține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Foaia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capăt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Foaia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semnături</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elaboratorilor</w:t>
            </w:r>
            <w:proofErr w:type="spellEnd"/>
            <w:r w:rsidRPr="00EE2D76">
              <w:rPr>
                <w:rFonts w:asciiTheme="majorHAnsi" w:hAnsiTheme="majorHAnsi" w:cstheme="majorHAnsi"/>
              </w:rPr>
              <w:t xml:space="preserve"> (electronic </w:t>
            </w:r>
            <w:proofErr w:type="spellStart"/>
            <w:r w:rsidRPr="00EE2D76">
              <w:rPr>
                <w:rFonts w:asciiTheme="majorHAnsi" w:hAnsiTheme="majorHAnsi" w:cstheme="majorHAnsi"/>
              </w:rPr>
              <w:t>și</w:t>
            </w:r>
            <w:proofErr w:type="spellEnd"/>
            <w:r w:rsidRPr="00EE2D76">
              <w:rPr>
                <w:rFonts w:asciiTheme="majorHAnsi" w:hAnsiTheme="majorHAnsi" w:cstheme="majorHAnsi"/>
              </w:rPr>
              <w:t>/</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olograf</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numele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specialitatea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informații</w:t>
            </w:r>
            <w:proofErr w:type="spellEnd"/>
            <w:r w:rsidRPr="00EE2D76">
              <w:rPr>
                <w:rFonts w:asciiTheme="majorHAnsi" w:hAnsiTheme="majorHAnsi" w:cstheme="majorHAnsi"/>
              </w:rPr>
              <w:t xml:space="preserve"> complete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investitorul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elaboratorul</w:t>
            </w:r>
            <w:proofErr w:type="spellEnd"/>
            <w:r w:rsidRPr="00EE2D76">
              <w:rPr>
                <w:rFonts w:asciiTheme="majorHAnsi" w:hAnsiTheme="majorHAnsi" w:cstheme="majorHAnsi"/>
              </w:rPr>
              <w:t xml:space="preserve">, data </w:t>
            </w:r>
            <w:proofErr w:type="spellStart"/>
            <w:r w:rsidRPr="00EE2D76">
              <w:rPr>
                <w:rFonts w:asciiTheme="majorHAnsi" w:hAnsiTheme="majorHAnsi" w:cstheme="majorHAnsi"/>
              </w:rPr>
              <w:t>elaborării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numărul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contractului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proiectare</w:t>
            </w:r>
            <w:proofErr w:type="spellEnd"/>
            <w:r w:rsidRPr="00EE2D76">
              <w:rPr>
                <w:rFonts w:asciiTheme="majorHAnsi" w:hAnsiTheme="majorHAnsi" w:cstheme="majorHAnsi"/>
              </w:rPr>
              <w:t>.</w:t>
            </w:r>
          </w:p>
          <w:p w14:paraId="7CB0B95C" w14:textId="53912866" w:rsidR="000B2E98" w:rsidRPr="00EE2D76" w:rsidRDefault="000B2E98" w:rsidP="000B2E98">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Borderoul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piese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scrise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desenate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corelat</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piesele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prezentate</w:t>
            </w:r>
            <w:proofErr w:type="spellEnd"/>
            <w:r w:rsidRPr="00EE2D76">
              <w:rPr>
                <w:rFonts w:asciiTheme="majorHAnsi" w:hAnsiTheme="majorHAnsi" w:cstheme="majorHAnsi"/>
              </w:rPr>
              <w:t>.</w:t>
            </w:r>
          </w:p>
        </w:tc>
        <w:tc>
          <w:tcPr>
            <w:tcW w:w="1701" w:type="dxa"/>
            <w:shd w:val="clear" w:color="auto" w:fill="auto"/>
            <w:vAlign w:val="center"/>
          </w:tcPr>
          <w:p w14:paraId="22C3E9DF" w14:textId="77777777" w:rsidR="000B2E98" w:rsidRPr="00EE2D76" w:rsidRDefault="000B2E98"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0B2E98" w:rsidRPr="00EE2D76" w:rsidRDefault="000B2E98" w:rsidP="007F6CB5">
            <w:pPr>
              <w:spacing w:before="60" w:after="60" w:line="240" w:lineRule="auto"/>
              <w:jc w:val="both"/>
              <w:rPr>
                <w:rFonts w:asciiTheme="majorHAnsi" w:hAnsiTheme="majorHAnsi" w:cstheme="majorHAnsi"/>
                <w:lang w:val="ro-RO"/>
              </w:rPr>
            </w:pPr>
          </w:p>
        </w:tc>
        <w:tc>
          <w:tcPr>
            <w:tcW w:w="567" w:type="dxa"/>
            <w:vAlign w:val="center"/>
          </w:tcPr>
          <w:p w14:paraId="1BE8C487" w14:textId="77777777" w:rsidR="000B2E98" w:rsidRPr="00EE2D76" w:rsidRDefault="000B2E98"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BC84057" w14:textId="77777777" w:rsidR="000B2E98" w:rsidRPr="00EE2D76" w:rsidRDefault="000B2E98" w:rsidP="007F6CB5">
            <w:pPr>
              <w:spacing w:before="60" w:after="60" w:line="240" w:lineRule="auto"/>
              <w:jc w:val="both"/>
              <w:rPr>
                <w:rFonts w:asciiTheme="majorHAnsi" w:hAnsiTheme="majorHAnsi" w:cstheme="majorHAnsi"/>
                <w:lang w:val="ro-RO"/>
              </w:rPr>
            </w:pPr>
          </w:p>
        </w:tc>
      </w:tr>
      <w:tr w:rsidR="000B2E98" w:rsidRPr="00EE2D76" w14:paraId="3503CC99" w14:textId="77777777" w:rsidTr="00BE1142">
        <w:trPr>
          <w:trHeight w:val="158"/>
        </w:trPr>
        <w:tc>
          <w:tcPr>
            <w:tcW w:w="709" w:type="dxa"/>
            <w:shd w:val="clear" w:color="auto" w:fill="auto"/>
          </w:tcPr>
          <w:p w14:paraId="6D725A66" w14:textId="77777777" w:rsidR="000B2E98" w:rsidRPr="00EE2D7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702EAD9" w14:textId="31BC0A56" w:rsidR="000B2E98" w:rsidRPr="00EE2D76" w:rsidRDefault="000B2E98" w:rsidP="000B2E98">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cadru</w:t>
            </w:r>
            <w:proofErr w:type="spellEnd"/>
            <w:r w:rsidRPr="00EE2D76">
              <w:rPr>
                <w:rFonts w:asciiTheme="majorHAnsi" w:hAnsiTheme="majorHAnsi" w:cstheme="majorHAnsi"/>
              </w:rPr>
              <w:t xml:space="preserve"> al DALI </w:t>
            </w:r>
            <w:proofErr w:type="spellStart"/>
            <w:r w:rsidR="00FF024D" w:rsidRPr="00EE2D76">
              <w:rPr>
                <w:rFonts w:asciiTheme="majorHAnsi" w:hAnsiTheme="majorHAnsi" w:cstheme="majorHAnsi"/>
              </w:rPr>
              <w:t>este</w:t>
            </w:r>
            <w:proofErr w:type="spellEnd"/>
            <w:r w:rsidR="00FF024D" w:rsidRPr="00EE2D76">
              <w:rPr>
                <w:rFonts w:asciiTheme="majorHAnsi" w:hAnsiTheme="majorHAnsi" w:cstheme="majorHAnsi"/>
              </w:rPr>
              <w:t xml:space="preserve"> </w:t>
            </w:r>
            <w:r w:rsidRPr="00EE2D76">
              <w:rPr>
                <w:rFonts w:asciiTheme="majorHAnsi" w:hAnsiTheme="majorHAnsi" w:cstheme="majorHAnsi"/>
              </w:rPr>
              <w:t>conf.</w:t>
            </w:r>
            <w:r w:rsidR="00FF024D" w:rsidRPr="00EE2D76">
              <w:rPr>
                <w:rFonts w:asciiTheme="majorHAnsi" w:hAnsiTheme="majorHAnsi" w:cstheme="majorHAnsi"/>
              </w:rPr>
              <w:t xml:space="preserve"> cu</w:t>
            </w:r>
            <w:r w:rsidRPr="00EE2D76">
              <w:rPr>
                <w:rFonts w:asciiTheme="majorHAnsi" w:hAnsiTheme="majorHAnsi" w:cstheme="majorHAnsi"/>
              </w:rPr>
              <w:t xml:space="preserve"> </w:t>
            </w:r>
            <w:proofErr w:type="spellStart"/>
            <w:r w:rsidRPr="00EE2D76">
              <w:rPr>
                <w:rFonts w:asciiTheme="majorHAnsi" w:hAnsiTheme="majorHAnsi" w:cstheme="majorHAnsi"/>
              </w:rPr>
              <w:t>Anexa</w:t>
            </w:r>
            <w:proofErr w:type="spellEnd"/>
            <w:r w:rsidRPr="00EE2D76">
              <w:rPr>
                <w:rFonts w:asciiTheme="majorHAnsi" w:hAnsiTheme="majorHAnsi" w:cstheme="majorHAnsi"/>
              </w:rPr>
              <w:t xml:space="preserve"> 5 din HG 907/2016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adaptat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funcție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specificul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complexitatea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numai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justificate</w:t>
            </w:r>
            <w:proofErr w:type="spellEnd"/>
            <w:r w:rsidRPr="00EE2D76">
              <w:rPr>
                <w:rFonts w:asciiTheme="majorHAnsi" w:hAnsiTheme="majorHAnsi" w:cstheme="majorHAnsi"/>
              </w:rPr>
              <w:t>).</w:t>
            </w:r>
          </w:p>
        </w:tc>
        <w:tc>
          <w:tcPr>
            <w:tcW w:w="1701" w:type="dxa"/>
            <w:shd w:val="clear" w:color="auto" w:fill="auto"/>
            <w:vAlign w:val="center"/>
          </w:tcPr>
          <w:p w14:paraId="25F860F9" w14:textId="77777777" w:rsidR="000B2E98" w:rsidRPr="00EE2D76" w:rsidRDefault="000B2E98" w:rsidP="000B2E98">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0B2E98" w:rsidRPr="00EE2D76" w:rsidRDefault="000B2E98" w:rsidP="000B2E98">
            <w:pPr>
              <w:spacing w:before="60" w:after="60" w:line="240" w:lineRule="auto"/>
              <w:jc w:val="both"/>
              <w:rPr>
                <w:rFonts w:asciiTheme="majorHAnsi" w:hAnsiTheme="majorHAnsi" w:cstheme="majorHAnsi"/>
                <w:lang w:val="ro-RO"/>
              </w:rPr>
            </w:pPr>
          </w:p>
        </w:tc>
        <w:tc>
          <w:tcPr>
            <w:tcW w:w="567" w:type="dxa"/>
            <w:vAlign w:val="center"/>
          </w:tcPr>
          <w:p w14:paraId="3AA5177C" w14:textId="77777777" w:rsidR="000B2E98" w:rsidRPr="00EE2D76" w:rsidRDefault="000B2E98" w:rsidP="000B2E98">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A82BFC5" w14:textId="77777777" w:rsidR="000B2E98" w:rsidRPr="00EE2D76" w:rsidRDefault="000B2E98" w:rsidP="000B2E98">
            <w:pPr>
              <w:spacing w:before="60" w:after="60" w:line="240" w:lineRule="auto"/>
              <w:jc w:val="both"/>
              <w:rPr>
                <w:rFonts w:asciiTheme="majorHAnsi" w:hAnsiTheme="majorHAnsi" w:cstheme="majorHAnsi"/>
                <w:lang w:val="ro-RO"/>
              </w:rPr>
            </w:pPr>
          </w:p>
        </w:tc>
      </w:tr>
      <w:tr w:rsidR="000B2E98" w:rsidRPr="00EE2D76" w14:paraId="32A2F24C" w14:textId="77777777" w:rsidTr="00BE1142">
        <w:trPr>
          <w:trHeight w:val="302"/>
        </w:trPr>
        <w:tc>
          <w:tcPr>
            <w:tcW w:w="709" w:type="dxa"/>
            <w:shd w:val="clear" w:color="auto" w:fill="auto"/>
          </w:tcPr>
          <w:p w14:paraId="40214411" w14:textId="77777777" w:rsidR="000B2E98" w:rsidRPr="00EE2D7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7BF9C8B" w14:textId="52EF822B" w:rsidR="000B2E98" w:rsidRPr="00EE2D76" w:rsidRDefault="000B2E98" w:rsidP="000B2E98">
            <w:pPr>
              <w:tabs>
                <w:tab w:val="left" w:pos="0"/>
              </w:tabs>
              <w:spacing w:before="60" w:after="60" w:line="240" w:lineRule="auto"/>
              <w:jc w:val="both"/>
              <w:rPr>
                <w:rFonts w:asciiTheme="majorHAnsi" w:hAnsiTheme="majorHAnsi" w:cstheme="majorHAnsi"/>
                <w:i/>
              </w:rPr>
            </w:pPr>
            <w:r w:rsidRPr="00EE2D7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701" w:type="dxa"/>
            <w:shd w:val="clear" w:color="auto" w:fill="auto"/>
            <w:vAlign w:val="center"/>
          </w:tcPr>
          <w:p w14:paraId="0CE587D2" w14:textId="77777777" w:rsidR="000B2E98" w:rsidRPr="00EE2D7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0B2E98" w:rsidRPr="00EE2D76" w:rsidRDefault="000B2E98" w:rsidP="000B2E98">
            <w:pPr>
              <w:spacing w:before="60" w:after="60" w:line="240" w:lineRule="auto"/>
              <w:rPr>
                <w:rFonts w:asciiTheme="majorHAnsi" w:hAnsiTheme="majorHAnsi" w:cstheme="majorHAnsi"/>
                <w:lang w:val="ro-RO"/>
              </w:rPr>
            </w:pPr>
          </w:p>
        </w:tc>
        <w:tc>
          <w:tcPr>
            <w:tcW w:w="567" w:type="dxa"/>
            <w:vAlign w:val="center"/>
          </w:tcPr>
          <w:p w14:paraId="2B01DDE3" w14:textId="77777777" w:rsidR="000B2E98" w:rsidRPr="00EE2D7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56BECBC5" w14:textId="4221F006" w:rsidR="000B2E98" w:rsidRPr="00EE2D76" w:rsidRDefault="000B2E98" w:rsidP="000B2E98">
            <w:pPr>
              <w:spacing w:before="60" w:after="60" w:line="240" w:lineRule="auto"/>
              <w:rPr>
                <w:rFonts w:asciiTheme="majorHAnsi" w:hAnsiTheme="majorHAnsi" w:cstheme="majorHAnsi"/>
                <w:lang w:val="ro-RO"/>
              </w:rPr>
            </w:pPr>
          </w:p>
        </w:tc>
      </w:tr>
      <w:tr w:rsidR="000B2E98" w:rsidRPr="00EE2D76" w14:paraId="5D950A0C" w14:textId="77777777" w:rsidTr="00BE1142">
        <w:trPr>
          <w:trHeight w:val="276"/>
        </w:trPr>
        <w:tc>
          <w:tcPr>
            <w:tcW w:w="709" w:type="dxa"/>
            <w:shd w:val="clear" w:color="auto" w:fill="auto"/>
          </w:tcPr>
          <w:p w14:paraId="3905D4C5" w14:textId="77777777" w:rsidR="000B2E98" w:rsidRPr="00EE2D7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12B4C14" w14:textId="77777777" w:rsidR="000B2E98" w:rsidRPr="00EE2D76" w:rsidRDefault="000B2E98" w:rsidP="000B2E98">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Este prezentată situaţia existentă a obiectivului de investiții:</w:t>
            </w:r>
          </w:p>
          <w:p w14:paraId="5536DC25" w14:textId="0D1EA909" w:rsidR="000B2E98" w:rsidRPr="00EE2D76" w:rsidRDefault="000B2E98" w:rsidP="000B2E98">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 xml:space="preserve">- descrierea </w:t>
            </w:r>
            <w:r w:rsidR="001C5A9C">
              <w:rPr>
                <w:rFonts w:asciiTheme="majorHAnsi" w:hAnsiTheme="majorHAnsi" w:cstheme="majorHAnsi"/>
                <w:lang w:val="ro-RO"/>
              </w:rPr>
              <w:t>drumului existent</w:t>
            </w:r>
            <w:r w:rsidRPr="00EE2D76">
              <w:rPr>
                <w:rFonts w:asciiTheme="majorHAnsi" w:hAnsiTheme="majorHAnsi" w:cstheme="majorHAnsi"/>
                <w:lang w:val="ro-RO"/>
              </w:rPr>
              <w:t xml:space="preserve">, a amplasamentului și a factorilor de risc identificați, </w:t>
            </w:r>
          </w:p>
          <w:p w14:paraId="2D239D13" w14:textId="296681FF" w:rsidR="000B2E98" w:rsidRPr="00EE2D76" w:rsidRDefault="000B2E98" w:rsidP="000B2E98">
            <w:pPr>
              <w:spacing w:before="60" w:after="60" w:line="240" w:lineRule="auto"/>
              <w:jc w:val="both"/>
              <w:outlineLvl w:val="0"/>
              <w:rPr>
                <w:rFonts w:asciiTheme="majorHAnsi" w:hAnsiTheme="majorHAnsi" w:cstheme="majorHAnsi"/>
              </w:rPr>
            </w:pPr>
            <w:r w:rsidRPr="00EE2D76">
              <w:rPr>
                <w:rFonts w:asciiTheme="majorHAnsi" w:hAnsiTheme="majorHAnsi" w:cstheme="majorHAnsi"/>
                <w:lang w:val="ro-RO"/>
              </w:rPr>
              <w:t xml:space="preserve">- regimul tehnic și juridic, caracteristici și parametrii tehnici ai </w:t>
            </w:r>
            <w:r w:rsidR="001C5A9C">
              <w:rPr>
                <w:rFonts w:asciiTheme="majorHAnsi" w:hAnsiTheme="majorHAnsi" w:cstheme="majorHAnsi"/>
                <w:lang w:val="ro-RO"/>
              </w:rPr>
              <w:t>drumului existent</w:t>
            </w:r>
            <w:r w:rsidRPr="00EE2D76">
              <w:rPr>
                <w:rFonts w:asciiTheme="majorHAnsi" w:hAnsiTheme="majorHAnsi" w:cstheme="majorHAnsi"/>
                <w:lang w:val="ro-RO"/>
              </w:rPr>
              <w:t xml:space="preserve">, analiza </w:t>
            </w:r>
            <w:proofErr w:type="spellStart"/>
            <w:r w:rsidRPr="00EE2D76">
              <w:rPr>
                <w:rFonts w:asciiTheme="majorHAnsi" w:hAnsiTheme="majorHAnsi" w:cstheme="majorHAnsi"/>
              </w:rPr>
              <w:t>stării</w:t>
            </w:r>
            <w:proofErr w:type="spellEnd"/>
            <w:r w:rsidRPr="00EE2D76">
              <w:rPr>
                <w:rFonts w:asciiTheme="majorHAnsi" w:hAnsiTheme="majorHAnsi" w:cstheme="majorHAnsi"/>
              </w:rPr>
              <w:t xml:space="preserve"> </w:t>
            </w:r>
            <w:proofErr w:type="spellStart"/>
            <w:r w:rsidR="001C5A9C">
              <w:rPr>
                <w:rFonts w:asciiTheme="majorHAnsi" w:hAnsiTheme="majorHAnsi" w:cstheme="majorHAnsi"/>
              </w:rPr>
              <w:t>acestuia</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baza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concluziilor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expertizei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altor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studii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specialitate</w:t>
            </w:r>
            <w:proofErr w:type="spellEnd"/>
            <w:r w:rsidRPr="00EE2D76">
              <w:rPr>
                <w:rFonts w:asciiTheme="majorHAnsi" w:hAnsiTheme="majorHAnsi" w:cstheme="majorHAnsi"/>
              </w:rPr>
              <w:t xml:space="preserve"> precum: </w:t>
            </w:r>
            <w:proofErr w:type="spellStart"/>
            <w:r w:rsidR="001C5A9C" w:rsidRPr="001C5A9C">
              <w:rPr>
                <w:rFonts w:asciiTheme="majorHAnsi" w:hAnsiTheme="majorHAnsi" w:cstheme="majorHAnsi"/>
              </w:rPr>
              <w:t>geotehnice</w:t>
            </w:r>
            <w:proofErr w:type="spellEnd"/>
            <w:r w:rsidR="001C5A9C" w:rsidRPr="001C5A9C">
              <w:rPr>
                <w:rFonts w:asciiTheme="majorHAnsi" w:hAnsiTheme="majorHAnsi" w:cstheme="majorHAnsi"/>
              </w:rPr>
              <w:t xml:space="preserve">, </w:t>
            </w:r>
            <w:proofErr w:type="spellStart"/>
            <w:r w:rsidR="001C5A9C" w:rsidRPr="001C5A9C">
              <w:rPr>
                <w:rFonts w:asciiTheme="majorHAnsi" w:hAnsiTheme="majorHAnsi" w:cstheme="majorHAnsi"/>
              </w:rPr>
              <w:t>geologice</w:t>
            </w:r>
            <w:proofErr w:type="spellEnd"/>
            <w:r w:rsidR="001C5A9C" w:rsidRPr="001C5A9C">
              <w:rPr>
                <w:rFonts w:asciiTheme="majorHAnsi" w:hAnsiTheme="majorHAnsi" w:cstheme="majorHAnsi"/>
              </w:rPr>
              <w:t xml:space="preserve">, </w:t>
            </w:r>
            <w:proofErr w:type="spellStart"/>
            <w:r w:rsidR="001C5A9C" w:rsidRPr="001C5A9C">
              <w:rPr>
                <w:rFonts w:asciiTheme="majorHAnsi" w:hAnsiTheme="majorHAnsi" w:cstheme="majorHAnsi"/>
              </w:rPr>
              <w:t>hidrologice</w:t>
            </w:r>
            <w:proofErr w:type="spellEnd"/>
            <w:r w:rsidR="001C5A9C" w:rsidRPr="001C5A9C">
              <w:rPr>
                <w:rFonts w:asciiTheme="majorHAnsi" w:hAnsiTheme="majorHAnsi" w:cstheme="majorHAnsi"/>
              </w:rPr>
              <w:t xml:space="preserve">, </w:t>
            </w:r>
            <w:proofErr w:type="spellStart"/>
            <w:r w:rsidR="001C5A9C" w:rsidRPr="001C5A9C">
              <w:rPr>
                <w:rFonts w:asciiTheme="majorHAnsi" w:hAnsiTheme="majorHAnsi" w:cstheme="majorHAnsi"/>
              </w:rPr>
              <w:t>hidrogeotehnice</w:t>
            </w:r>
            <w:proofErr w:type="spellEnd"/>
            <w:r w:rsidR="001C5A9C" w:rsidRPr="001C5A9C">
              <w:rPr>
                <w:rFonts w:asciiTheme="majorHAnsi" w:hAnsiTheme="majorHAnsi" w:cstheme="majorHAnsi"/>
              </w:rPr>
              <w:t xml:space="preserve">, </w:t>
            </w:r>
            <w:proofErr w:type="spellStart"/>
            <w:r w:rsidR="001C5A9C" w:rsidRPr="001C5A9C">
              <w:rPr>
                <w:rFonts w:asciiTheme="majorHAnsi" w:hAnsiTheme="majorHAnsi" w:cstheme="majorHAnsi"/>
              </w:rPr>
              <w:t>fotogrammetrice</w:t>
            </w:r>
            <w:proofErr w:type="spellEnd"/>
            <w:r w:rsidR="001C5A9C" w:rsidRPr="001C5A9C">
              <w:rPr>
                <w:rFonts w:asciiTheme="majorHAnsi" w:hAnsiTheme="majorHAnsi" w:cstheme="majorHAnsi"/>
              </w:rPr>
              <w:t xml:space="preserve">, </w:t>
            </w:r>
            <w:proofErr w:type="spellStart"/>
            <w:r w:rsidR="001C5A9C" w:rsidRPr="001C5A9C">
              <w:rPr>
                <w:rFonts w:asciiTheme="majorHAnsi" w:hAnsiTheme="majorHAnsi" w:cstheme="majorHAnsi"/>
              </w:rPr>
              <w:t>topografice</w:t>
            </w:r>
            <w:proofErr w:type="spellEnd"/>
            <w:r w:rsidR="001C5A9C" w:rsidRPr="001C5A9C">
              <w:rPr>
                <w:rFonts w:asciiTheme="majorHAnsi" w:hAnsiTheme="majorHAnsi" w:cstheme="majorHAnsi"/>
              </w:rPr>
              <w:t xml:space="preserve"> </w:t>
            </w:r>
            <w:proofErr w:type="spellStart"/>
            <w:r w:rsidR="001C5A9C" w:rsidRPr="001C5A9C">
              <w:rPr>
                <w:rFonts w:asciiTheme="majorHAnsi" w:hAnsiTheme="majorHAnsi" w:cstheme="majorHAnsi"/>
              </w:rPr>
              <w:t>şi</w:t>
            </w:r>
            <w:proofErr w:type="spellEnd"/>
            <w:r w:rsidR="001C5A9C" w:rsidRPr="001C5A9C">
              <w:rPr>
                <w:rFonts w:asciiTheme="majorHAnsi" w:hAnsiTheme="majorHAnsi" w:cstheme="majorHAnsi"/>
              </w:rPr>
              <w:t xml:space="preserve"> de </w:t>
            </w:r>
            <w:proofErr w:type="spellStart"/>
            <w:r w:rsidR="001C5A9C" w:rsidRPr="001C5A9C">
              <w:rPr>
                <w:rFonts w:asciiTheme="majorHAnsi" w:hAnsiTheme="majorHAnsi" w:cstheme="majorHAnsi"/>
              </w:rPr>
              <w:t>stabilitate</w:t>
            </w:r>
            <w:proofErr w:type="spellEnd"/>
            <w:r w:rsidR="001C5A9C" w:rsidRPr="001C5A9C">
              <w:rPr>
                <w:rFonts w:asciiTheme="majorHAnsi" w:hAnsiTheme="majorHAnsi" w:cstheme="majorHAnsi"/>
              </w:rPr>
              <w:t xml:space="preserve"> ale </w:t>
            </w:r>
            <w:proofErr w:type="spellStart"/>
            <w:r w:rsidR="001C5A9C" w:rsidRPr="001C5A9C">
              <w:rPr>
                <w:rFonts w:asciiTheme="majorHAnsi" w:hAnsiTheme="majorHAnsi" w:cstheme="majorHAnsi"/>
              </w:rPr>
              <w:t>terenului</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studiu</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arhitecturalo-istoric</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în</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cazul</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imobilelor</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aflate</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în</w:t>
            </w:r>
            <w:proofErr w:type="spellEnd"/>
            <w:r w:rsidR="001C5A9C">
              <w:rPr>
                <w:rFonts w:asciiTheme="majorHAnsi" w:hAnsiTheme="majorHAnsi" w:cstheme="majorHAnsi"/>
              </w:rPr>
              <w:t xml:space="preserve"> </w:t>
            </w:r>
            <w:proofErr w:type="spellStart"/>
            <w:r w:rsidR="001C5A9C">
              <w:rPr>
                <w:rFonts w:asciiTheme="majorHAnsi" w:hAnsiTheme="majorHAnsi" w:cstheme="majorHAnsi"/>
              </w:rPr>
              <w:t>zonele</w:t>
            </w:r>
            <w:proofErr w:type="spellEnd"/>
            <w:r w:rsidR="001C5A9C">
              <w:rPr>
                <w:rFonts w:asciiTheme="majorHAnsi" w:hAnsiTheme="majorHAnsi" w:cstheme="majorHAnsi"/>
              </w:rPr>
              <w:t xml:space="preserve"> d</w:t>
            </w:r>
            <w:r w:rsidRPr="00EE2D76">
              <w:rPr>
                <w:rFonts w:asciiTheme="majorHAnsi" w:hAnsiTheme="majorHAnsi" w:cstheme="majorHAnsi"/>
              </w:rPr>
              <w:t xml:space="preserve">e </w:t>
            </w:r>
            <w:proofErr w:type="spellStart"/>
            <w:r w:rsidRPr="00EE2D76">
              <w:rPr>
                <w:rFonts w:asciiTheme="majorHAnsi" w:hAnsiTheme="majorHAnsi" w:cstheme="majorHAnsi"/>
              </w:rPr>
              <w:t>protecţie</w:t>
            </w:r>
            <w:proofErr w:type="spellEnd"/>
            <w:r w:rsidR="001C5A9C">
              <w:rPr>
                <w:rFonts w:asciiTheme="majorHAnsi" w:hAnsiTheme="majorHAnsi" w:cstheme="majorHAnsi"/>
              </w:rPr>
              <w:t xml:space="preserve"> </w:t>
            </w:r>
            <w:r w:rsidRPr="00EE2D76">
              <w:rPr>
                <w:rFonts w:asciiTheme="majorHAnsi" w:hAnsiTheme="majorHAnsi" w:cstheme="majorHAnsi"/>
              </w:rPr>
              <w:t xml:space="preserve">ale </w:t>
            </w:r>
            <w:proofErr w:type="spellStart"/>
            <w:r w:rsidRPr="00EE2D76">
              <w:rPr>
                <w:rFonts w:asciiTheme="majorHAnsi" w:hAnsiTheme="majorHAnsi" w:cstheme="majorHAnsi"/>
              </w:rPr>
              <w:t>monumentelor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istorice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zone </w:t>
            </w:r>
            <w:proofErr w:type="spellStart"/>
            <w:r w:rsidRPr="00EE2D76">
              <w:rPr>
                <w:rFonts w:asciiTheme="majorHAnsi" w:hAnsiTheme="majorHAnsi" w:cstheme="majorHAnsi"/>
              </w:rPr>
              <w:t>construite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protejate</w:t>
            </w:r>
            <w:proofErr w:type="spellEnd"/>
            <w:r w:rsidRPr="00EE2D76">
              <w:rPr>
                <w:rFonts w:asciiTheme="majorHAnsi" w:hAnsiTheme="majorHAnsi" w:cstheme="majorHAnsi"/>
              </w:rPr>
              <w:t>)</w:t>
            </w:r>
            <w:r w:rsidR="00436521" w:rsidRPr="00EE2D76">
              <w:rPr>
                <w:rFonts w:asciiTheme="majorHAnsi" w:hAnsiTheme="majorHAnsi" w:cstheme="majorHAnsi"/>
              </w:rPr>
              <w:t>,</w:t>
            </w:r>
          </w:p>
          <w:p w14:paraId="2FC06D72" w14:textId="2870792C" w:rsidR="000B2E98" w:rsidRPr="00EE2D76" w:rsidRDefault="000B2E98" w:rsidP="000B2E98">
            <w:pPr>
              <w:spacing w:before="60" w:after="60" w:line="240" w:lineRule="auto"/>
              <w:jc w:val="both"/>
              <w:outlineLvl w:val="0"/>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contextul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politici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strategii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legislație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acorduri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relevante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structuri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instituționale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financiare</w:t>
            </w:r>
            <w:proofErr w:type="spellEnd"/>
            <w:r w:rsidRPr="00EE2D76">
              <w:rPr>
                <w:rFonts w:asciiTheme="majorHAnsi" w:hAnsiTheme="majorHAnsi" w:cstheme="majorHAnsi"/>
              </w:rPr>
              <w:t>)</w:t>
            </w:r>
            <w:r w:rsidR="00436521" w:rsidRPr="00EE2D76">
              <w:rPr>
                <w:rFonts w:asciiTheme="majorHAnsi" w:hAnsiTheme="majorHAnsi" w:cstheme="majorHAnsi"/>
              </w:rPr>
              <w:t>.</w:t>
            </w:r>
          </w:p>
        </w:tc>
        <w:tc>
          <w:tcPr>
            <w:tcW w:w="1701" w:type="dxa"/>
            <w:shd w:val="clear" w:color="auto" w:fill="auto"/>
            <w:vAlign w:val="center"/>
          </w:tcPr>
          <w:p w14:paraId="04338D21" w14:textId="77777777" w:rsidR="000B2E98" w:rsidRPr="00EE2D7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0B2E98" w:rsidRPr="00EE2D76" w:rsidRDefault="000B2E98" w:rsidP="000B2E98">
            <w:pPr>
              <w:spacing w:before="60" w:after="60" w:line="240" w:lineRule="auto"/>
              <w:rPr>
                <w:rFonts w:asciiTheme="majorHAnsi" w:hAnsiTheme="majorHAnsi" w:cstheme="majorHAnsi"/>
                <w:lang w:val="ro-RO"/>
              </w:rPr>
            </w:pPr>
          </w:p>
        </w:tc>
        <w:tc>
          <w:tcPr>
            <w:tcW w:w="567" w:type="dxa"/>
            <w:vAlign w:val="center"/>
          </w:tcPr>
          <w:p w14:paraId="76B89842" w14:textId="77777777" w:rsidR="000B2E98" w:rsidRPr="00EE2D7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1B4267CE" w14:textId="01AA20CA" w:rsidR="000B2E98" w:rsidRPr="00EE2D76" w:rsidRDefault="000B2E98" w:rsidP="000B2E98">
            <w:pPr>
              <w:spacing w:before="60" w:after="60" w:line="240" w:lineRule="auto"/>
              <w:rPr>
                <w:rFonts w:asciiTheme="majorHAnsi" w:hAnsiTheme="majorHAnsi" w:cstheme="majorHAnsi"/>
                <w:lang w:val="ro-RO"/>
              </w:rPr>
            </w:pPr>
          </w:p>
        </w:tc>
      </w:tr>
      <w:tr w:rsidR="000B2E98" w:rsidRPr="00EE2D76" w14:paraId="737E62F7" w14:textId="77777777" w:rsidTr="00BE1142">
        <w:trPr>
          <w:trHeight w:val="757"/>
        </w:trPr>
        <w:tc>
          <w:tcPr>
            <w:tcW w:w="709" w:type="dxa"/>
            <w:shd w:val="clear" w:color="auto" w:fill="auto"/>
          </w:tcPr>
          <w:p w14:paraId="25D342E1" w14:textId="77777777" w:rsidR="000B2E98" w:rsidRPr="00EE2D7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24F044B" w14:textId="645BED79" w:rsidR="000B2E98" w:rsidRPr="00EE2D76" w:rsidRDefault="000B2E98" w:rsidP="000B2E98">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Sunt prezentate </w:t>
            </w:r>
            <w:proofErr w:type="spellStart"/>
            <w:r w:rsidRPr="00EE2D76">
              <w:rPr>
                <w:rFonts w:asciiTheme="majorHAnsi" w:hAnsiTheme="majorHAnsi" w:cstheme="majorHAnsi"/>
              </w:rPr>
              <w:t>concluzii</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expertizei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parametrii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sinteză</w:t>
            </w:r>
            <w:proofErr w:type="spellEnd"/>
            <w:r w:rsidRPr="00EE2D76">
              <w:rPr>
                <w:rFonts w:asciiTheme="majorHAnsi" w:hAnsiTheme="majorHAnsi" w:cstheme="majorHAnsi"/>
              </w:rPr>
              <w:t xml:space="preserve"> </w:t>
            </w:r>
            <w:r w:rsidRPr="00EE2D76">
              <w:rPr>
                <w:rFonts w:asciiTheme="majorHAnsi" w:hAnsiTheme="majorHAnsi" w:cstheme="majorHAnsi"/>
                <w:lang w:val="ro-RO"/>
              </w:rPr>
              <w:t>privind situația actuală</w:t>
            </w:r>
            <w:r w:rsidR="001C11B8">
              <w:rPr>
                <w:rFonts w:asciiTheme="majorHAnsi" w:hAnsiTheme="majorHAnsi" w:cstheme="majorHAnsi"/>
              </w:rPr>
              <w:t>?</w:t>
            </w:r>
          </w:p>
          <w:p w14:paraId="34B9844F" w14:textId="11DB4E46" w:rsidR="000B2E98" w:rsidRPr="001C11B8" w:rsidRDefault="00087341" w:rsidP="000B2E98">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Sunt prezentate</w:t>
            </w:r>
            <w:r w:rsidR="001C11B8">
              <w:rPr>
                <w:rFonts w:asciiTheme="majorHAnsi" w:hAnsiTheme="majorHAnsi" w:cstheme="majorHAnsi"/>
                <w:lang w:val="ro-RO"/>
              </w:rPr>
              <w:t xml:space="preserve"> </w:t>
            </w:r>
            <w:proofErr w:type="spellStart"/>
            <w:r w:rsidR="000B2E98" w:rsidRPr="00EE2D76">
              <w:rPr>
                <w:rFonts w:asciiTheme="majorHAnsi" w:hAnsiTheme="majorHAnsi" w:cstheme="majorHAnsi"/>
              </w:rPr>
              <w:t>soluţii</w:t>
            </w:r>
            <w:proofErr w:type="spellEnd"/>
            <w:r w:rsidR="000B2E98" w:rsidRPr="00EE2D76">
              <w:rPr>
                <w:rFonts w:asciiTheme="majorHAnsi" w:hAnsiTheme="majorHAnsi" w:cstheme="majorHAnsi"/>
              </w:rPr>
              <w:t xml:space="preserve"> de </w:t>
            </w:r>
            <w:proofErr w:type="spellStart"/>
            <w:r w:rsidR="000B2E98" w:rsidRPr="00EE2D76">
              <w:rPr>
                <w:rFonts w:asciiTheme="majorHAnsi" w:hAnsiTheme="majorHAnsi" w:cstheme="majorHAnsi"/>
              </w:rPr>
              <w:t>intervenţie</w:t>
            </w:r>
            <w:proofErr w:type="spellEnd"/>
            <w:r w:rsidR="000B2E98" w:rsidRPr="00EE2D76">
              <w:rPr>
                <w:rFonts w:asciiTheme="majorHAnsi" w:hAnsiTheme="majorHAnsi" w:cstheme="majorHAnsi"/>
              </w:rPr>
              <w:t xml:space="preserve"> </w:t>
            </w:r>
            <w:proofErr w:type="spellStart"/>
            <w:r w:rsidR="000B2E98" w:rsidRPr="00EE2D76">
              <w:rPr>
                <w:rFonts w:asciiTheme="majorHAnsi" w:hAnsiTheme="majorHAnsi" w:cstheme="majorHAnsi"/>
              </w:rPr>
              <w:t>propuse</w:t>
            </w:r>
            <w:proofErr w:type="spellEnd"/>
            <w:r w:rsidR="000B2E98" w:rsidRPr="00EE2D76">
              <w:rPr>
                <w:rFonts w:asciiTheme="majorHAnsi" w:hAnsiTheme="majorHAnsi" w:cstheme="majorHAnsi"/>
              </w:rPr>
              <w:t xml:space="preserve"> (minimum </w:t>
            </w:r>
            <w:proofErr w:type="spellStart"/>
            <w:r w:rsidR="000B2E98" w:rsidRPr="00EE2D76">
              <w:rPr>
                <w:rFonts w:asciiTheme="majorHAnsi" w:hAnsiTheme="majorHAnsi" w:cstheme="majorHAnsi"/>
              </w:rPr>
              <w:t>două</w:t>
            </w:r>
            <w:proofErr w:type="spellEnd"/>
            <w:r w:rsidR="000B2E98" w:rsidRPr="00EE2D76">
              <w:rPr>
                <w:rFonts w:asciiTheme="majorHAnsi" w:hAnsiTheme="majorHAnsi" w:cstheme="majorHAnsi"/>
              </w:rPr>
              <w:t>)</w:t>
            </w:r>
            <w:r w:rsidR="00334C5F" w:rsidRPr="00EE2D76">
              <w:rPr>
                <w:rFonts w:asciiTheme="majorHAnsi" w:hAnsiTheme="majorHAnsi" w:cstheme="majorHAnsi"/>
              </w:rPr>
              <w:t>,</w:t>
            </w:r>
            <w:r w:rsidR="00436521" w:rsidRPr="00EE2D76">
              <w:rPr>
                <w:rFonts w:asciiTheme="majorHAnsi" w:hAnsiTheme="majorHAnsi" w:cstheme="majorHAnsi"/>
              </w:rPr>
              <w:t xml:space="preserve"> </w:t>
            </w:r>
            <w:proofErr w:type="spellStart"/>
            <w:r w:rsidR="00334C5F" w:rsidRPr="00EE2D76">
              <w:rPr>
                <w:rFonts w:asciiTheme="majorHAnsi" w:hAnsiTheme="majorHAnsi" w:cstheme="majorHAnsi"/>
              </w:rPr>
              <w:t>măsuri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și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recomandări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minimale</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privind</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intervențiile</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necesare</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spre</w:t>
            </w:r>
            <w:proofErr w:type="spellEnd"/>
            <w:r w:rsidR="00334C5F" w:rsidRPr="00EE2D76">
              <w:rPr>
                <w:rFonts w:asciiTheme="majorHAnsi" w:hAnsiTheme="majorHAnsi" w:cstheme="majorHAnsi"/>
              </w:rPr>
              <w:t xml:space="preserve"> a fi </w:t>
            </w:r>
            <w:proofErr w:type="spellStart"/>
            <w:r w:rsidR="00334C5F" w:rsidRPr="00EE2D76">
              <w:rPr>
                <w:rFonts w:asciiTheme="majorHAnsi" w:hAnsiTheme="majorHAnsi" w:cstheme="majorHAnsi"/>
              </w:rPr>
              <w:t>dezvoltate</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în</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cadrul</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documentaţiei</w:t>
            </w:r>
            <w:proofErr w:type="spellEnd"/>
            <w:r w:rsidR="00334C5F" w:rsidRPr="00EE2D76">
              <w:rPr>
                <w:rFonts w:asciiTheme="majorHAnsi" w:hAnsiTheme="majorHAnsi" w:cstheme="majorHAnsi"/>
              </w:rPr>
              <w:t xml:space="preserve"> de </w:t>
            </w:r>
            <w:proofErr w:type="spellStart"/>
            <w:r w:rsidR="00334C5F" w:rsidRPr="00EE2D76">
              <w:rPr>
                <w:rFonts w:asciiTheme="majorHAnsi" w:hAnsiTheme="majorHAnsi" w:cstheme="majorHAnsi"/>
              </w:rPr>
              <w:t>avizare</w:t>
            </w:r>
            <w:proofErr w:type="spellEnd"/>
            <w:r w:rsidR="00334C5F" w:rsidRPr="00EE2D76">
              <w:rPr>
                <w:rFonts w:asciiTheme="majorHAnsi" w:hAnsiTheme="majorHAnsi" w:cstheme="majorHAnsi"/>
              </w:rPr>
              <w:t xml:space="preserve"> a </w:t>
            </w:r>
            <w:proofErr w:type="spellStart"/>
            <w:r w:rsidR="00334C5F" w:rsidRPr="00EE2D76">
              <w:rPr>
                <w:rFonts w:asciiTheme="majorHAnsi" w:hAnsiTheme="majorHAnsi" w:cstheme="majorHAnsi"/>
              </w:rPr>
              <w:t>lucrărilor</w:t>
            </w:r>
            <w:proofErr w:type="spellEnd"/>
            <w:r w:rsidR="00334C5F" w:rsidRPr="00EE2D76">
              <w:rPr>
                <w:rFonts w:asciiTheme="majorHAnsi" w:hAnsiTheme="majorHAnsi" w:cstheme="majorHAnsi"/>
              </w:rPr>
              <w:t xml:space="preserve"> </w:t>
            </w:r>
            <w:r w:rsidR="00334C5F" w:rsidRPr="00EE2D76">
              <w:rPr>
                <w:rFonts w:asciiTheme="majorHAnsi" w:hAnsiTheme="majorHAnsi" w:cstheme="majorHAnsi"/>
              </w:rPr>
              <w:lastRenderedPageBreak/>
              <w:t xml:space="preserve">de </w:t>
            </w:r>
            <w:proofErr w:type="spellStart"/>
            <w:r w:rsidR="00334C5F" w:rsidRPr="00EE2D76">
              <w:rPr>
                <w:rFonts w:asciiTheme="majorHAnsi" w:hAnsiTheme="majorHAnsi" w:cstheme="majorHAnsi"/>
              </w:rPr>
              <w:t>intervenţii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pentru</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asigurarea</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cerinţei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fundamentale</w:t>
            </w:r>
            <w:proofErr w:type="spellEnd"/>
            <w:r w:rsidR="00334C5F" w:rsidRPr="00EE2D76">
              <w:rPr>
                <w:rFonts w:asciiTheme="majorHAnsi" w:hAnsiTheme="majorHAnsi" w:cstheme="majorHAnsi"/>
              </w:rPr>
              <w:t xml:space="preserve"> de </w:t>
            </w:r>
            <w:proofErr w:type="spellStart"/>
            <w:r w:rsidR="00334C5F" w:rsidRPr="00EE2D76">
              <w:rPr>
                <w:rFonts w:asciiTheme="majorHAnsi" w:hAnsiTheme="majorHAnsi" w:cstheme="majorHAnsi"/>
              </w:rPr>
              <w:t>calitate</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rezistență</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mecanică</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și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stabilitate</w:t>
            </w:r>
            <w:proofErr w:type="spellEnd"/>
            <w:r w:rsidR="00334C5F" w:rsidRPr="00EE2D76">
              <w:rPr>
                <w:rFonts w:asciiTheme="majorHAnsi" w:hAnsiTheme="majorHAnsi" w:cstheme="majorHAnsi"/>
              </w:rPr>
              <w:t xml:space="preserve">” </w:t>
            </w:r>
            <w:proofErr w:type="spellStart"/>
            <w:r w:rsidR="00436521" w:rsidRPr="00EE2D76">
              <w:rPr>
                <w:rFonts w:asciiTheme="majorHAnsi" w:hAnsiTheme="majorHAnsi" w:cstheme="majorHAnsi"/>
              </w:rPr>
              <w:t>și</w:t>
            </w:r>
            <w:proofErr w:type="spellEnd"/>
            <w:r w:rsidR="00436521" w:rsidRPr="00EE2D76">
              <w:rPr>
                <w:rFonts w:asciiTheme="majorHAnsi" w:hAnsiTheme="majorHAnsi" w:cstheme="majorHAnsi"/>
              </w:rPr>
              <w:t xml:space="preserve"> </w:t>
            </w:r>
            <w:proofErr w:type="spellStart"/>
            <w:r w:rsidR="00436521"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acestora</w:t>
            </w:r>
            <w:proofErr w:type="spellEnd"/>
            <w:r w:rsidR="00436521" w:rsidRPr="00EE2D76">
              <w:rPr>
                <w:rFonts w:asciiTheme="majorHAnsi" w:hAnsiTheme="majorHAnsi" w:cstheme="majorHAnsi"/>
              </w:rPr>
              <w:t xml:space="preserve"> sub aspect </w:t>
            </w:r>
            <w:proofErr w:type="spellStart"/>
            <w:r w:rsidR="00436521" w:rsidRPr="00EE2D76">
              <w:rPr>
                <w:rFonts w:asciiTheme="majorHAnsi" w:hAnsiTheme="majorHAnsi" w:cstheme="majorHAnsi"/>
              </w:rPr>
              <w:t>tehnic</w:t>
            </w:r>
            <w:proofErr w:type="spellEnd"/>
            <w:r w:rsidR="00436521" w:rsidRPr="00EE2D76">
              <w:rPr>
                <w:rFonts w:asciiTheme="majorHAnsi" w:hAnsiTheme="majorHAnsi" w:cstheme="majorHAnsi"/>
              </w:rPr>
              <w:t xml:space="preserve"> </w:t>
            </w:r>
            <w:proofErr w:type="spellStart"/>
            <w:r w:rsidR="00436521" w:rsidRPr="00EE2D76">
              <w:rPr>
                <w:rFonts w:asciiTheme="majorHAnsi" w:hAnsiTheme="majorHAnsi" w:cstheme="majorHAnsi"/>
              </w:rPr>
              <w:t>și</w:t>
            </w:r>
            <w:proofErr w:type="spellEnd"/>
            <w:r w:rsidR="00436521" w:rsidRPr="00EE2D76">
              <w:rPr>
                <w:rFonts w:asciiTheme="majorHAnsi" w:hAnsiTheme="majorHAnsi" w:cstheme="majorHAnsi"/>
              </w:rPr>
              <w:t xml:space="preserve"> economic</w:t>
            </w:r>
            <w:r w:rsidR="00334C5F" w:rsidRPr="00EE2D76">
              <w:rPr>
                <w:rFonts w:asciiTheme="majorHAnsi" w:hAnsiTheme="majorHAnsi" w:cstheme="majorHAnsi"/>
              </w:rPr>
              <w:t xml:space="preserve">, conform </w:t>
            </w:r>
            <w:proofErr w:type="spellStart"/>
            <w:r w:rsidR="00334C5F" w:rsidRPr="00EE2D76">
              <w:rPr>
                <w:rFonts w:asciiTheme="majorHAnsi" w:hAnsiTheme="majorHAnsi" w:cstheme="majorHAnsi"/>
              </w:rPr>
              <w:t>destinației</w:t>
            </w:r>
            <w:proofErr w:type="spellEnd"/>
            <w:r w:rsidR="00334C5F" w:rsidRPr="00EE2D76">
              <w:rPr>
                <w:rFonts w:asciiTheme="majorHAnsi" w:hAnsiTheme="majorHAnsi" w:cstheme="majorHAnsi"/>
              </w:rPr>
              <w:t xml:space="preserve"> </w:t>
            </w:r>
            <w:proofErr w:type="spellStart"/>
            <w:r w:rsidR="00334C5F" w:rsidRPr="00EE2D76">
              <w:rPr>
                <w:rFonts w:asciiTheme="majorHAnsi" w:hAnsiTheme="majorHAnsi" w:cstheme="majorHAnsi"/>
              </w:rPr>
              <w:t>ce</w:t>
            </w:r>
            <w:proofErr w:type="spellEnd"/>
            <w:r w:rsidR="00334C5F" w:rsidRPr="00EE2D76">
              <w:rPr>
                <w:rFonts w:asciiTheme="majorHAnsi" w:hAnsiTheme="majorHAnsi" w:cstheme="majorHAnsi"/>
              </w:rPr>
              <w:t xml:space="preserve"> se </w:t>
            </w:r>
            <w:proofErr w:type="spellStart"/>
            <w:r w:rsidR="00334C5F" w:rsidRPr="00EE2D76">
              <w:rPr>
                <w:rFonts w:asciiTheme="majorHAnsi" w:hAnsiTheme="majorHAnsi" w:cstheme="majorHAnsi"/>
              </w:rPr>
              <w:t>menține</w:t>
            </w:r>
            <w:proofErr w:type="spellEnd"/>
            <w:r w:rsidR="00334C5F" w:rsidRPr="00EE2D76">
              <w:rPr>
                <w:rFonts w:asciiTheme="majorHAnsi" w:hAnsiTheme="majorHAnsi" w:cstheme="majorHAnsi"/>
              </w:rPr>
              <w:t xml:space="preserve">/ se </w:t>
            </w:r>
            <w:proofErr w:type="spellStart"/>
            <w:r w:rsidR="00334C5F" w:rsidRPr="00EE2D76">
              <w:rPr>
                <w:rFonts w:asciiTheme="majorHAnsi" w:hAnsiTheme="majorHAnsi" w:cstheme="majorHAnsi"/>
              </w:rPr>
              <w:t>propune</w:t>
            </w:r>
            <w:proofErr w:type="spellEnd"/>
          </w:p>
        </w:tc>
        <w:tc>
          <w:tcPr>
            <w:tcW w:w="1701" w:type="dxa"/>
            <w:shd w:val="clear" w:color="auto" w:fill="auto"/>
            <w:vAlign w:val="center"/>
          </w:tcPr>
          <w:p w14:paraId="4C15AAFB" w14:textId="77777777" w:rsidR="000B2E98" w:rsidRPr="00EE2D7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0B2E98" w:rsidRPr="00EE2D76" w:rsidRDefault="000B2E98" w:rsidP="000B2E98">
            <w:pPr>
              <w:spacing w:before="60" w:after="60" w:line="240" w:lineRule="auto"/>
              <w:rPr>
                <w:rFonts w:asciiTheme="majorHAnsi" w:hAnsiTheme="majorHAnsi" w:cstheme="majorHAnsi"/>
                <w:lang w:val="ro-RO"/>
              </w:rPr>
            </w:pPr>
          </w:p>
        </w:tc>
        <w:tc>
          <w:tcPr>
            <w:tcW w:w="567" w:type="dxa"/>
            <w:vAlign w:val="center"/>
          </w:tcPr>
          <w:p w14:paraId="3B8FBA06" w14:textId="77777777" w:rsidR="000B2E98" w:rsidRPr="00EE2D76" w:rsidRDefault="000B2E98" w:rsidP="000B2E98">
            <w:pPr>
              <w:spacing w:before="60" w:after="60" w:line="240" w:lineRule="auto"/>
              <w:rPr>
                <w:rFonts w:asciiTheme="majorHAnsi" w:hAnsiTheme="majorHAnsi" w:cstheme="majorHAnsi"/>
                <w:lang w:val="ro-RO"/>
              </w:rPr>
            </w:pPr>
          </w:p>
        </w:tc>
        <w:tc>
          <w:tcPr>
            <w:tcW w:w="709" w:type="dxa"/>
            <w:shd w:val="clear" w:color="auto" w:fill="auto"/>
            <w:vAlign w:val="center"/>
          </w:tcPr>
          <w:p w14:paraId="0DEA31D3" w14:textId="22B602A2" w:rsidR="000B2E98" w:rsidRPr="00EE2D76" w:rsidRDefault="000B2E98" w:rsidP="000B2E98">
            <w:pPr>
              <w:spacing w:before="60" w:after="60" w:line="240" w:lineRule="auto"/>
              <w:rPr>
                <w:rFonts w:asciiTheme="majorHAnsi" w:hAnsiTheme="majorHAnsi" w:cstheme="majorHAnsi"/>
                <w:lang w:val="ro-RO"/>
              </w:rPr>
            </w:pPr>
          </w:p>
        </w:tc>
      </w:tr>
      <w:tr w:rsidR="00087341" w:rsidRPr="00EE2D76" w14:paraId="594DB862" w14:textId="77777777" w:rsidTr="00BE1142">
        <w:trPr>
          <w:trHeight w:val="206"/>
        </w:trPr>
        <w:tc>
          <w:tcPr>
            <w:tcW w:w="709" w:type="dxa"/>
            <w:shd w:val="clear" w:color="auto" w:fill="auto"/>
          </w:tcPr>
          <w:p w14:paraId="59A746C5"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CABEB86" w14:textId="77777777"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Sunt prezentate soluțiile tehnice de ansamblu a intervenției, ca urmare a dezvoltării măsurilor și recomandărilor:</w:t>
            </w:r>
          </w:p>
          <w:p w14:paraId="3A772848" w14:textId="77777777" w:rsidR="00087341" w:rsidRPr="00EE2D76" w:rsidRDefault="00087341" w:rsidP="00087341">
            <w:pPr>
              <w:pStyle w:val="ListParagraph"/>
              <w:numPr>
                <w:ilvl w:val="0"/>
                <w:numId w:val="39"/>
              </w:num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experților tehnici și specialiștilor, </w:t>
            </w:r>
          </w:p>
          <w:p w14:paraId="08511944" w14:textId="77777777" w:rsidR="00087341" w:rsidRPr="00EE2D76" w:rsidRDefault="00087341" w:rsidP="00087341">
            <w:pPr>
              <w:pStyle w:val="ListParagraph"/>
              <w:numPr>
                <w:ilvl w:val="0"/>
                <w:numId w:val="39"/>
              </w:num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autorității competente de mediu</w:t>
            </w:r>
          </w:p>
          <w:p w14:paraId="0152DF2B" w14:textId="4DB59A46"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precum și alte categorii de lucrări necesare pentru asigurarea funcționalității </w:t>
            </w:r>
            <w:r w:rsidR="00C4242A">
              <w:rPr>
                <w:rFonts w:asciiTheme="majorHAnsi" w:hAnsiTheme="majorHAnsi" w:cstheme="majorHAnsi"/>
                <w:lang w:val="ro-RO"/>
              </w:rPr>
              <w:t>imobilului</w:t>
            </w:r>
            <w:r w:rsidRPr="00EE2D76">
              <w:rPr>
                <w:rFonts w:asciiTheme="majorHAnsi" w:hAnsiTheme="majorHAnsi" w:cstheme="majorHAnsi"/>
                <w:lang w:val="ro-RO"/>
              </w:rPr>
              <w:t xml:space="preserve"> în conformitate cu toate cerințele fundamentale de calitate din dispozițiile legale și programatice privind temele orizontale.</w:t>
            </w:r>
          </w:p>
        </w:tc>
        <w:tc>
          <w:tcPr>
            <w:tcW w:w="1701" w:type="dxa"/>
            <w:shd w:val="clear" w:color="auto" w:fill="auto"/>
            <w:vAlign w:val="center"/>
          </w:tcPr>
          <w:p w14:paraId="634821CD"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47A2CA27"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4B320745" w14:textId="77777777"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2A66636B" w14:textId="77777777" w:rsidTr="00BE1142">
        <w:trPr>
          <w:trHeight w:val="442"/>
        </w:trPr>
        <w:tc>
          <w:tcPr>
            <w:tcW w:w="709" w:type="dxa"/>
            <w:shd w:val="clear" w:color="auto" w:fill="auto"/>
          </w:tcPr>
          <w:p w14:paraId="5A9A5ED5"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B1B90DE" w14:textId="2A0AC4DB" w:rsidR="00087341" w:rsidRPr="00EE2D76" w:rsidRDefault="00087341" w:rsidP="00087341">
            <w:pPr>
              <w:spacing w:before="60" w:after="60" w:line="240" w:lineRule="auto"/>
              <w:jc w:val="both"/>
              <w:rPr>
                <w:rFonts w:asciiTheme="majorHAnsi" w:hAnsiTheme="majorHAnsi" w:cstheme="majorHAnsi"/>
              </w:rPr>
            </w:pPr>
            <w:r w:rsidRPr="00EE2D76">
              <w:rPr>
                <w:rFonts w:asciiTheme="majorHAnsi" w:hAnsiTheme="majorHAnsi" w:cstheme="majorHAnsi"/>
                <w:lang w:val="ro-RO"/>
              </w:rPr>
              <w:t>Pentru fiecare din cele două opțiuni tehnico-economice, s</w:t>
            </w:r>
            <w:proofErr w:type="spellStart"/>
            <w:r w:rsidRPr="00EE2D76">
              <w:rPr>
                <w:rFonts w:asciiTheme="majorHAnsi" w:hAnsiTheme="majorHAnsi" w:cstheme="majorHAnsi"/>
              </w:rPr>
              <w:t>unt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prezentate</w:t>
            </w:r>
            <w:proofErr w:type="spellEnd"/>
            <w:r w:rsidRPr="00EE2D76">
              <w:rPr>
                <w:rFonts w:asciiTheme="majorHAnsi" w:hAnsiTheme="majorHAnsi" w:cstheme="majorHAnsi"/>
              </w:rPr>
              <w:t>:</w:t>
            </w:r>
          </w:p>
          <w:p w14:paraId="7E813854" w14:textId="7E79396F" w:rsidR="00087341" w:rsidRPr="00EE2D76" w:rsidRDefault="00D07289"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a</w:t>
            </w:r>
            <w:r w:rsidR="00087341" w:rsidRPr="00EE2D76">
              <w:rPr>
                <w:rFonts w:asciiTheme="majorHAnsi" w:hAnsiTheme="majorHAnsi" w:cstheme="majorHAnsi"/>
              </w:rPr>
              <w:t>naliza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vulnerabilităţilor</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cauzate</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factori</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risc</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antropici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şi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naturali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inclusiv</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schimbări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climatice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ce</w:t>
            </w:r>
            <w:proofErr w:type="spellEnd"/>
            <w:r w:rsidR="00087341" w:rsidRPr="00EE2D76">
              <w:rPr>
                <w:rFonts w:asciiTheme="majorHAnsi" w:hAnsiTheme="majorHAnsi" w:cstheme="majorHAnsi"/>
              </w:rPr>
              <w:t xml:space="preserve"> pot </w:t>
            </w:r>
            <w:proofErr w:type="spellStart"/>
            <w:r w:rsidR="00087341" w:rsidRPr="00EE2D76">
              <w:rPr>
                <w:rFonts w:asciiTheme="majorHAnsi" w:hAnsiTheme="majorHAnsi" w:cstheme="majorHAnsi"/>
              </w:rPr>
              <w:t>afecta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investiţia</w:t>
            </w:r>
            <w:proofErr w:type="spellEnd"/>
            <w:r w:rsidRPr="00EE2D76">
              <w:rPr>
                <w:rFonts w:asciiTheme="majorHAnsi" w:hAnsiTheme="majorHAnsi" w:cstheme="majorHAnsi"/>
              </w:rPr>
              <w:t>,</w:t>
            </w:r>
            <w:r w:rsidR="00087341" w:rsidRPr="00EE2D76">
              <w:rPr>
                <w:rFonts w:asciiTheme="majorHAnsi" w:hAnsiTheme="majorHAnsi" w:cstheme="majorHAnsi"/>
              </w:rPr>
              <w:t xml:space="preserve"> </w:t>
            </w:r>
          </w:p>
          <w:p w14:paraId="7845A0CC" w14:textId="328C3427" w:rsidR="00087341" w:rsidRPr="00EE2D76" w:rsidRDefault="00D07289"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p</w:t>
            </w:r>
            <w:r w:rsidR="00087341" w:rsidRPr="00EE2D76">
              <w:rPr>
                <w:rFonts w:asciiTheme="majorHAnsi" w:hAnsiTheme="majorHAnsi" w:cstheme="majorHAnsi"/>
              </w:rPr>
              <w:t>arametrii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specifici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investiţiei</w:t>
            </w:r>
            <w:proofErr w:type="spellEnd"/>
            <w:r w:rsidR="00087341" w:rsidRPr="00EE2D76">
              <w:rPr>
                <w:rFonts w:asciiTheme="majorHAnsi" w:hAnsiTheme="majorHAnsi" w:cstheme="majorHAnsi"/>
              </w:rPr>
              <w:t xml:space="preserve"> ca </w:t>
            </w:r>
            <w:proofErr w:type="spellStart"/>
            <w:r w:rsidR="00087341" w:rsidRPr="00EE2D76">
              <w:rPr>
                <w:rFonts w:asciiTheme="majorHAnsi" w:hAnsiTheme="majorHAnsi" w:cstheme="majorHAnsi"/>
              </w:rPr>
              <w:t>rezultat</w:t>
            </w:r>
            <w:proofErr w:type="spellEnd"/>
            <w:r w:rsidR="00087341" w:rsidRPr="00EE2D76">
              <w:rPr>
                <w:rFonts w:asciiTheme="majorHAnsi" w:hAnsiTheme="majorHAnsi" w:cstheme="majorHAnsi"/>
              </w:rPr>
              <w:t xml:space="preserve"> al </w:t>
            </w:r>
            <w:proofErr w:type="spellStart"/>
            <w:r w:rsidR="00087341" w:rsidRPr="00EE2D76">
              <w:rPr>
                <w:rFonts w:asciiTheme="majorHAnsi" w:hAnsiTheme="majorHAnsi" w:cstheme="majorHAnsi"/>
              </w:rPr>
              <w:t>realizării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intervenţiei</w:t>
            </w:r>
            <w:proofErr w:type="spellEnd"/>
            <w:r w:rsidRPr="00EE2D76">
              <w:rPr>
                <w:rFonts w:asciiTheme="majorHAnsi" w:hAnsiTheme="majorHAnsi" w:cstheme="majorHAnsi"/>
              </w:rPr>
              <w:t>,</w:t>
            </w:r>
          </w:p>
          <w:p w14:paraId="76CE193D" w14:textId="10799E06" w:rsidR="00087341" w:rsidRPr="00EE2D76" w:rsidRDefault="00D07289"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n</w:t>
            </w:r>
            <w:r w:rsidR="00087341" w:rsidRPr="00EE2D76">
              <w:rPr>
                <w:rFonts w:asciiTheme="majorHAnsi" w:hAnsiTheme="majorHAnsi" w:cstheme="majorHAnsi"/>
              </w:rPr>
              <w:t>ecesarul</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utilităţi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rezultate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după</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caz</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modul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asigurare</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acestora</w:t>
            </w:r>
            <w:proofErr w:type="spellEnd"/>
            <w:r w:rsidRPr="00EE2D76">
              <w:rPr>
                <w:rFonts w:asciiTheme="majorHAnsi" w:hAnsiTheme="majorHAnsi" w:cstheme="majorHAnsi"/>
              </w:rPr>
              <w:t>,</w:t>
            </w:r>
          </w:p>
          <w:p w14:paraId="0B3A0041" w14:textId="15808767" w:rsidR="00087341" w:rsidRPr="00EE2D76" w:rsidRDefault="00D07289"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087341" w:rsidRPr="00EE2D76">
              <w:rPr>
                <w:rFonts w:asciiTheme="majorHAnsi" w:hAnsiTheme="majorHAnsi" w:cstheme="majorHAnsi"/>
              </w:rPr>
              <w:t>etape</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execuție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durate</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acestora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durata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totală</w:t>
            </w:r>
            <w:proofErr w:type="spellEnd"/>
            <w:r w:rsidRPr="00EE2D76">
              <w:rPr>
                <w:rFonts w:asciiTheme="majorHAnsi" w:hAnsiTheme="majorHAnsi" w:cstheme="majorHAnsi"/>
              </w:rPr>
              <w:t>,</w:t>
            </w:r>
          </w:p>
          <w:p w14:paraId="374A4174" w14:textId="673C6031" w:rsidR="00087341" w:rsidRPr="00EE2D76" w:rsidRDefault="00D07289"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c</w:t>
            </w:r>
            <w:r w:rsidR="00087341" w:rsidRPr="00EE2D76">
              <w:rPr>
                <w:rFonts w:asciiTheme="majorHAnsi" w:hAnsiTheme="majorHAnsi" w:cstheme="majorHAnsi"/>
              </w:rPr>
              <w:t>osturi</w:t>
            </w:r>
            <w:proofErr w:type="spellEnd"/>
            <w:r w:rsidR="00087341" w:rsidRPr="00EE2D76">
              <w:rPr>
                <w:rFonts w:asciiTheme="majorHAnsi" w:hAnsiTheme="majorHAnsi" w:cstheme="majorHAnsi"/>
              </w:rPr>
              <w:t xml:space="preserve"> estimative ale </w:t>
            </w:r>
            <w:proofErr w:type="spellStart"/>
            <w:r w:rsidR="00087341" w:rsidRPr="00EE2D76">
              <w:rPr>
                <w:rFonts w:asciiTheme="majorHAnsi" w:hAnsiTheme="majorHAnsi" w:cstheme="majorHAnsi"/>
              </w:rPr>
              <w:t>investiției</w:t>
            </w:r>
            <w:proofErr w:type="spellEnd"/>
            <w:r w:rsidR="00087341" w:rsidRPr="00EE2D76">
              <w:rPr>
                <w:rFonts w:asciiTheme="majorHAnsi" w:hAnsiTheme="majorHAnsi" w:cstheme="majorHAnsi"/>
              </w:rPr>
              <w:t xml:space="preserve">, </w:t>
            </w:r>
            <w:r w:rsidRPr="00EE2D76">
              <w:rPr>
                <w:rFonts w:asciiTheme="majorHAnsi" w:hAnsiTheme="majorHAnsi" w:cstheme="majorHAnsi"/>
              </w:rPr>
              <w:t xml:space="preserve">pe </w:t>
            </w:r>
            <w:proofErr w:type="spellStart"/>
            <w:r w:rsidRPr="00EE2D76">
              <w:rPr>
                <w:rFonts w:asciiTheme="majorHAnsi" w:hAnsiTheme="majorHAnsi" w:cstheme="majorHAnsi"/>
              </w:rPr>
              <w:t>categorii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tipuri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lucrări</w:t>
            </w:r>
            <w:proofErr w:type="spellEnd"/>
            <w:r w:rsidRPr="00EE2D76">
              <w:rPr>
                <w:rFonts w:asciiTheme="majorHAnsi" w:hAnsiTheme="majorHAnsi" w:cstheme="majorHAnsi"/>
              </w:rPr>
              <w:t xml:space="preserve">, </w:t>
            </w:r>
            <w:proofErr w:type="spellStart"/>
            <w:r w:rsidR="00087341" w:rsidRPr="00EE2D76">
              <w:rPr>
                <w:rFonts w:asciiTheme="majorHAnsi" w:hAnsiTheme="majorHAnsi" w:cstheme="majorHAnsi"/>
              </w:rPr>
              <w:t>inclusiv</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fundamentarea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acestora</w:t>
            </w:r>
            <w:proofErr w:type="spellEnd"/>
            <w:r w:rsidR="00087341" w:rsidRPr="00EE2D76">
              <w:rPr>
                <w:rFonts w:asciiTheme="majorHAnsi" w:hAnsiTheme="majorHAnsi" w:cstheme="majorHAnsi"/>
              </w:rPr>
              <w:t xml:space="preserve"> pe </w:t>
            </w:r>
            <w:proofErr w:type="spellStart"/>
            <w:r w:rsidR="00087341" w:rsidRPr="00EE2D76">
              <w:rPr>
                <w:rFonts w:asciiTheme="majorHAnsi" w:hAnsiTheme="majorHAnsi" w:cstheme="majorHAnsi"/>
              </w:rPr>
              <w:t>baze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statistice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istorice</w:t>
            </w:r>
            <w:proofErr w:type="spellEnd"/>
            <w:r w:rsidR="00087341" w:rsidRPr="00EE2D76">
              <w:rPr>
                <w:rFonts w:asciiTheme="majorHAnsi" w:hAnsiTheme="majorHAnsi" w:cstheme="majorHAnsi"/>
              </w:rPr>
              <w:t xml:space="preserve">/ </w:t>
            </w:r>
            <w:proofErr w:type="spellStart"/>
            <w:r w:rsidRPr="00EE2D76">
              <w:rPr>
                <w:rFonts w:asciiTheme="majorHAnsi" w:hAnsiTheme="majorHAnsi" w:cstheme="majorHAnsi"/>
              </w:rPr>
              <w:t>prognoze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oferte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prețuri</w:t>
            </w:r>
            <w:proofErr w:type="spellEnd"/>
            <w:r w:rsidRPr="00EE2D76">
              <w:rPr>
                <w:rFonts w:asciiTheme="majorHAnsi" w:hAnsiTheme="majorHAnsi" w:cstheme="majorHAnsi"/>
              </w:rPr>
              <w:t>.</w:t>
            </w:r>
          </w:p>
        </w:tc>
        <w:tc>
          <w:tcPr>
            <w:tcW w:w="1701" w:type="dxa"/>
            <w:shd w:val="clear" w:color="auto" w:fill="auto"/>
            <w:vAlign w:val="center"/>
          </w:tcPr>
          <w:p w14:paraId="36BDC5A6"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3C5D25C2"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1638129" w14:textId="7C073A86"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140FD388" w14:textId="77777777" w:rsidTr="00BE1142">
        <w:trPr>
          <w:trHeight w:val="585"/>
        </w:trPr>
        <w:tc>
          <w:tcPr>
            <w:tcW w:w="709" w:type="dxa"/>
            <w:shd w:val="clear" w:color="auto" w:fill="auto"/>
          </w:tcPr>
          <w:p w14:paraId="16723A12"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5F310C51" w14:textId="75FA9AEA" w:rsidR="00087341" w:rsidRPr="00EE2D76" w:rsidRDefault="00D07289"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Se </w:t>
            </w:r>
            <w:proofErr w:type="spellStart"/>
            <w:r w:rsidRPr="00EE2D76">
              <w:rPr>
                <w:rFonts w:asciiTheme="majorHAnsi" w:hAnsiTheme="majorHAnsi" w:cstheme="majorHAnsi"/>
              </w:rPr>
              <w:t>prezintă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concluziile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w:t>
            </w:r>
            <w:proofErr w:type="spellStart"/>
            <w:r w:rsidR="00087341" w:rsidRPr="00EE2D76">
              <w:rPr>
                <w:rFonts w:asciiTheme="majorHAnsi" w:hAnsiTheme="majorHAnsi" w:cstheme="majorHAnsi"/>
              </w:rPr>
              <w:t>impact</w:t>
            </w:r>
            <w:r w:rsidRPr="00EE2D76">
              <w:rPr>
                <w:rFonts w:asciiTheme="majorHAnsi" w:hAnsiTheme="majorHAnsi" w:cstheme="majorHAnsi"/>
              </w:rPr>
              <w:t>ul</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și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sustenabilitatea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realizării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investiției</w:t>
            </w:r>
            <w:proofErr w:type="spellEnd"/>
            <w:r w:rsidRPr="00EE2D76">
              <w:rPr>
                <w:rFonts w:asciiTheme="majorHAnsi" w:hAnsiTheme="majorHAnsi" w:cstheme="majorHAnsi"/>
              </w:rPr>
              <w:t>:</w:t>
            </w:r>
          </w:p>
          <w:p w14:paraId="1BEFD3E5" w14:textId="5F2B55EF" w:rsidR="00087341" w:rsidRPr="00EE2D76" w:rsidRDefault="00D07289" w:rsidP="00087341">
            <w:pPr>
              <w:autoSpaceDE w:val="0"/>
              <w:autoSpaceDN w:val="0"/>
              <w:adjustRightIn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o</w:t>
            </w:r>
            <w:r w:rsidR="00087341" w:rsidRPr="00EE2D76">
              <w:rPr>
                <w:rFonts w:asciiTheme="majorHAnsi" w:hAnsiTheme="majorHAnsi" w:cstheme="majorHAnsi"/>
              </w:rPr>
              <w:t>pţiunea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tehnico-economică</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recomandată</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proiectant</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în</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urma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analizelor</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dezvoltate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prin</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comparaţia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opţiunilor</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propuse</w:t>
            </w:r>
            <w:proofErr w:type="spellEnd"/>
            <w:r w:rsidR="00087341" w:rsidRPr="00EE2D76">
              <w:rPr>
                <w:rFonts w:asciiTheme="majorHAnsi" w:hAnsiTheme="majorHAnsi" w:cstheme="majorHAnsi"/>
              </w:rPr>
              <w:t xml:space="preserve">, din </w:t>
            </w:r>
            <w:proofErr w:type="spellStart"/>
            <w:r w:rsidR="00087341" w:rsidRPr="00EE2D76">
              <w:rPr>
                <w:rFonts w:asciiTheme="majorHAnsi" w:hAnsiTheme="majorHAnsi" w:cstheme="majorHAnsi"/>
              </w:rPr>
              <w:t>punct</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vedere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tehnic</w:t>
            </w:r>
            <w:proofErr w:type="spellEnd"/>
            <w:r w:rsidR="00087341" w:rsidRPr="00EE2D76">
              <w:rPr>
                <w:rFonts w:asciiTheme="majorHAnsi" w:hAnsiTheme="majorHAnsi" w:cstheme="majorHAnsi"/>
              </w:rPr>
              <w:t xml:space="preserve">, economic, </w:t>
            </w:r>
            <w:proofErr w:type="spellStart"/>
            <w:r w:rsidR="00087341" w:rsidRPr="00EE2D76">
              <w:rPr>
                <w:rFonts w:asciiTheme="majorHAnsi" w:hAnsiTheme="majorHAnsi" w:cstheme="majorHAnsi"/>
              </w:rPr>
              <w:t>financiar</w:t>
            </w:r>
            <w:proofErr w:type="spellEnd"/>
            <w:r w:rsidR="00087341" w:rsidRPr="00EE2D76">
              <w:rPr>
                <w:rFonts w:asciiTheme="majorHAnsi" w:hAnsiTheme="majorHAnsi" w:cstheme="majorHAnsi"/>
              </w:rPr>
              <w:t xml:space="preserve">, al </w:t>
            </w:r>
            <w:proofErr w:type="spellStart"/>
            <w:r w:rsidR="00087341" w:rsidRPr="00EE2D76">
              <w:rPr>
                <w:rFonts w:asciiTheme="majorHAnsi" w:hAnsiTheme="majorHAnsi" w:cstheme="majorHAnsi"/>
              </w:rPr>
              <w:t>sustenabilităţii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şi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riscurilor</w:t>
            </w:r>
            <w:proofErr w:type="spellEnd"/>
            <w:r w:rsidRPr="00EE2D76">
              <w:rPr>
                <w:rFonts w:asciiTheme="majorHAnsi" w:hAnsiTheme="majorHAnsi" w:cstheme="majorHAnsi"/>
              </w:rPr>
              <w:t>,</w:t>
            </w:r>
          </w:p>
          <w:p w14:paraId="372A94CA" w14:textId="6AC33F13" w:rsidR="00087341" w:rsidRPr="00EE2D76" w:rsidRDefault="003C726E" w:rsidP="00087341">
            <w:pPr>
              <w:autoSpaceDE w:val="0"/>
              <w:autoSpaceDN w:val="0"/>
              <w:adjustRightIn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a</w:t>
            </w:r>
            <w:r w:rsidR="00087341" w:rsidRPr="00EE2D76">
              <w:rPr>
                <w:rFonts w:asciiTheme="majorHAnsi" w:hAnsiTheme="majorHAnsi" w:cstheme="majorHAnsi"/>
              </w:rPr>
              <w:t>naliza</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financiară</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și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economică</w:t>
            </w:r>
            <w:proofErr w:type="spellEnd"/>
            <w:r w:rsidR="00087341" w:rsidRPr="00EE2D76">
              <w:rPr>
                <w:rFonts w:asciiTheme="majorHAnsi" w:hAnsiTheme="majorHAnsi" w:cstheme="majorHAnsi"/>
              </w:rPr>
              <w:t xml:space="preserve"> </w:t>
            </w:r>
            <w:proofErr w:type="gramStart"/>
            <w:r w:rsidR="00087341" w:rsidRPr="00EE2D76">
              <w:rPr>
                <w:rFonts w:asciiTheme="majorHAnsi" w:hAnsiTheme="majorHAnsi" w:cstheme="majorHAnsi"/>
              </w:rPr>
              <w:t>a</w:t>
            </w:r>
            <w:proofErr w:type="gram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investițiilor</w:t>
            </w:r>
            <w:proofErr w:type="spellEnd"/>
            <w:r w:rsidR="00087341" w:rsidRPr="00EE2D76">
              <w:rPr>
                <w:rFonts w:asciiTheme="majorHAnsi" w:hAnsiTheme="majorHAnsi" w:cstheme="majorHAnsi"/>
              </w:rPr>
              <w:t xml:space="preserve"> de </w:t>
            </w:r>
            <w:proofErr w:type="spellStart"/>
            <w:r w:rsidR="00C4242A">
              <w:rPr>
                <w:rFonts w:asciiTheme="majorHAnsi" w:hAnsiTheme="majorHAnsi" w:cstheme="majorHAnsi"/>
              </w:rPr>
              <w:t>reabilitare</w:t>
            </w:r>
            <w:proofErr w:type="spellEnd"/>
            <w:r w:rsidR="00C4242A">
              <w:rPr>
                <w:rFonts w:asciiTheme="majorHAnsi" w:hAnsiTheme="majorHAnsi" w:cstheme="majorHAnsi"/>
              </w:rPr>
              <w:t>/</w:t>
            </w:r>
            <w:proofErr w:type="spellStart"/>
            <w:r w:rsidR="00C4242A">
              <w:rPr>
                <w:rFonts w:asciiTheme="majorHAnsi" w:hAnsiTheme="majorHAnsi" w:cstheme="majorHAnsi"/>
              </w:rPr>
              <w:t>modernizare</w:t>
            </w:r>
            <w:proofErr w:type="spellEnd"/>
            <w:r w:rsidR="00C4242A">
              <w:rPr>
                <w:rFonts w:asciiTheme="majorHAnsi" w:hAnsiTheme="majorHAnsi" w:cstheme="majorHAnsi"/>
              </w:rPr>
              <w:t xml:space="preserve"> a </w:t>
            </w:r>
            <w:proofErr w:type="spellStart"/>
            <w:r w:rsidR="00C4242A">
              <w:rPr>
                <w:rFonts w:asciiTheme="majorHAnsi" w:hAnsiTheme="majorHAnsi" w:cstheme="majorHAnsi"/>
              </w:rPr>
              <w:t>drumului</w:t>
            </w:r>
            <w:proofErr w:type="spellEnd"/>
            <w:r w:rsidR="00C4242A">
              <w:rPr>
                <w:rFonts w:asciiTheme="majorHAnsi" w:hAnsiTheme="majorHAnsi" w:cstheme="majorHAnsi"/>
              </w:rPr>
              <w:t xml:space="preserve"> </w:t>
            </w:r>
            <w:proofErr w:type="spellStart"/>
            <w:r w:rsidR="00C4242A">
              <w:rPr>
                <w:rFonts w:asciiTheme="majorHAnsi" w:hAnsiTheme="majorHAnsi" w:cstheme="majorHAnsi"/>
              </w:rPr>
              <w:t>județean</w:t>
            </w:r>
            <w:proofErr w:type="spellEnd"/>
            <w:r w:rsidR="00C4242A">
              <w:rPr>
                <w:rFonts w:asciiTheme="majorHAnsi" w:hAnsiTheme="majorHAnsi" w:cstheme="majorHAnsi"/>
              </w:rPr>
              <w:t xml:space="preserve"> existent</w:t>
            </w:r>
            <w:r w:rsidR="00087341" w:rsidRPr="00EE2D76">
              <w:rPr>
                <w:rFonts w:asciiTheme="majorHAnsi" w:hAnsiTheme="majorHAnsi" w:cstheme="majorHAnsi"/>
              </w:rPr>
              <w:t xml:space="preserve"> </w:t>
            </w:r>
            <w:r w:rsidRPr="00EE2D76">
              <w:rPr>
                <w:rFonts w:asciiTheme="majorHAnsi" w:hAnsiTheme="majorHAnsi" w:cstheme="majorHAnsi"/>
              </w:rPr>
              <w:t xml:space="preserve">care </w:t>
            </w:r>
            <w:proofErr w:type="spellStart"/>
            <w:r w:rsidR="00087341" w:rsidRPr="00EE2D76">
              <w:rPr>
                <w:rFonts w:asciiTheme="majorHAnsi" w:hAnsiTheme="majorHAnsi" w:cstheme="majorHAnsi"/>
              </w:rPr>
              <w:t>trebuie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să</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evidențieze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că</w:t>
            </w:r>
            <w:proofErr w:type="spellEnd"/>
            <w:r w:rsidR="00087341" w:rsidRPr="00EE2D76">
              <w:rPr>
                <w:rFonts w:asciiTheme="majorHAnsi" w:hAnsiTheme="majorHAnsi" w:cstheme="majorHAnsi"/>
              </w:rPr>
              <w:t xml:space="preserve"> n</w:t>
            </w:r>
            <w:r w:rsidR="00087341" w:rsidRPr="00EE2D7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701" w:type="dxa"/>
            <w:shd w:val="clear" w:color="auto" w:fill="auto"/>
            <w:vAlign w:val="center"/>
          </w:tcPr>
          <w:p w14:paraId="779AD176"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772AB9F5"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589019E" w14:textId="5C7E5FB6"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6CEBD302" w14:textId="77777777" w:rsidTr="00BE1142">
        <w:trPr>
          <w:trHeight w:val="441"/>
        </w:trPr>
        <w:tc>
          <w:tcPr>
            <w:tcW w:w="709" w:type="dxa"/>
            <w:shd w:val="clear" w:color="auto" w:fill="auto"/>
          </w:tcPr>
          <w:p w14:paraId="788B40B6" w14:textId="06D8DADF"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25AE389" w14:textId="0DAA052A" w:rsidR="00087341" w:rsidRPr="00EE2D76" w:rsidRDefault="00087341"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comparația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opțiunilor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iar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criteriile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selecție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trebuie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evidențieze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prioritățile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beneficiile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costurile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asociate</w:t>
            </w:r>
            <w:proofErr w:type="spellEnd"/>
            <w:r w:rsidRPr="00EE2D76">
              <w:rPr>
                <w:rFonts w:asciiTheme="majorHAnsi" w:hAnsiTheme="majorHAnsi" w:cstheme="majorHAnsi"/>
              </w:rPr>
              <w:t>;</w:t>
            </w:r>
          </w:p>
          <w:p w14:paraId="0F6F3E8E" w14:textId="4C839ED4" w:rsidR="00087341" w:rsidRPr="00EE2D76" w:rsidRDefault="00087341" w:rsidP="00087341">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corelare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ținta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prezentați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w:t>
            </w:r>
            <w:proofErr w:type="spellEnd"/>
            <w:r w:rsidRPr="00EE2D76">
              <w:rPr>
                <w:rFonts w:asciiTheme="majorHAnsi" w:hAnsiTheme="majorHAnsi" w:cstheme="majorHAnsi"/>
              </w:rPr>
              <w:t xml:space="preserve">-economici ai </w:t>
            </w:r>
            <w:proofErr w:type="spellStart"/>
            <w:r w:rsidRPr="00EE2D76">
              <w:rPr>
                <w:rFonts w:asciiTheme="majorHAnsi" w:hAnsiTheme="majorHAnsi" w:cstheme="majorHAnsi"/>
              </w:rPr>
              <w:t>Obiectului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Investiţie</w:t>
            </w:r>
            <w:proofErr w:type="spellEnd"/>
          </w:p>
          <w:p w14:paraId="60F8AD14" w14:textId="05911A5E" w:rsidR="00087341" w:rsidRPr="00EE2D7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maximali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valoarea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totală</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cheltuielilor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w:t>
            </w:r>
          </w:p>
          <w:p w14:paraId="75898B08" w14:textId="162A80F7" w:rsidR="00087341" w:rsidRPr="00EE2D7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EE2D76">
              <w:rPr>
                <w:rFonts w:asciiTheme="majorHAnsi" w:hAnsiTheme="majorHAnsi" w:cstheme="majorHAnsi"/>
              </w:rPr>
              <w:lastRenderedPageBreak/>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minimali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performanță</w:t>
            </w:r>
            <w:proofErr w:type="spellEnd"/>
            <w:r w:rsidRPr="00EE2D76">
              <w:rPr>
                <w:rFonts w:asciiTheme="majorHAnsi" w:hAnsiTheme="majorHAnsi" w:cstheme="majorHAnsi"/>
              </w:rPr>
              <w:t xml:space="preserve"> – </w:t>
            </w:r>
            <w:proofErr w:type="spellStart"/>
            <w:r w:rsidRPr="00EE2D76">
              <w:rPr>
                <w:rFonts w:asciiTheme="majorHAnsi" w:hAnsiTheme="majorHAnsi" w:cstheme="majorHAnsi"/>
              </w:rPr>
              <w:t>elemente</w:t>
            </w:r>
            <w:proofErr w:type="spellEnd"/>
            <w:r w:rsidRPr="00EE2D76">
              <w:rPr>
                <w:rFonts w:asciiTheme="majorHAnsi" w:hAnsiTheme="majorHAnsi" w:cstheme="majorHAnsi"/>
              </w:rPr>
              <w:t xml:space="preserve"> / </w:t>
            </w:r>
            <w:proofErr w:type="spellStart"/>
            <w:r w:rsidRPr="00EE2D76">
              <w:rPr>
                <w:rFonts w:asciiTheme="majorHAnsi" w:hAnsiTheme="majorHAnsi" w:cstheme="majorHAnsi"/>
              </w:rPr>
              <w:t>capacități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fizice</w:t>
            </w:r>
            <w:proofErr w:type="spellEnd"/>
            <w:r w:rsidRPr="00EE2D76">
              <w:rPr>
                <w:rFonts w:asciiTheme="majorHAnsi" w:hAnsiTheme="majorHAnsi" w:cstheme="majorHAnsi"/>
              </w:rPr>
              <w:t>)</w:t>
            </w:r>
          </w:p>
          <w:p w14:paraId="5AE6048D" w14:textId="31EA231B" w:rsidR="00087341" w:rsidRPr="00EE2D7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calitativi</w:t>
            </w:r>
            <w:proofErr w:type="spellEnd"/>
          </w:p>
          <w:p w14:paraId="44AFD632" w14:textId="77777777" w:rsidR="00087341" w:rsidRPr="00EE2D7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financiari</w:t>
            </w:r>
            <w:proofErr w:type="spellEnd"/>
            <w:r w:rsidRPr="00EE2D76">
              <w:rPr>
                <w:rFonts w:asciiTheme="majorHAnsi" w:hAnsiTheme="majorHAnsi" w:cstheme="majorHAnsi"/>
              </w:rPr>
              <w:t xml:space="preserve">, socio-economici, de impact, </w:t>
            </w:r>
            <w:proofErr w:type="spellStart"/>
            <w:r w:rsidRPr="00EE2D76">
              <w:rPr>
                <w:rFonts w:asciiTheme="majorHAnsi" w:hAnsiTheme="majorHAnsi" w:cstheme="majorHAnsi"/>
              </w:rPr>
              <w:t>rezultat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operare</w:t>
            </w:r>
            <w:proofErr w:type="spellEnd"/>
          </w:p>
          <w:p w14:paraId="113E7C22" w14:textId="59DE57D9" w:rsidR="00087341" w:rsidRPr="00EE2D76" w:rsidRDefault="00087341" w:rsidP="00087341">
            <w:pPr>
              <w:spacing w:before="60" w:after="60" w:line="240" w:lineRule="auto"/>
              <w:ind w:left="-42"/>
              <w:jc w:val="both"/>
              <w:rPr>
                <w:rFonts w:asciiTheme="majorHAnsi" w:hAnsiTheme="majorHAnsi" w:cstheme="majorHAnsi"/>
              </w:rPr>
            </w:pPr>
            <w:proofErr w:type="spellStart"/>
            <w:r w:rsidRPr="00EE2D76">
              <w:rPr>
                <w:rFonts w:asciiTheme="majorHAnsi" w:hAnsiTheme="majorHAnsi" w:cstheme="majorHAnsi"/>
              </w:rPr>
              <w:t>Aceștia</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corelați</w:t>
            </w:r>
            <w:proofErr w:type="spellEnd"/>
            <w:r w:rsidRPr="00EE2D76">
              <w:rPr>
                <w:rFonts w:asciiTheme="majorHAnsi" w:hAnsiTheme="majorHAnsi" w:cstheme="majorHAnsi"/>
              </w:rPr>
              <w:t xml:space="preserve"> exact cu </w:t>
            </w:r>
            <w:proofErr w:type="spellStart"/>
            <w:r w:rsidRPr="00EE2D76">
              <w:rPr>
                <w:rFonts w:asciiTheme="majorHAnsi" w:hAnsiTheme="majorHAnsi" w:cstheme="majorHAnsi"/>
              </w:rPr>
              <w:t>datele</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Cererea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îndeplinesc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condițiile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stabilite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w:t>
            </w:r>
            <w:proofErr w:type="spellEnd"/>
            <w:r w:rsidRPr="00EE2D76">
              <w:rPr>
                <w:rFonts w:asciiTheme="majorHAnsi" w:hAnsiTheme="majorHAnsi" w:cstheme="majorHAnsi"/>
              </w:rPr>
              <w:t xml:space="preserve"> tip de </w:t>
            </w:r>
            <w:proofErr w:type="spellStart"/>
            <w:r w:rsidRPr="00EE2D76">
              <w:rPr>
                <w:rFonts w:asciiTheme="majorHAnsi" w:hAnsiTheme="majorHAnsi" w:cstheme="majorHAnsi"/>
              </w:rPr>
              <w:t>intervenție</w:t>
            </w:r>
            <w:proofErr w:type="spellEnd"/>
            <w:r w:rsidR="003C726E" w:rsidRPr="00EE2D76">
              <w:rPr>
                <w:rFonts w:asciiTheme="majorHAnsi" w:hAnsiTheme="majorHAnsi" w:cstheme="majorHAnsi"/>
              </w:rPr>
              <w:t xml:space="preserve"> </w:t>
            </w:r>
            <w:proofErr w:type="spellStart"/>
            <w:r w:rsidR="003C726E" w:rsidRPr="00EE2D76">
              <w:rPr>
                <w:rFonts w:asciiTheme="majorHAnsi" w:hAnsiTheme="majorHAnsi" w:cstheme="majorHAnsi"/>
              </w:rPr>
              <w:t>prin</w:t>
            </w:r>
            <w:proofErr w:type="spellEnd"/>
            <w:r w:rsidR="003C726E" w:rsidRPr="00EE2D76">
              <w:rPr>
                <w:rFonts w:asciiTheme="majorHAnsi" w:hAnsiTheme="majorHAnsi" w:cstheme="majorHAnsi"/>
              </w:rPr>
              <w:t xml:space="preserve"> </w:t>
            </w:r>
            <w:proofErr w:type="spellStart"/>
            <w:r w:rsidR="003C726E" w:rsidRPr="00EE2D76">
              <w:rPr>
                <w:rFonts w:asciiTheme="majorHAnsi" w:hAnsiTheme="majorHAnsi" w:cstheme="majorHAnsi"/>
              </w:rPr>
              <w:t>reglementări</w:t>
            </w:r>
            <w:proofErr w:type="spellEnd"/>
            <w:r w:rsidR="003C726E" w:rsidRPr="00EE2D76">
              <w:rPr>
                <w:rFonts w:asciiTheme="majorHAnsi" w:hAnsiTheme="majorHAnsi" w:cstheme="majorHAnsi"/>
              </w:rPr>
              <w:t xml:space="preserve"> </w:t>
            </w:r>
            <w:proofErr w:type="spellStart"/>
            <w:r w:rsidR="003C726E" w:rsidRPr="00EE2D76">
              <w:rPr>
                <w:rFonts w:asciiTheme="majorHAnsi" w:hAnsiTheme="majorHAnsi" w:cstheme="majorHAnsi"/>
              </w:rPr>
              <w:t>și</w:t>
            </w:r>
            <w:proofErr w:type="spellEnd"/>
            <w:r w:rsidR="003C726E" w:rsidRPr="00EE2D76">
              <w:rPr>
                <w:rFonts w:asciiTheme="majorHAnsi" w:hAnsiTheme="majorHAnsi" w:cstheme="majorHAnsi"/>
              </w:rPr>
              <w:t xml:space="preserve"> </w:t>
            </w:r>
            <w:proofErr w:type="spellStart"/>
            <w:r w:rsidR="003C726E" w:rsidRPr="00EE2D76">
              <w:rPr>
                <w:rFonts w:asciiTheme="majorHAnsi" w:hAnsiTheme="majorHAnsi" w:cstheme="majorHAnsi"/>
              </w:rPr>
              <w:t>Ghidul</w:t>
            </w:r>
            <w:proofErr w:type="spellEnd"/>
            <w:r w:rsidR="003C726E" w:rsidRPr="00EE2D76">
              <w:rPr>
                <w:rFonts w:asciiTheme="majorHAnsi" w:hAnsiTheme="majorHAnsi" w:cstheme="majorHAnsi"/>
              </w:rPr>
              <w:t xml:space="preserve"> </w:t>
            </w:r>
            <w:proofErr w:type="spellStart"/>
            <w:r w:rsidR="003C726E" w:rsidRPr="00EE2D76">
              <w:rPr>
                <w:rFonts w:asciiTheme="majorHAnsi" w:hAnsiTheme="majorHAnsi" w:cstheme="majorHAnsi"/>
              </w:rPr>
              <w:t>solicitantului</w:t>
            </w:r>
            <w:proofErr w:type="spellEnd"/>
          </w:p>
        </w:tc>
        <w:tc>
          <w:tcPr>
            <w:tcW w:w="1701" w:type="dxa"/>
            <w:shd w:val="clear" w:color="auto" w:fill="auto"/>
            <w:vAlign w:val="center"/>
          </w:tcPr>
          <w:p w14:paraId="252CDB20"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7CD95CBE"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40A7B984" w14:textId="3D2CDAF9"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56A5CF38" w14:textId="77777777" w:rsidTr="00BE1142">
        <w:trPr>
          <w:trHeight w:val="89"/>
        </w:trPr>
        <w:tc>
          <w:tcPr>
            <w:tcW w:w="709" w:type="dxa"/>
            <w:shd w:val="clear" w:color="auto" w:fill="auto"/>
          </w:tcPr>
          <w:p w14:paraId="5B9637AD" w14:textId="5F979A04"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DEE4197" w14:textId="04F95E01"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Devizul</w:t>
            </w:r>
            <w:proofErr w:type="spellEnd"/>
            <w:r w:rsidRPr="00EE2D76">
              <w:rPr>
                <w:rFonts w:asciiTheme="majorHAnsi" w:hAnsiTheme="majorHAnsi" w:cstheme="majorHAnsi"/>
              </w:rPr>
              <w:t xml:space="preserve"> general al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fiecare</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cele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două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opțiuni</w:t>
            </w:r>
            <w:proofErr w:type="spellEnd"/>
            <w:r w:rsidRPr="00EE2D76">
              <w:rPr>
                <w:rFonts w:asciiTheme="majorHAnsi" w:hAnsiTheme="majorHAnsi" w:cstheme="majorHAnsi"/>
              </w:rPr>
              <w:t xml:space="preserve">. </w:t>
            </w:r>
            <w:r w:rsidRPr="00EE2D76">
              <w:rPr>
                <w:rFonts w:asciiTheme="majorHAnsi" w:hAnsiTheme="majorHAnsi" w:cstheme="majorHAnsi"/>
                <w:lang w:val="ro-RO"/>
              </w:rPr>
              <w:t xml:space="preserve">Acesta este elaborat conform Metodologiei HG 907/2016-Anexa 6) și respectă conținutul cadru </w:t>
            </w:r>
            <w:r w:rsidR="003C726E" w:rsidRPr="00EE2D76">
              <w:rPr>
                <w:rFonts w:asciiTheme="majorHAnsi" w:hAnsiTheme="majorHAnsi" w:cstheme="majorHAnsi"/>
                <w:lang w:val="ro-RO"/>
              </w:rPr>
              <w:t xml:space="preserve">al Anexa 7 din </w:t>
            </w:r>
            <w:r w:rsidRPr="00EE2D76">
              <w:rPr>
                <w:rFonts w:asciiTheme="majorHAnsi" w:hAnsiTheme="majorHAnsi" w:cstheme="majorHAnsi"/>
                <w:lang w:val="ro-RO"/>
              </w:rPr>
              <w:t>HG 907/2016</w:t>
            </w:r>
            <w:r w:rsidR="003C726E" w:rsidRPr="00EE2D76">
              <w:rPr>
                <w:rFonts w:asciiTheme="majorHAnsi" w:hAnsiTheme="majorHAnsi" w:cstheme="majorHAnsi"/>
                <w:lang w:val="ro-RO"/>
              </w:rPr>
              <w:t>.</w:t>
            </w:r>
          </w:p>
          <w:p w14:paraId="17359D5D" w14:textId="6DC000FC"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Este prezentată și fundamentată lista lucrărilor de intervenție (INCLUSIV SPECIFICAȚII TEHNICE ALE LUCRĂRILOR DE BAZĂ), descrieri pentru toate specialitățile și organizare de şantier, precum și costurile estimative asociate acestora.</w:t>
            </w:r>
          </w:p>
          <w:p w14:paraId="25663FFC" w14:textId="77777777" w:rsidR="0018518A" w:rsidRPr="00EE2D76" w:rsidRDefault="0018518A" w:rsidP="00087341">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Costurile</w:t>
            </w:r>
            <w:proofErr w:type="spellEnd"/>
            <w:r w:rsidRPr="00EE2D76">
              <w:rPr>
                <w:rFonts w:asciiTheme="majorHAnsi" w:hAnsiTheme="majorHAnsi" w:cstheme="majorHAnsi"/>
              </w:rPr>
              <w:t xml:space="preserve"> estimative, </w:t>
            </w:r>
            <w:proofErr w:type="spellStart"/>
            <w:r w:rsidRPr="00EE2D76">
              <w:rPr>
                <w:rFonts w:asciiTheme="majorHAnsi" w:hAnsiTheme="majorHAnsi" w:cstheme="majorHAnsi"/>
              </w:rPr>
              <w:t>asociate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repere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costuri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similare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globale</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rezonabile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realiste</w:t>
            </w:r>
            <w:proofErr w:type="spellEnd"/>
            <w:r w:rsidRPr="00EE2D76">
              <w:rPr>
                <w:rFonts w:asciiTheme="majorHAnsi" w:hAnsiTheme="majorHAnsi" w:cstheme="majorHAnsi"/>
              </w:rPr>
              <w:t>.</w:t>
            </w:r>
          </w:p>
          <w:p w14:paraId="14E09E93" w14:textId="5E6A0C49"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r w:rsidR="003C726E" w:rsidRPr="00EE2D76">
              <w:rPr>
                <w:rFonts w:asciiTheme="majorHAnsi" w:hAnsiTheme="majorHAnsi" w:cstheme="majorHAnsi"/>
                <w:lang w:val="ro-RO"/>
              </w:rPr>
              <w:t>.</w:t>
            </w:r>
          </w:p>
          <w:p w14:paraId="091BBD8B" w14:textId="1627A2A8" w:rsidR="00087341" w:rsidRPr="00EE2D76" w:rsidRDefault="00087341" w:rsidP="00087341">
            <w:pPr>
              <w:pStyle w:val="ListParagraph"/>
              <w:spacing w:before="60" w:after="60" w:line="240" w:lineRule="auto"/>
              <w:ind w:left="0"/>
              <w:contextualSpacing w:val="0"/>
              <w:jc w:val="both"/>
              <w:rPr>
                <w:rFonts w:asciiTheme="majorHAnsi" w:hAnsiTheme="majorHAnsi" w:cstheme="majorHAnsi"/>
              </w:rPr>
            </w:pPr>
            <w:r w:rsidRPr="00EE2D76">
              <w:rPr>
                <w:rFonts w:asciiTheme="majorHAnsi" w:hAnsiTheme="majorHAnsi" w:cstheme="majorHAnsi"/>
              </w:rPr>
              <w:t>(O ACTIVITATE PENTRU CARE NU EXISTĂ FUNDAMENTARE TEHNICĂ ȘI O CHELTUIALĂ PENTRU CARE NU EXISTĂ JUSTIFICARE VALORICĂ NU VA PUTEA FI CONSIDERATĂ ELIGIBILĂ)</w:t>
            </w:r>
          </w:p>
        </w:tc>
        <w:tc>
          <w:tcPr>
            <w:tcW w:w="1701" w:type="dxa"/>
            <w:shd w:val="clear" w:color="auto" w:fill="auto"/>
            <w:vAlign w:val="center"/>
          </w:tcPr>
          <w:p w14:paraId="08434249" w14:textId="490DA72C" w:rsidR="00087341" w:rsidRPr="00EE2D76" w:rsidRDefault="00087341"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43FC9BE4"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560E621F" w14:textId="39C7E082"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1080EC8A" w14:textId="77777777" w:rsidTr="00BE1142">
        <w:trPr>
          <w:trHeight w:val="89"/>
        </w:trPr>
        <w:tc>
          <w:tcPr>
            <w:tcW w:w="709" w:type="dxa"/>
            <w:shd w:val="clear" w:color="auto" w:fill="auto"/>
          </w:tcPr>
          <w:p w14:paraId="3E224FF6"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5625B4C" w14:textId="476B04F0" w:rsidR="00087341" w:rsidRPr="00EE2D76" w:rsidRDefault="00087341"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Graficul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realizare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acesta</w:t>
            </w:r>
            <w:proofErr w:type="spellEnd"/>
            <w:r w:rsidRPr="00EE2D76">
              <w:rPr>
                <w:rFonts w:asciiTheme="majorHAnsi" w:hAnsiTheme="majorHAnsi" w:cstheme="majorHAnsi"/>
              </w:rPr>
              <w:t xml:space="preserve"> se </w:t>
            </w:r>
            <w:proofErr w:type="spellStart"/>
            <w:r w:rsidRPr="00EE2D76">
              <w:rPr>
                <w:rFonts w:asciiTheme="majorHAnsi" w:hAnsiTheme="majorHAnsi" w:cstheme="majorHAnsi"/>
              </w:rPr>
              <w:t>încadrează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perioada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eligibilă</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implementare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proiectului</w:t>
            </w:r>
            <w:proofErr w:type="spellEnd"/>
            <w:r w:rsidR="003C726E" w:rsidRPr="00EE2D76">
              <w:rPr>
                <w:rFonts w:asciiTheme="majorHAnsi" w:hAnsiTheme="majorHAnsi" w:cstheme="majorHAnsi"/>
              </w:rPr>
              <w:t>.</w:t>
            </w:r>
          </w:p>
        </w:tc>
        <w:tc>
          <w:tcPr>
            <w:tcW w:w="1701" w:type="dxa"/>
            <w:shd w:val="clear" w:color="auto" w:fill="auto"/>
            <w:vAlign w:val="center"/>
          </w:tcPr>
          <w:p w14:paraId="69553EA9"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793048F5"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096F5E4A" w14:textId="4CF54A4D"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493B1DB2" w14:textId="669243FC" w:rsidTr="00BE1142">
        <w:trPr>
          <w:trHeight w:val="593"/>
        </w:trPr>
        <w:tc>
          <w:tcPr>
            <w:tcW w:w="709" w:type="dxa"/>
            <w:shd w:val="clear" w:color="auto" w:fill="auto"/>
          </w:tcPr>
          <w:p w14:paraId="3F926932"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9502410" w14:textId="77777777" w:rsidR="00087341" w:rsidRPr="00EE2D7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Este prezentat modul în care se asigură respectarea cerințelor fundamentale de calitate în construcții, inclusiv:</w:t>
            </w:r>
          </w:p>
          <w:p w14:paraId="064F96B0" w14:textId="77777777" w:rsidR="00087341" w:rsidRPr="00EE2D7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 cerințe suplimentare vizând aspectele asociate DNSH</w:t>
            </w:r>
          </w:p>
          <w:p w14:paraId="06E42BC0" w14:textId="7055AAE8" w:rsidR="00087341" w:rsidRPr="00EE2D7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 xml:space="preserve">- cerințe privind temele orizontale de mediu și egalitate de șanse </w:t>
            </w:r>
          </w:p>
          <w:p w14:paraId="6EDA876A" w14:textId="02FA87CC" w:rsidR="00087341" w:rsidRPr="00EE2D7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Acestea sunt încadrate pe tipuri de activități în infrastructură (lucrări, servicii, echipare)</w:t>
            </w:r>
          </w:p>
        </w:tc>
        <w:tc>
          <w:tcPr>
            <w:tcW w:w="1701" w:type="dxa"/>
            <w:shd w:val="clear" w:color="auto" w:fill="auto"/>
            <w:vAlign w:val="center"/>
          </w:tcPr>
          <w:p w14:paraId="5089EF0F" w14:textId="39B9AC02"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5E034C98"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105FE0AE" w14:textId="4C6BC8CD"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5EB89DC2" w14:textId="351232EA" w:rsidTr="00BE1142">
        <w:trPr>
          <w:trHeight w:val="593"/>
        </w:trPr>
        <w:tc>
          <w:tcPr>
            <w:tcW w:w="709" w:type="dxa"/>
            <w:shd w:val="clear" w:color="auto" w:fill="auto"/>
          </w:tcPr>
          <w:p w14:paraId="2F9FB06A"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C3FB0B2" w14:textId="6FA94CBE" w:rsidR="00087341" w:rsidRPr="00EE2D76" w:rsidRDefault="00087341" w:rsidP="00087341">
            <w:pPr>
              <w:pStyle w:val="ListParagraph"/>
              <w:spacing w:before="60" w:after="60" w:line="240" w:lineRule="auto"/>
              <w:ind w:left="0"/>
              <w:contextualSpacing w:val="0"/>
              <w:jc w:val="both"/>
              <w:rPr>
                <w:rFonts w:asciiTheme="majorHAnsi" w:hAnsiTheme="majorHAnsi" w:cstheme="majorHAnsi"/>
              </w:rPr>
            </w:pPr>
            <w:r w:rsidRPr="00EE2D76">
              <w:rPr>
                <w:rFonts w:asciiTheme="majorHAnsi" w:hAnsiTheme="majorHAnsi" w:cstheme="majorHAnsi"/>
              </w:rPr>
              <w:t xml:space="preserve">Sunt </w:t>
            </w:r>
            <w:proofErr w:type="spellStart"/>
            <w:r w:rsidRPr="00EE2D76">
              <w:rPr>
                <w:rFonts w:asciiTheme="majorHAnsi" w:hAnsiTheme="majorHAnsi" w:cstheme="majorHAnsi"/>
              </w:rPr>
              <w:t>nominalizate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sursele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baza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informațiilor</w:t>
            </w:r>
            <w:proofErr w:type="spellEnd"/>
            <w:r w:rsidRPr="00EE2D76">
              <w:rPr>
                <w:rFonts w:asciiTheme="majorHAnsi" w:hAnsiTheme="majorHAnsi" w:cstheme="majorHAnsi"/>
              </w:rPr>
              <w:t xml:space="preserve"> de la </w:t>
            </w:r>
            <w:proofErr w:type="spellStart"/>
            <w:r w:rsidRPr="00EE2D76">
              <w:rPr>
                <w:rFonts w:asciiTheme="majorHAnsi" w:hAnsiTheme="majorHAnsi" w:cstheme="majorHAnsi"/>
              </w:rPr>
              <w:t>investitor</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temei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proiectare</w:t>
            </w:r>
            <w:proofErr w:type="spellEnd"/>
            <w:r w:rsidR="003C726E" w:rsidRPr="00EE2D76">
              <w:rPr>
                <w:rFonts w:asciiTheme="majorHAnsi" w:hAnsiTheme="majorHAnsi" w:cstheme="majorHAnsi"/>
              </w:rPr>
              <w:t>.</w:t>
            </w:r>
          </w:p>
        </w:tc>
        <w:tc>
          <w:tcPr>
            <w:tcW w:w="1701" w:type="dxa"/>
            <w:shd w:val="clear" w:color="auto" w:fill="auto"/>
            <w:vAlign w:val="center"/>
          </w:tcPr>
          <w:p w14:paraId="526A5C81" w14:textId="2308A006"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35375302"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1AB64D1A" w14:textId="3F9E412E"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21773796" w14:textId="77777777" w:rsidTr="00BE1142">
        <w:trPr>
          <w:trHeight w:val="158"/>
        </w:trPr>
        <w:tc>
          <w:tcPr>
            <w:tcW w:w="709" w:type="dxa"/>
            <w:shd w:val="clear" w:color="auto" w:fill="auto"/>
          </w:tcPr>
          <w:p w14:paraId="006F755C" w14:textId="53A367EB"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8FBB02F" w14:textId="54AADA7D" w:rsidR="00087341" w:rsidRPr="00EE2D7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Este o corespondență clară, completă</w:t>
            </w:r>
            <w:r w:rsidRPr="00EE2D76">
              <w:rPr>
                <w:rFonts w:asciiTheme="majorHAnsi" w:hAnsiTheme="majorHAnsi" w:cstheme="majorHAnsi"/>
                <w:b/>
                <w:lang w:val="ro-RO"/>
              </w:rPr>
              <w:t xml:space="preserve"> </w:t>
            </w:r>
            <w:r w:rsidRPr="00EE2D76">
              <w:rPr>
                <w:rFonts w:asciiTheme="majorHAnsi" w:hAnsiTheme="majorHAnsi" w:cstheme="majorHAnsi"/>
                <w:lang w:val="ro-RO"/>
              </w:rPr>
              <w:t>și unitară între tipurile de lucrări de construcții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701" w:type="dxa"/>
            <w:shd w:val="clear" w:color="auto" w:fill="auto"/>
            <w:vAlign w:val="center"/>
          </w:tcPr>
          <w:p w14:paraId="16DFC176"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70BA600B"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15BFC4B" w14:textId="267850A4"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028213FB" w14:textId="77777777" w:rsidTr="00BE1142">
        <w:trPr>
          <w:trHeight w:val="590"/>
        </w:trPr>
        <w:tc>
          <w:tcPr>
            <w:tcW w:w="709" w:type="dxa"/>
            <w:shd w:val="clear" w:color="auto" w:fill="auto"/>
          </w:tcPr>
          <w:p w14:paraId="595A02DA"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6D2C5DC1" w14:textId="6491545B" w:rsidR="00087341" w:rsidRPr="00EE2D7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iCs/>
                <w:lang w:val="ro-RO"/>
              </w:rPr>
              <w:t xml:space="preserve">Este o corespondență exactă între valorile cheltuielilor necesare pentru realizarea proiectului de investiție și sursele de finanțare </w:t>
            </w:r>
            <w:r w:rsidRPr="00EE2D76">
              <w:rPr>
                <w:rFonts w:asciiTheme="majorHAnsi" w:hAnsiTheme="majorHAnsi" w:cstheme="majorHAnsi"/>
                <w:iCs/>
                <w:lang w:val="ro-RO"/>
              </w:rPr>
              <w:lastRenderedPageBreak/>
              <w:t xml:space="preserve">din cererea de finanțare </w:t>
            </w:r>
            <w:r w:rsidR="008233D7" w:rsidRPr="00EE2D76">
              <w:rPr>
                <w:rFonts w:asciiTheme="majorHAnsi" w:hAnsiTheme="majorHAnsi" w:cstheme="majorHAnsi"/>
                <w:iCs/>
                <w:lang w:val="ro-RO"/>
              </w:rPr>
              <w:t xml:space="preserve">(Bugetul proiectului) </w:t>
            </w:r>
            <w:r w:rsidRPr="00EE2D76">
              <w:rPr>
                <w:rFonts w:asciiTheme="majorHAnsi" w:hAnsiTheme="majorHAnsi" w:cstheme="majorHAnsi"/>
                <w:iCs/>
                <w:lang w:val="ro-RO"/>
              </w:rPr>
              <w:t>și Devizul general al obiectivului de investiție</w:t>
            </w:r>
            <w:r w:rsidR="008233D7" w:rsidRPr="00EE2D76">
              <w:rPr>
                <w:rFonts w:asciiTheme="majorHAnsi" w:hAnsiTheme="majorHAnsi" w:cstheme="majorHAnsi"/>
                <w:iCs/>
                <w:lang w:val="ro-RO"/>
              </w:rPr>
              <w:t xml:space="preserve"> (</w:t>
            </w:r>
            <w:r w:rsidR="003C726E" w:rsidRPr="00EE2D76">
              <w:rPr>
                <w:rFonts w:asciiTheme="majorHAnsi" w:hAnsiTheme="majorHAnsi" w:cstheme="majorHAnsi"/>
                <w:iCs/>
                <w:lang w:val="ro-RO"/>
              </w:rPr>
              <w:t>Anexă l</w:t>
            </w:r>
            <w:r w:rsidRPr="00EE2D76">
              <w:rPr>
                <w:rFonts w:asciiTheme="majorHAnsi" w:hAnsiTheme="majorHAnsi" w:cstheme="majorHAnsi"/>
                <w:iCs/>
                <w:lang w:val="ro-RO"/>
              </w:rPr>
              <w:t xml:space="preserve">a </w:t>
            </w:r>
            <w:r w:rsidRPr="00EE2D76">
              <w:rPr>
                <w:rFonts w:asciiTheme="majorHAnsi" w:hAnsiTheme="majorHAnsi" w:cstheme="majorHAnsi"/>
                <w:lang w:val="ro-RO"/>
              </w:rPr>
              <w:t>Hotărâr</w:t>
            </w:r>
            <w:r w:rsidR="003C726E" w:rsidRPr="00EE2D76">
              <w:rPr>
                <w:rFonts w:asciiTheme="majorHAnsi" w:hAnsiTheme="majorHAnsi" w:cstheme="majorHAnsi"/>
                <w:lang w:val="ro-RO"/>
              </w:rPr>
              <w:t>ea</w:t>
            </w:r>
            <w:r w:rsidRPr="00EE2D76">
              <w:rPr>
                <w:rFonts w:asciiTheme="majorHAnsi" w:hAnsiTheme="majorHAnsi" w:cstheme="majorHAnsi"/>
                <w:lang w:val="ro-RO"/>
              </w:rPr>
              <w:t xml:space="preserve"> de aprobare a obiectivului de investiție</w:t>
            </w:r>
            <w:r w:rsidR="008233D7" w:rsidRPr="00EE2D76">
              <w:rPr>
                <w:rFonts w:asciiTheme="majorHAnsi" w:hAnsiTheme="majorHAnsi" w:cstheme="majorHAnsi"/>
                <w:lang w:val="ro-RO"/>
              </w:rPr>
              <w:t>).</w:t>
            </w:r>
          </w:p>
        </w:tc>
        <w:tc>
          <w:tcPr>
            <w:tcW w:w="1701" w:type="dxa"/>
            <w:shd w:val="clear" w:color="auto" w:fill="auto"/>
            <w:vAlign w:val="center"/>
          </w:tcPr>
          <w:p w14:paraId="5A1598EB"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31ECF1E9"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6A095155" w14:textId="77777777"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75A1F7CA" w14:textId="77777777" w:rsidTr="00BE1142">
        <w:trPr>
          <w:trHeight w:val="300"/>
        </w:trPr>
        <w:tc>
          <w:tcPr>
            <w:tcW w:w="709" w:type="dxa"/>
            <w:shd w:val="clear" w:color="auto" w:fill="auto"/>
          </w:tcPr>
          <w:p w14:paraId="759C28AA" w14:textId="3ED68E6B"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23AE71B" w14:textId="77777777"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Devizul general al Proiectului este corelat exact cu:</w:t>
            </w:r>
          </w:p>
          <w:p w14:paraId="79784760" w14:textId="71055B7E"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 Devizele generale al obiectivelor de investiție (pentru situația când mai multe </w:t>
            </w:r>
            <w:r w:rsidR="008233D7" w:rsidRPr="00EE2D76">
              <w:rPr>
                <w:rFonts w:asciiTheme="majorHAnsi" w:hAnsiTheme="majorHAnsi" w:cstheme="majorHAnsi"/>
                <w:lang w:val="ro-RO"/>
              </w:rPr>
              <w:t xml:space="preserve">obiective investiționale </w:t>
            </w:r>
            <w:r w:rsidRPr="00EE2D76">
              <w:rPr>
                <w:rFonts w:asciiTheme="majorHAnsi" w:hAnsiTheme="majorHAnsi" w:cstheme="majorHAnsi"/>
                <w:lang w:val="ro-RO"/>
              </w:rPr>
              <w:t xml:space="preserve">fac parte dintr-un </w:t>
            </w:r>
            <w:r w:rsidR="008233D7" w:rsidRPr="00EE2D76">
              <w:rPr>
                <w:rFonts w:asciiTheme="majorHAnsi" w:hAnsiTheme="majorHAnsi" w:cstheme="majorHAnsi"/>
                <w:lang w:val="ro-RO"/>
              </w:rPr>
              <w:t>proiect</w:t>
            </w:r>
            <w:r w:rsidRPr="00EE2D76">
              <w:rPr>
                <w:rFonts w:asciiTheme="majorHAnsi" w:hAnsiTheme="majorHAnsi" w:cstheme="majorHAnsi"/>
                <w:lang w:val="ro-RO"/>
              </w:rPr>
              <w:t>)</w:t>
            </w:r>
          </w:p>
        </w:tc>
        <w:tc>
          <w:tcPr>
            <w:tcW w:w="1701" w:type="dxa"/>
            <w:shd w:val="clear" w:color="auto" w:fill="auto"/>
            <w:vAlign w:val="center"/>
          </w:tcPr>
          <w:p w14:paraId="1657167A"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54DBDFE5"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51943304" w14:textId="3903763D" w:rsidR="00087341" w:rsidRPr="00EE2D76" w:rsidRDefault="00087341" w:rsidP="00087341">
            <w:pPr>
              <w:spacing w:before="60" w:after="60" w:line="240" w:lineRule="auto"/>
              <w:rPr>
                <w:rFonts w:asciiTheme="majorHAnsi" w:hAnsiTheme="majorHAnsi" w:cstheme="majorHAnsi"/>
                <w:lang w:val="ro-RO"/>
              </w:rPr>
            </w:pPr>
          </w:p>
        </w:tc>
      </w:tr>
      <w:tr w:rsidR="001C11B8" w:rsidRPr="00EE2D76" w14:paraId="3F161EDE" w14:textId="77777777" w:rsidTr="00073444">
        <w:trPr>
          <w:trHeight w:val="300"/>
        </w:trPr>
        <w:tc>
          <w:tcPr>
            <w:tcW w:w="709" w:type="dxa"/>
            <w:shd w:val="clear" w:color="auto" w:fill="auto"/>
          </w:tcPr>
          <w:p w14:paraId="23145A01" w14:textId="77777777" w:rsidR="001C11B8" w:rsidRPr="00EE2D76" w:rsidRDefault="001C11B8" w:rsidP="00087341">
            <w:pPr>
              <w:spacing w:before="60" w:after="60" w:line="240" w:lineRule="auto"/>
              <w:ind w:left="360"/>
              <w:rPr>
                <w:rFonts w:asciiTheme="majorHAnsi" w:hAnsiTheme="majorHAnsi" w:cstheme="majorHAnsi"/>
                <w:lang w:val="ro-RO"/>
              </w:rPr>
            </w:pPr>
          </w:p>
        </w:tc>
        <w:tc>
          <w:tcPr>
            <w:tcW w:w="9498" w:type="dxa"/>
            <w:gridSpan w:val="5"/>
            <w:shd w:val="clear" w:color="auto" w:fill="auto"/>
            <w:vAlign w:val="center"/>
          </w:tcPr>
          <w:p w14:paraId="57039273" w14:textId="6598BBC7" w:rsidR="001C11B8" w:rsidRPr="00EE2D76" w:rsidRDefault="001C11B8" w:rsidP="00087341">
            <w:pPr>
              <w:spacing w:before="60" w:after="60" w:line="240" w:lineRule="auto"/>
              <w:rPr>
                <w:rFonts w:asciiTheme="majorHAnsi" w:hAnsiTheme="majorHAnsi" w:cstheme="majorHAnsi"/>
                <w:lang w:val="ro-RO"/>
              </w:rPr>
            </w:pPr>
            <w:r w:rsidRPr="00EE2D76">
              <w:rPr>
                <w:rFonts w:asciiTheme="majorHAnsi" w:hAnsiTheme="majorHAnsi" w:cstheme="majorHAnsi"/>
                <w:b/>
                <w:lang w:val="ro-RO"/>
              </w:rPr>
              <w:t>PIESE DESENATE</w:t>
            </w:r>
          </w:p>
        </w:tc>
      </w:tr>
      <w:tr w:rsidR="00087341" w:rsidRPr="00EE2D76" w14:paraId="510529F8" w14:textId="77777777" w:rsidTr="00BE1142">
        <w:trPr>
          <w:trHeight w:val="300"/>
        </w:trPr>
        <w:tc>
          <w:tcPr>
            <w:tcW w:w="709" w:type="dxa"/>
            <w:shd w:val="clear" w:color="auto" w:fill="auto"/>
          </w:tcPr>
          <w:p w14:paraId="5BB4DD7C"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00681A60" w14:textId="77777777" w:rsidR="00087341" w:rsidRPr="00EE2D76" w:rsidRDefault="00087341"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Sunt </w:t>
            </w:r>
            <w:proofErr w:type="spellStart"/>
            <w:r w:rsidRPr="00EE2D76">
              <w:rPr>
                <w:rFonts w:asciiTheme="majorHAnsi" w:hAnsiTheme="majorHAnsi" w:cstheme="majorHAnsi"/>
              </w:rPr>
              <w:t>prezentate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piesele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desenate</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Borderoul</w:t>
            </w:r>
            <w:proofErr w:type="spellEnd"/>
            <w:r w:rsidRPr="00EE2D76">
              <w:rPr>
                <w:rFonts w:asciiTheme="majorHAnsi" w:hAnsiTheme="majorHAnsi" w:cstheme="majorHAnsi"/>
              </w:rPr>
              <w:t xml:space="preserve"> General. </w:t>
            </w:r>
          </w:p>
          <w:p w14:paraId="00B36B2B" w14:textId="312CE2EE" w:rsidR="003C726E" w:rsidRPr="00EE2D76" w:rsidRDefault="00087341" w:rsidP="00087341">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cartușului</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precizate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nr.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w:t>
            </w:r>
            <w:r w:rsidR="003C726E" w:rsidRPr="00EE2D76">
              <w:rPr>
                <w:rFonts w:asciiTheme="majorHAnsi" w:hAnsiTheme="majorHAnsi" w:cstheme="majorHAnsi"/>
              </w:rPr>
              <w:t xml:space="preserve">nr. </w:t>
            </w:r>
            <w:proofErr w:type="spellStart"/>
            <w:r w:rsidRPr="00EE2D76">
              <w:rPr>
                <w:rFonts w:asciiTheme="majorHAnsi" w:hAnsiTheme="majorHAnsi" w:cstheme="majorHAnsi"/>
              </w:rPr>
              <w:t>contractului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proiectare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nr. de </w:t>
            </w:r>
            <w:proofErr w:type="spellStart"/>
            <w:r w:rsidRPr="00EE2D76">
              <w:rPr>
                <w:rFonts w:asciiTheme="majorHAnsi" w:hAnsiTheme="majorHAnsi" w:cstheme="majorHAnsi"/>
              </w:rPr>
              <w:t>identificare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planșei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numele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w:t>
            </w:r>
            <w:proofErr w:type="spellEnd"/>
            <w:r w:rsidRPr="00EE2D76">
              <w:rPr>
                <w:rFonts w:asciiTheme="majorHAnsi" w:hAnsiTheme="majorHAnsi" w:cstheme="majorHAnsi"/>
              </w:rPr>
              <w:t xml:space="preserve"> al </w:t>
            </w:r>
            <w:proofErr w:type="spellStart"/>
            <w:r w:rsidR="003C726E" w:rsidRPr="00EE2D76">
              <w:rPr>
                <w:rFonts w:asciiTheme="majorHAnsi" w:hAnsiTheme="majorHAnsi" w:cstheme="majorHAnsi"/>
              </w:rPr>
              <w:t>fiecărui</w:t>
            </w:r>
            <w:proofErr w:type="spellEnd"/>
            <w:r w:rsidR="003C726E" w:rsidRPr="00EE2D76">
              <w:rPr>
                <w:rFonts w:asciiTheme="majorHAnsi" w:hAnsiTheme="majorHAnsi" w:cstheme="majorHAnsi"/>
              </w:rPr>
              <w:t xml:space="preserve"> </w:t>
            </w:r>
            <w:r w:rsidRPr="00EE2D76">
              <w:rPr>
                <w:rFonts w:asciiTheme="majorHAnsi" w:hAnsiTheme="majorHAnsi" w:cstheme="majorHAnsi"/>
              </w:rPr>
              <w:t xml:space="preserve">elaborator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specialitatea</w:t>
            </w:r>
            <w:proofErr w:type="spellEnd"/>
            <w:r w:rsidRPr="00EE2D76">
              <w:rPr>
                <w:rFonts w:asciiTheme="majorHAnsi" w:hAnsiTheme="majorHAnsi" w:cstheme="majorHAnsi"/>
              </w:rPr>
              <w:t xml:space="preserve">, data </w:t>
            </w:r>
            <w:proofErr w:type="spellStart"/>
            <w:r w:rsidRPr="00EE2D76">
              <w:rPr>
                <w:rFonts w:asciiTheme="majorHAnsi" w:hAnsiTheme="majorHAnsi" w:cstheme="majorHAnsi"/>
              </w:rPr>
              <w:t>elaborării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scara</w:t>
            </w:r>
            <w:proofErr w:type="spellEnd"/>
            <w:r w:rsidR="00C4242A">
              <w:rPr>
                <w:rFonts w:asciiTheme="majorHAnsi" w:hAnsiTheme="majorHAnsi" w:cstheme="majorHAnsi"/>
              </w:rPr>
              <w:t>,</w:t>
            </w:r>
            <w:r w:rsidRPr="00EE2D76">
              <w:rPr>
                <w:rFonts w:asciiTheme="majorHAnsi" w:hAnsiTheme="majorHAnsi" w:cstheme="majorHAnsi"/>
              </w:rPr>
              <w:t xml:space="preserve"> etc. </w:t>
            </w:r>
          </w:p>
          <w:p w14:paraId="44A1BEC8" w14:textId="6B916971" w:rsidR="00087341" w:rsidRPr="00EE2D76" w:rsidRDefault="003C726E" w:rsidP="00087341">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Planșele</w:t>
            </w:r>
            <w:proofErr w:type="spellEnd"/>
            <w:r w:rsidR="00087341" w:rsidRPr="00EE2D76">
              <w:rPr>
                <w:rFonts w:asciiTheme="majorHAnsi" w:hAnsiTheme="majorHAnsi" w:cstheme="majorHAnsi"/>
              </w:rPr>
              <w:t xml:space="preserve"> sunt </w:t>
            </w:r>
            <w:proofErr w:type="spellStart"/>
            <w:r w:rsidR="00087341" w:rsidRPr="00EE2D76">
              <w:rPr>
                <w:rFonts w:asciiTheme="majorHAnsi" w:hAnsiTheme="majorHAnsi" w:cstheme="majorHAnsi"/>
              </w:rPr>
              <w:t>semnate</w:t>
            </w:r>
            <w:proofErr w:type="spellEnd"/>
            <w:r w:rsidR="00087341" w:rsidRPr="00EE2D76">
              <w:rPr>
                <w:rFonts w:asciiTheme="majorHAnsi" w:hAnsiTheme="majorHAnsi" w:cstheme="majorHAnsi"/>
              </w:rPr>
              <w:t xml:space="preserve"> de </w:t>
            </w:r>
            <w:proofErr w:type="spellStart"/>
            <w:r w:rsidRPr="00EE2D76">
              <w:rPr>
                <w:rFonts w:asciiTheme="majorHAnsi" w:hAnsiTheme="majorHAnsi" w:cstheme="majorHAnsi"/>
              </w:rPr>
              <w:t>toți</w:t>
            </w:r>
            <w:proofErr w:type="spellEnd"/>
            <w:r w:rsidRPr="00EE2D76">
              <w:rPr>
                <w:rFonts w:asciiTheme="majorHAnsi" w:hAnsiTheme="majorHAnsi" w:cstheme="majorHAnsi"/>
              </w:rPr>
              <w:t xml:space="preserve"> </w:t>
            </w:r>
            <w:proofErr w:type="spellStart"/>
            <w:r w:rsidR="00087341" w:rsidRPr="00EE2D76">
              <w:rPr>
                <w:rFonts w:asciiTheme="majorHAnsi" w:hAnsiTheme="majorHAnsi" w:cstheme="majorHAnsi"/>
              </w:rPr>
              <w:t>elaboratori</w:t>
            </w:r>
            <w:r w:rsidRPr="00EE2D76">
              <w:rPr>
                <w:rFonts w:asciiTheme="majorHAnsi" w:hAnsiTheme="majorHAnsi" w:cstheme="majorHAnsi"/>
              </w:rPr>
              <w:t>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și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verificatori</w:t>
            </w:r>
            <w:r w:rsidRPr="00EE2D76">
              <w:rPr>
                <w:rFonts w:asciiTheme="majorHAnsi" w:hAnsiTheme="majorHAnsi" w:cstheme="majorHAnsi"/>
              </w:rPr>
              <w:t>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olograf</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sau</w:t>
            </w:r>
            <w:proofErr w:type="spellEnd"/>
            <w:r w:rsidR="00087341" w:rsidRPr="00EE2D76">
              <w:rPr>
                <w:rFonts w:asciiTheme="majorHAnsi" w:hAnsiTheme="majorHAnsi" w:cstheme="majorHAnsi"/>
              </w:rPr>
              <w:t xml:space="preserve"> electronic)</w:t>
            </w:r>
            <w:r w:rsidRPr="00EE2D76">
              <w:rPr>
                <w:rFonts w:asciiTheme="majorHAnsi" w:hAnsiTheme="majorHAnsi" w:cstheme="majorHAnsi"/>
              </w:rPr>
              <w:t>.</w:t>
            </w:r>
          </w:p>
        </w:tc>
        <w:tc>
          <w:tcPr>
            <w:tcW w:w="1701" w:type="dxa"/>
            <w:shd w:val="clear" w:color="auto" w:fill="auto"/>
            <w:vAlign w:val="center"/>
          </w:tcPr>
          <w:p w14:paraId="0C20C53E"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3602A9E3"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6884FDB0" w14:textId="41D8D225"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23782297" w14:textId="77777777" w:rsidTr="00BE1142">
        <w:trPr>
          <w:trHeight w:val="300"/>
        </w:trPr>
        <w:tc>
          <w:tcPr>
            <w:tcW w:w="709" w:type="dxa"/>
            <w:shd w:val="clear" w:color="auto" w:fill="auto"/>
          </w:tcPr>
          <w:p w14:paraId="019A97A0"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2D41B3BE" w14:textId="77777777" w:rsidR="003C726E" w:rsidRPr="00EE2D76" w:rsidRDefault="003C726E" w:rsidP="00087341">
            <w:pPr>
              <w:spacing w:before="60" w:after="60" w:line="240" w:lineRule="auto"/>
              <w:jc w:val="both"/>
              <w:rPr>
                <w:rFonts w:asciiTheme="majorHAnsi" w:hAnsiTheme="majorHAnsi" w:cstheme="majorHAnsi"/>
              </w:rPr>
            </w:pPr>
            <w:r w:rsidRPr="00EE2D76">
              <w:rPr>
                <w:rFonts w:asciiTheme="majorHAnsi" w:hAnsiTheme="majorHAnsi" w:cstheme="majorHAnsi"/>
              </w:rPr>
              <w:t>Sunt</w:t>
            </w:r>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prezentat</w:t>
            </w:r>
            <w:r w:rsidRPr="00EE2D76">
              <w:rPr>
                <w:rFonts w:asciiTheme="majorHAnsi" w:hAnsiTheme="majorHAnsi" w:cstheme="majorHAnsi"/>
              </w:rPr>
              <w:t>e</w:t>
            </w:r>
            <w:proofErr w:type="spellEnd"/>
            <w:r w:rsidRPr="00EE2D76">
              <w:rPr>
                <w:rFonts w:asciiTheme="majorHAnsi" w:hAnsiTheme="majorHAnsi" w:cstheme="majorHAnsi"/>
              </w:rPr>
              <w:t>:</w:t>
            </w:r>
          </w:p>
          <w:p w14:paraId="419C3CE6" w14:textId="77777777" w:rsidR="003C726E" w:rsidRPr="00EE2D76" w:rsidRDefault="003C726E" w:rsidP="00087341">
            <w:pPr>
              <w:spacing w:before="60" w:after="60" w:line="240" w:lineRule="auto"/>
              <w:jc w:val="both"/>
              <w:rPr>
                <w:rFonts w:asciiTheme="majorHAnsi" w:hAnsiTheme="majorHAnsi" w:cstheme="majorHAnsi"/>
              </w:rPr>
            </w:pPr>
            <w:r w:rsidRPr="00EE2D76">
              <w:rPr>
                <w:rFonts w:asciiTheme="majorHAnsi" w:hAnsiTheme="majorHAnsi" w:cstheme="majorHAnsi"/>
              </w:rPr>
              <w:t>-</w:t>
            </w:r>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Planul</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amplasament</w:t>
            </w:r>
            <w:proofErr w:type="spellEnd"/>
            <w:r w:rsidR="00087341" w:rsidRPr="00EE2D76">
              <w:rPr>
                <w:rFonts w:asciiTheme="majorHAnsi" w:hAnsiTheme="majorHAnsi" w:cstheme="majorHAnsi"/>
              </w:rPr>
              <w:t xml:space="preserve"> al </w:t>
            </w:r>
            <w:proofErr w:type="spellStart"/>
            <w:r w:rsidR="00087341" w:rsidRPr="00EE2D76">
              <w:rPr>
                <w:rFonts w:asciiTheme="majorHAnsi" w:hAnsiTheme="majorHAnsi" w:cstheme="majorHAnsi"/>
              </w:rPr>
              <w:t>imobilului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în</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ansamblul</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construit</w:t>
            </w:r>
            <w:proofErr w:type="spellEnd"/>
            <w:r w:rsidR="00087341" w:rsidRPr="00EE2D76">
              <w:rPr>
                <w:rFonts w:asciiTheme="majorHAnsi" w:hAnsiTheme="majorHAnsi" w:cstheme="majorHAnsi"/>
              </w:rPr>
              <w:t xml:space="preserve"> al </w:t>
            </w:r>
            <w:proofErr w:type="spellStart"/>
            <w:r w:rsidR="00087341" w:rsidRPr="00EE2D76">
              <w:rPr>
                <w:rFonts w:asciiTheme="majorHAnsi" w:hAnsiTheme="majorHAnsi" w:cstheme="majorHAnsi"/>
              </w:rPr>
              <w:t>zonei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vizat</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către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Oficiul</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Cadastru</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şi</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Publicitate</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Imobiliară</w:t>
            </w:r>
            <w:proofErr w:type="spellEnd"/>
            <w:r w:rsidR="00087341" w:rsidRPr="00EE2D76">
              <w:rPr>
                <w:rFonts w:asciiTheme="majorHAnsi" w:hAnsiTheme="majorHAnsi" w:cstheme="majorHAnsi"/>
              </w:rPr>
              <w:t xml:space="preserve"> </w:t>
            </w:r>
            <w:proofErr w:type="spellStart"/>
            <w:r w:rsidR="00087341" w:rsidRPr="00EE2D76">
              <w:rPr>
                <w:rFonts w:asciiTheme="majorHAnsi" w:hAnsiTheme="majorHAnsi" w:cstheme="majorHAnsi"/>
              </w:rPr>
              <w:t>și</w:t>
            </w:r>
            <w:proofErr w:type="spellEnd"/>
            <w:r w:rsidR="00087341" w:rsidRPr="00EE2D76">
              <w:rPr>
                <w:rFonts w:asciiTheme="majorHAnsi" w:hAnsiTheme="majorHAnsi" w:cstheme="majorHAnsi"/>
              </w:rPr>
              <w:t xml:space="preserve"> </w:t>
            </w:r>
          </w:p>
          <w:p w14:paraId="6E796AB2" w14:textId="555539EE" w:rsidR="00087341" w:rsidRPr="00EE2D76" w:rsidRDefault="003C726E" w:rsidP="00087341">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087341" w:rsidRPr="00EE2D76">
              <w:rPr>
                <w:rFonts w:asciiTheme="majorHAnsi" w:hAnsiTheme="majorHAnsi" w:cstheme="majorHAnsi"/>
              </w:rPr>
              <w:t>Planul</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situație</w:t>
            </w:r>
            <w:proofErr w:type="spellEnd"/>
            <w:r w:rsidR="00087341" w:rsidRPr="00EE2D76">
              <w:rPr>
                <w:rFonts w:asciiTheme="majorHAnsi" w:hAnsiTheme="majorHAnsi" w:cstheme="majorHAnsi"/>
              </w:rPr>
              <w:t xml:space="preserve"> al </w:t>
            </w:r>
            <w:proofErr w:type="spellStart"/>
            <w:r w:rsidR="00087341" w:rsidRPr="00EE2D76">
              <w:rPr>
                <w:rFonts w:asciiTheme="majorHAnsi" w:hAnsiTheme="majorHAnsi" w:cstheme="majorHAnsi"/>
              </w:rPr>
              <w:t>obiectivului</w:t>
            </w:r>
            <w:proofErr w:type="spellEnd"/>
            <w:r w:rsidR="00087341" w:rsidRPr="00EE2D76">
              <w:rPr>
                <w:rFonts w:asciiTheme="majorHAnsi" w:hAnsiTheme="majorHAnsi" w:cstheme="majorHAnsi"/>
              </w:rPr>
              <w:t xml:space="preserve"> de </w:t>
            </w:r>
            <w:proofErr w:type="spellStart"/>
            <w:r w:rsidR="00087341" w:rsidRPr="00EE2D76">
              <w:rPr>
                <w:rFonts w:asciiTheme="majorHAnsi" w:hAnsiTheme="majorHAnsi" w:cstheme="majorHAnsi"/>
              </w:rPr>
              <w:t>investiție</w:t>
            </w:r>
            <w:proofErr w:type="spellEnd"/>
            <w:r w:rsidRPr="00EE2D76">
              <w:rPr>
                <w:rFonts w:asciiTheme="majorHAnsi" w:hAnsiTheme="majorHAnsi" w:cstheme="majorHAnsi"/>
              </w:rPr>
              <w:t>.</w:t>
            </w:r>
          </w:p>
          <w:p w14:paraId="22B78E13" w14:textId="260864FA" w:rsidR="003C726E" w:rsidRPr="00EE2D76" w:rsidRDefault="003C726E"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Acestea reflectă situația reală din amplasamentul vizitat în etapa de evaluare a Cererii de finanțare</w:t>
            </w:r>
            <w:r w:rsidR="00B943B4" w:rsidRPr="00EE2D76">
              <w:rPr>
                <w:rFonts w:asciiTheme="majorHAnsi" w:hAnsiTheme="majorHAnsi" w:cstheme="majorHAnsi"/>
                <w:lang w:val="ro-RO"/>
              </w:rPr>
              <w:t>.</w:t>
            </w:r>
          </w:p>
        </w:tc>
        <w:tc>
          <w:tcPr>
            <w:tcW w:w="1701" w:type="dxa"/>
            <w:shd w:val="clear" w:color="auto" w:fill="auto"/>
            <w:vAlign w:val="center"/>
          </w:tcPr>
          <w:p w14:paraId="76D2242D"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64428C47"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27E55199" w14:textId="1F3C3824" w:rsidR="00087341" w:rsidRPr="00EE2D76" w:rsidRDefault="00087341" w:rsidP="00087341">
            <w:pPr>
              <w:spacing w:before="60" w:after="60" w:line="240" w:lineRule="auto"/>
              <w:rPr>
                <w:rFonts w:asciiTheme="majorHAnsi" w:hAnsiTheme="majorHAnsi" w:cstheme="majorHAnsi"/>
                <w:lang w:val="ro-RO"/>
              </w:rPr>
            </w:pPr>
          </w:p>
        </w:tc>
      </w:tr>
      <w:tr w:rsidR="00087341" w:rsidRPr="00EE2D76" w14:paraId="4353073E" w14:textId="77777777" w:rsidTr="00BE1142">
        <w:trPr>
          <w:trHeight w:val="300"/>
        </w:trPr>
        <w:tc>
          <w:tcPr>
            <w:tcW w:w="709" w:type="dxa"/>
            <w:shd w:val="clear" w:color="auto" w:fill="auto"/>
          </w:tcPr>
          <w:p w14:paraId="7C1943EA"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704F6091" w14:textId="285A9517" w:rsidR="00087341" w:rsidRPr="00EE2D76" w:rsidRDefault="00087341" w:rsidP="00087341">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Este prezentat setul de planșe ce vizează situația existentă a obiectivului de investiție</w:t>
            </w:r>
            <w:r w:rsidR="00733BB4">
              <w:rPr>
                <w:rFonts w:asciiTheme="majorHAnsi" w:hAnsiTheme="majorHAnsi" w:cstheme="majorHAnsi"/>
                <w:lang w:val="ro-RO"/>
              </w:rPr>
              <w:t>?</w:t>
            </w:r>
          </w:p>
        </w:tc>
        <w:tc>
          <w:tcPr>
            <w:tcW w:w="1701" w:type="dxa"/>
            <w:shd w:val="clear" w:color="auto" w:fill="auto"/>
            <w:vAlign w:val="center"/>
          </w:tcPr>
          <w:p w14:paraId="30387E8E"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3CCECDE9"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1B87C9BD" w14:textId="680C5968" w:rsidR="00087341" w:rsidRPr="00EE2D76" w:rsidRDefault="00087341" w:rsidP="00087341">
            <w:pPr>
              <w:spacing w:before="60" w:after="60" w:line="240" w:lineRule="auto"/>
              <w:rPr>
                <w:rFonts w:asciiTheme="majorHAnsi" w:hAnsiTheme="majorHAnsi" w:cstheme="majorHAnsi"/>
                <w:lang w:val="ro-RO"/>
              </w:rPr>
            </w:pPr>
          </w:p>
        </w:tc>
      </w:tr>
      <w:tr w:rsidR="006F0EB7" w:rsidRPr="00EE2D76" w14:paraId="339475F8" w14:textId="77777777" w:rsidTr="00BE1142">
        <w:trPr>
          <w:trHeight w:val="2210"/>
        </w:trPr>
        <w:tc>
          <w:tcPr>
            <w:tcW w:w="709" w:type="dxa"/>
            <w:shd w:val="clear" w:color="auto" w:fill="auto"/>
          </w:tcPr>
          <w:p w14:paraId="61ABF9FD" w14:textId="482275DD"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1DA2579F" w14:textId="047FEB98" w:rsidR="00087341" w:rsidRPr="00EE2D76" w:rsidRDefault="00087341" w:rsidP="00733BB4">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setul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planșe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vizează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intervenții</w:t>
            </w:r>
            <w:proofErr w:type="spellEnd"/>
            <w:r w:rsidRPr="00EE2D76">
              <w:rPr>
                <w:rFonts w:asciiTheme="majorHAnsi" w:hAnsiTheme="majorHAnsi" w:cstheme="majorHAnsi"/>
              </w:rPr>
              <w:t xml:space="preserve"> la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00733BB4">
              <w:rPr>
                <w:rFonts w:asciiTheme="majorHAnsi" w:hAnsiTheme="majorHAnsi" w:cstheme="majorHAnsi"/>
              </w:rPr>
              <w:t>?</w:t>
            </w:r>
          </w:p>
        </w:tc>
        <w:tc>
          <w:tcPr>
            <w:tcW w:w="1701" w:type="dxa"/>
            <w:shd w:val="clear" w:color="auto" w:fill="auto"/>
            <w:vAlign w:val="center"/>
          </w:tcPr>
          <w:p w14:paraId="78083A23" w14:textId="77777777" w:rsidR="00087341" w:rsidRPr="00EE2D76" w:rsidRDefault="00087341" w:rsidP="00087341">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087341" w:rsidRPr="00EE2D76" w:rsidRDefault="00087341" w:rsidP="00087341">
            <w:pPr>
              <w:spacing w:before="60" w:after="60" w:line="240" w:lineRule="auto"/>
              <w:rPr>
                <w:rFonts w:asciiTheme="majorHAnsi" w:hAnsiTheme="majorHAnsi" w:cstheme="majorHAnsi"/>
                <w:color w:val="FF0000"/>
                <w:lang w:val="ro-RO"/>
              </w:rPr>
            </w:pPr>
          </w:p>
        </w:tc>
        <w:tc>
          <w:tcPr>
            <w:tcW w:w="567" w:type="dxa"/>
            <w:vAlign w:val="center"/>
          </w:tcPr>
          <w:p w14:paraId="73129B27" w14:textId="77777777" w:rsidR="00087341" w:rsidRPr="00EE2D76" w:rsidRDefault="00087341" w:rsidP="00087341">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3BBF6AF7" w14:textId="64BE4965" w:rsidR="00087341" w:rsidRPr="00EE2D76" w:rsidRDefault="00087341" w:rsidP="00087341">
            <w:pPr>
              <w:spacing w:before="60" w:after="60" w:line="240" w:lineRule="auto"/>
              <w:rPr>
                <w:rFonts w:asciiTheme="majorHAnsi" w:hAnsiTheme="majorHAnsi" w:cstheme="majorHAnsi"/>
                <w:color w:val="FF0000"/>
                <w:lang w:val="ro-RO"/>
              </w:rPr>
            </w:pPr>
          </w:p>
        </w:tc>
      </w:tr>
      <w:tr w:rsidR="006F0EB7" w:rsidRPr="00EE2D76" w14:paraId="01C943A7" w14:textId="77777777" w:rsidTr="00BE1142">
        <w:trPr>
          <w:trHeight w:val="307"/>
        </w:trPr>
        <w:tc>
          <w:tcPr>
            <w:tcW w:w="709" w:type="dxa"/>
            <w:shd w:val="clear" w:color="auto" w:fill="auto"/>
          </w:tcPr>
          <w:p w14:paraId="617E8CB9" w14:textId="6D1074B3"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EE9890C" w14:textId="5F68100A" w:rsidR="00087341" w:rsidRPr="00EE2D76" w:rsidRDefault="008233D7" w:rsidP="00087341">
            <w:pPr>
              <w:shd w:val="clear" w:color="auto" w:fill="FFFFFF"/>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L</w:t>
            </w:r>
            <w:r w:rsidR="00087341" w:rsidRPr="00EE2D76">
              <w:rPr>
                <w:rFonts w:asciiTheme="majorHAnsi" w:hAnsiTheme="majorHAnsi" w:cstheme="majorHAnsi"/>
                <w:lang w:val="ro-RO"/>
              </w:rPr>
              <w:t xml:space="preserve">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701" w:type="dxa"/>
            <w:shd w:val="clear" w:color="auto" w:fill="auto"/>
            <w:vAlign w:val="center"/>
          </w:tcPr>
          <w:p w14:paraId="703B6427" w14:textId="77777777" w:rsidR="00087341" w:rsidRPr="00EE2D76" w:rsidRDefault="00087341" w:rsidP="00087341">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087341" w:rsidRPr="00EE2D76" w:rsidRDefault="00087341" w:rsidP="00087341">
            <w:pPr>
              <w:spacing w:before="60" w:after="60" w:line="240" w:lineRule="auto"/>
              <w:rPr>
                <w:rFonts w:asciiTheme="majorHAnsi" w:hAnsiTheme="majorHAnsi" w:cstheme="majorHAnsi"/>
                <w:color w:val="FF0000"/>
                <w:lang w:val="ro-RO"/>
              </w:rPr>
            </w:pPr>
          </w:p>
        </w:tc>
        <w:tc>
          <w:tcPr>
            <w:tcW w:w="567" w:type="dxa"/>
            <w:vAlign w:val="center"/>
          </w:tcPr>
          <w:p w14:paraId="77871F42" w14:textId="77777777" w:rsidR="00087341" w:rsidRPr="00EE2D76" w:rsidRDefault="00087341" w:rsidP="00087341">
            <w:pPr>
              <w:spacing w:before="60" w:after="60" w:line="240" w:lineRule="auto"/>
              <w:rPr>
                <w:rFonts w:asciiTheme="majorHAnsi" w:hAnsiTheme="majorHAnsi" w:cstheme="majorHAnsi"/>
                <w:color w:val="FF0000"/>
                <w:lang w:val="ro-RO"/>
              </w:rPr>
            </w:pPr>
          </w:p>
        </w:tc>
        <w:tc>
          <w:tcPr>
            <w:tcW w:w="709" w:type="dxa"/>
            <w:shd w:val="clear" w:color="auto" w:fill="auto"/>
            <w:vAlign w:val="center"/>
          </w:tcPr>
          <w:p w14:paraId="4ED27D32" w14:textId="2BD723DA" w:rsidR="00087341" w:rsidRPr="00EE2D76" w:rsidRDefault="00087341" w:rsidP="00087341">
            <w:pPr>
              <w:spacing w:before="60" w:after="60" w:line="240" w:lineRule="auto"/>
              <w:rPr>
                <w:rFonts w:asciiTheme="majorHAnsi" w:hAnsiTheme="majorHAnsi" w:cstheme="majorHAnsi"/>
                <w:color w:val="FF0000"/>
                <w:lang w:val="ro-RO"/>
              </w:rPr>
            </w:pPr>
          </w:p>
        </w:tc>
      </w:tr>
      <w:tr w:rsidR="00087341" w:rsidRPr="00EE2D76" w14:paraId="382D7518" w14:textId="77777777" w:rsidTr="00BE1142">
        <w:trPr>
          <w:trHeight w:val="307"/>
        </w:trPr>
        <w:tc>
          <w:tcPr>
            <w:tcW w:w="709" w:type="dxa"/>
            <w:shd w:val="clear" w:color="auto" w:fill="auto"/>
          </w:tcPr>
          <w:p w14:paraId="4B4D0F34" w14:textId="77777777" w:rsidR="00087341" w:rsidRPr="00EE2D7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5954" w:type="dxa"/>
            <w:shd w:val="clear" w:color="auto" w:fill="auto"/>
            <w:vAlign w:val="center"/>
          </w:tcPr>
          <w:p w14:paraId="417F402B" w14:textId="08622E6B" w:rsidR="00087341" w:rsidRPr="00EE2D76" w:rsidRDefault="00087341" w:rsidP="00087341">
            <w:pPr>
              <w:shd w:val="clear" w:color="auto" w:fill="FFFFFF"/>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DALI este verificată de verificatori atestați în domeniile de referință aplicabile, în funcție de intervențiile propuse (</w:t>
            </w:r>
            <w:r w:rsidR="00733BB4">
              <w:rPr>
                <w:rFonts w:asciiTheme="majorHAnsi" w:hAnsiTheme="majorHAnsi" w:cstheme="majorHAnsi"/>
                <w:lang w:val="ro-RO"/>
              </w:rPr>
              <w:t>A4</w:t>
            </w:r>
            <w:r w:rsidRPr="00EE2D76">
              <w:rPr>
                <w:rFonts w:asciiTheme="majorHAnsi" w:hAnsiTheme="majorHAnsi" w:cstheme="majorHAnsi"/>
                <w:lang w:val="ro-RO"/>
              </w:rPr>
              <w:t xml:space="preserve">, </w:t>
            </w:r>
            <w:r w:rsidRPr="00C4242A">
              <w:rPr>
                <w:rFonts w:asciiTheme="majorHAnsi" w:hAnsiTheme="majorHAnsi" w:cstheme="majorHAnsi"/>
                <w:highlight w:val="yellow"/>
                <w:lang w:val="ro-RO"/>
              </w:rPr>
              <w:t>B, C, D, E, F, Ie, Is, It, Ig)</w:t>
            </w:r>
            <w:r w:rsidRPr="00EE2D76">
              <w:rPr>
                <w:rFonts w:asciiTheme="majorHAnsi" w:hAnsiTheme="majorHAnsi" w:cstheme="majorHAnsi"/>
                <w:lang w:val="ro-RO"/>
              </w:rPr>
              <w:t xml:space="preserve"> și de către elaboratorii expertizei tehnice și de audit </w:t>
            </w:r>
            <w:r w:rsidR="00C4242A">
              <w:rPr>
                <w:rFonts w:asciiTheme="majorHAnsi" w:hAnsiTheme="majorHAnsi" w:cstheme="majorHAnsi"/>
                <w:lang w:val="ro-RO"/>
              </w:rPr>
              <w:t>de siguranță rutieră</w:t>
            </w:r>
            <w:r w:rsidRPr="00EE2D76">
              <w:rPr>
                <w:rFonts w:asciiTheme="majorHAnsi" w:hAnsiTheme="majorHAnsi" w:cstheme="majorHAnsi"/>
                <w:lang w:val="ro-RO"/>
              </w:rPr>
              <w:t xml:space="preserve"> (minimal în secțiunile din piese scrise privind situația actuală și în cele care tratează soluțiile </w:t>
            </w:r>
            <w:r w:rsidRPr="00EE2D76">
              <w:rPr>
                <w:rFonts w:asciiTheme="majorHAnsi" w:hAnsiTheme="majorHAnsi" w:cstheme="majorHAnsi"/>
                <w:lang w:val="ro-RO"/>
              </w:rPr>
              <w:lastRenderedPageBreak/>
              <w:t>recomandate de aceștia și pe fiecare planșă de specialitate/ specialități conexe).</w:t>
            </w:r>
          </w:p>
          <w:p w14:paraId="664D22F8" w14:textId="49CD92F4" w:rsidR="00087341" w:rsidRPr="00EE2D76" w:rsidRDefault="00087341" w:rsidP="00087341">
            <w:pPr>
              <w:shd w:val="clear" w:color="auto" w:fill="FFFFFF"/>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Referatele de verificare ale verificatorilor sunt atașate și conțin toate elementele prevăzute la art. 7 lit. b) din HG nr. 742/2018.</w:t>
            </w:r>
          </w:p>
        </w:tc>
        <w:tc>
          <w:tcPr>
            <w:tcW w:w="1701" w:type="dxa"/>
            <w:shd w:val="clear" w:color="auto" w:fill="auto"/>
            <w:vAlign w:val="center"/>
          </w:tcPr>
          <w:p w14:paraId="38435F35"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087341" w:rsidRPr="00EE2D76" w:rsidRDefault="00087341" w:rsidP="00087341">
            <w:pPr>
              <w:spacing w:before="60" w:after="60" w:line="240" w:lineRule="auto"/>
              <w:rPr>
                <w:rFonts w:asciiTheme="majorHAnsi" w:hAnsiTheme="majorHAnsi" w:cstheme="majorHAnsi"/>
                <w:lang w:val="ro-RO"/>
              </w:rPr>
            </w:pPr>
          </w:p>
        </w:tc>
        <w:tc>
          <w:tcPr>
            <w:tcW w:w="567" w:type="dxa"/>
            <w:vAlign w:val="center"/>
          </w:tcPr>
          <w:p w14:paraId="5210C8AB" w14:textId="77777777" w:rsidR="00087341" w:rsidRPr="00EE2D76" w:rsidRDefault="00087341" w:rsidP="00087341">
            <w:pPr>
              <w:spacing w:before="60" w:after="60" w:line="240" w:lineRule="auto"/>
              <w:rPr>
                <w:rFonts w:asciiTheme="majorHAnsi" w:hAnsiTheme="majorHAnsi" w:cstheme="majorHAnsi"/>
                <w:lang w:val="ro-RO"/>
              </w:rPr>
            </w:pPr>
          </w:p>
        </w:tc>
        <w:tc>
          <w:tcPr>
            <w:tcW w:w="709" w:type="dxa"/>
            <w:shd w:val="clear" w:color="auto" w:fill="auto"/>
            <w:vAlign w:val="center"/>
          </w:tcPr>
          <w:p w14:paraId="68EF1CB7" w14:textId="77777777" w:rsidR="00087341" w:rsidRPr="00EE2D76" w:rsidRDefault="00087341" w:rsidP="00087341">
            <w:pPr>
              <w:spacing w:before="60" w:after="60" w:line="240" w:lineRule="auto"/>
              <w:rPr>
                <w:rFonts w:asciiTheme="majorHAnsi" w:hAnsiTheme="majorHAnsi" w:cstheme="majorHAnsi"/>
                <w:lang w:val="ro-RO"/>
              </w:rPr>
            </w:pPr>
          </w:p>
        </w:tc>
      </w:tr>
    </w:tbl>
    <w:p w14:paraId="2E497501" w14:textId="77777777" w:rsidR="00D104A0" w:rsidRPr="00EE2D76" w:rsidRDefault="00D104A0" w:rsidP="007F6CB5">
      <w:pPr>
        <w:spacing w:before="60" w:after="60" w:line="240" w:lineRule="auto"/>
        <w:jc w:val="both"/>
        <w:rPr>
          <w:rFonts w:asciiTheme="majorHAnsi" w:eastAsia="Calibri" w:hAnsiTheme="majorHAnsi" w:cstheme="majorHAnsi"/>
          <w:lang w:val="ro-RO"/>
        </w:rPr>
      </w:pPr>
    </w:p>
    <w:p w14:paraId="6648F35F" w14:textId="70811185" w:rsidR="007273F4" w:rsidRPr="00EE2D7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EE2D76">
        <w:rPr>
          <w:rFonts w:asciiTheme="majorHAnsi" w:eastAsia="Calibri" w:hAnsiTheme="majorHAnsi" w:cstheme="majorHAnsi"/>
          <w:b/>
          <w:lang w:val="ro-RO"/>
        </w:rPr>
        <w:t>CLARIFICĂRI SOLICITATE:</w:t>
      </w:r>
    </w:p>
    <w:p w14:paraId="52C1CE62" w14:textId="61377D58" w:rsidR="009D3F41" w:rsidRPr="00EE2D76" w:rsidRDefault="009D3F41" w:rsidP="007F6CB5">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Data/ nr. de înregistrare</w:t>
      </w:r>
      <w:r w:rsidR="00300EFA" w:rsidRPr="00EE2D76">
        <w:rPr>
          <w:rFonts w:asciiTheme="majorHAnsi" w:eastAsia="Calibri" w:hAnsiTheme="majorHAnsi" w:cstheme="majorHAnsi"/>
          <w:lang w:val="ro-RO"/>
        </w:rPr>
        <w:t>:</w:t>
      </w:r>
    </w:p>
    <w:p w14:paraId="42E25357" w14:textId="3EDDE218" w:rsidR="009D3F41" w:rsidRPr="00EE2D76" w:rsidRDefault="009D3F41" w:rsidP="007F6CB5">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Intrebare</w:t>
      </w:r>
      <w:r w:rsidR="00300EFA" w:rsidRPr="00EE2D76">
        <w:rPr>
          <w:rFonts w:asciiTheme="majorHAnsi" w:eastAsia="Calibri" w:hAnsiTheme="majorHAnsi" w:cstheme="majorHAnsi"/>
          <w:lang w:val="ro-RO"/>
        </w:rPr>
        <w:t>:</w:t>
      </w:r>
    </w:p>
    <w:p w14:paraId="506829AD" w14:textId="228A0EDC" w:rsidR="009D3F41" w:rsidRPr="00EE2D76" w:rsidRDefault="009D3F41" w:rsidP="007F6CB5">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Raspuns/ documente suplimentare</w:t>
      </w:r>
      <w:r w:rsidR="00300EFA" w:rsidRPr="00EE2D76">
        <w:rPr>
          <w:rFonts w:asciiTheme="majorHAnsi" w:eastAsia="Calibri" w:hAnsiTheme="majorHAnsi" w:cstheme="majorHAnsi"/>
          <w:lang w:val="ro-RO"/>
        </w:rPr>
        <w:t>:</w:t>
      </w:r>
    </w:p>
    <w:p w14:paraId="792745EC" w14:textId="77777777" w:rsidR="000E3D52" w:rsidRPr="00EE2D7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EE2D76" w:rsidRDefault="00166250"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 xml:space="preserve">CONCLUZII: </w:t>
      </w:r>
      <w:r w:rsidR="007273F4" w:rsidRPr="00EE2D76">
        <w:rPr>
          <w:rFonts w:asciiTheme="majorHAnsi" w:hAnsiTheme="majorHAnsi" w:cstheme="majorHAnsi"/>
          <w:b/>
          <w:bCs/>
          <w:lang w:val="ro-RO"/>
        </w:rPr>
        <w:t>DALI</w:t>
      </w:r>
      <w:r w:rsidRPr="00EE2D76">
        <w:rPr>
          <w:rFonts w:asciiTheme="majorHAnsi" w:hAnsiTheme="majorHAnsi" w:cstheme="majorHAnsi"/>
          <w:b/>
          <w:bCs/>
          <w:lang w:val="ro-RO"/>
        </w:rPr>
        <w:t xml:space="preserve"> este considerat</w:t>
      </w:r>
      <w:r w:rsidR="00180FA5" w:rsidRPr="00EE2D76">
        <w:rPr>
          <w:rFonts w:asciiTheme="majorHAnsi" w:hAnsiTheme="majorHAnsi" w:cstheme="majorHAnsi"/>
          <w:b/>
          <w:bCs/>
          <w:lang w:val="ro-RO"/>
        </w:rPr>
        <w:t>ă</w:t>
      </w:r>
      <w:r w:rsidRPr="00EE2D76">
        <w:rPr>
          <w:rFonts w:asciiTheme="majorHAnsi" w:hAnsiTheme="majorHAnsi" w:cstheme="majorHAnsi"/>
          <w:b/>
          <w:bCs/>
          <w:lang w:val="ro-RO"/>
        </w:rPr>
        <w:t xml:space="preserve">  </w:t>
      </w:r>
      <w:r w:rsidR="00180FA5" w:rsidRPr="00EE2D76">
        <w:rPr>
          <w:rFonts w:asciiTheme="majorHAnsi" w:hAnsiTheme="majorHAnsi" w:cstheme="majorHAnsi"/>
          <w:b/>
          <w:bCs/>
          <w:lang w:val="ro-RO"/>
        </w:rPr>
        <w:t>admisă</w:t>
      </w:r>
      <w:r w:rsidRPr="00EE2D76">
        <w:rPr>
          <w:rFonts w:asciiTheme="majorHAnsi" w:hAnsiTheme="majorHAnsi" w:cstheme="majorHAnsi"/>
          <w:b/>
          <w:bCs/>
          <w:lang w:val="ro-RO"/>
        </w:rPr>
        <w:t>/</w:t>
      </w:r>
      <w:r w:rsidR="00180FA5" w:rsidRPr="00EE2D76">
        <w:rPr>
          <w:rFonts w:asciiTheme="majorHAnsi" w:hAnsiTheme="majorHAnsi" w:cstheme="majorHAnsi"/>
          <w:b/>
          <w:bCs/>
          <w:lang w:val="ro-RO"/>
        </w:rPr>
        <w:t>respinsă</w:t>
      </w:r>
      <w:r w:rsidRPr="00EE2D76">
        <w:rPr>
          <w:rFonts w:asciiTheme="majorHAnsi" w:hAnsiTheme="majorHAnsi" w:cstheme="majorHAnsi"/>
          <w:b/>
          <w:bCs/>
          <w:lang w:val="ro-RO"/>
        </w:rPr>
        <w:t xml:space="preserve"> </w:t>
      </w:r>
    </w:p>
    <w:p w14:paraId="3B0EE798" w14:textId="77777777" w:rsidR="000E3D52" w:rsidRPr="00EE2D7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EE2D76" w:rsidRDefault="009D3F41"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Proiectul poate/ nu poate intra în etapa de contractare din punct de vedere tehnico-economic.</w:t>
      </w:r>
    </w:p>
    <w:p w14:paraId="358E0584" w14:textId="66DD310F" w:rsidR="007558E3" w:rsidRPr="00EE2D76" w:rsidRDefault="007558E3" w:rsidP="007F6CB5">
      <w:pPr>
        <w:spacing w:before="60" w:after="60" w:line="240" w:lineRule="auto"/>
        <w:jc w:val="both"/>
        <w:rPr>
          <w:rFonts w:asciiTheme="majorHAnsi" w:eastAsia="Calibri" w:hAnsiTheme="majorHAnsi" w:cstheme="majorHAnsi"/>
          <w:i/>
          <w:lang w:val="ro-RO"/>
        </w:rPr>
      </w:pPr>
      <w:r w:rsidRPr="00EE2D7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EE2D7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EE2D76" w:rsidRDefault="009D3F41"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EXPERT EVALUATOR TEHNIC</w:t>
      </w:r>
    </w:p>
    <w:p w14:paraId="4F9C37CD" w14:textId="65128458" w:rsidR="009D3F41" w:rsidRPr="00EE2D76" w:rsidRDefault="009D3F41"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Numele și prenumele</w:t>
      </w:r>
      <w:r w:rsidR="00300EFA" w:rsidRPr="00EE2D76">
        <w:rPr>
          <w:rFonts w:asciiTheme="majorHAnsi" w:hAnsiTheme="majorHAnsi" w:cstheme="majorHAnsi"/>
          <w:b/>
          <w:bCs/>
          <w:lang w:val="ro-RO"/>
        </w:rPr>
        <w:t>:</w:t>
      </w:r>
    </w:p>
    <w:p w14:paraId="70980664" w14:textId="126C193C" w:rsidR="009D3F41" w:rsidRPr="00EE2D76" w:rsidRDefault="009D3F41"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Data</w:t>
      </w:r>
      <w:r w:rsidR="00300EFA" w:rsidRPr="00EE2D76">
        <w:rPr>
          <w:rFonts w:asciiTheme="majorHAnsi" w:hAnsiTheme="majorHAnsi" w:cstheme="majorHAnsi"/>
          <w:b/>
          <w:bCs/>
          <w:lang w:val="ro-RO"/>
        </w:rPr>
        <w:t>:</w:t>
      </w:r>
      <w:r w:rsidRPr="00EE2D76">
        <w:rPr>
          <w:rFonts w:asciiTheme="majorHAnsi" w:hAnsiTheme="majorHAnsi" w:cstheme="majorHAnsi"/>
          <w:b/>
          <w:bCs/>
          <w:lang w:val="ro-RO"/>
        </w:rPr>
        <w:t xml:space="preserve"> </w:t>
      </w:r>
    </w:p>
    <w:p w14:paraId="732A21AF" w14:textId="5810D089" w:rsidR="003A054F" w:rsidRPr="00EE2D76" w:rsidRDefault="009D3F41" w:rsidP="007F6CB5">
      <w:pPr>
        <w:spacing w:before="60" w:after="60" w:line="240" w:lineRule="auto"/>
        <w:jc w:val="both"/>
        <w:rPr>
          <w:rFonts w:asciiTheme="majorHAnsi" w:hAnsiTheme="majorHAnsi" w:cstheme="majorHAnsi"/>
        </w:rPr>
      </w:pPr>
      <w:r w:rsidRPr="00EE2D76">
        <w:rPr>
          <w:rFonts w:asciiTheme="majorHAnsi" w:hAnsiTheme="majorHAnsi" w:cstheme="majorHAnsi"/>
          <w:b/>
          <w:bCs/>
          <w:lang w:val="ro-RO"/>
        </w:rPr>
        <w:t>Semnătura</w:t>
      </w:r>
      <w:r w:rsidR="00300EFA" w:rsidRPr="00EE2D76">
        <w:rPr>
          <w:rFonts w:asciiTheme="majorHAnsi" w:hAnsiTheme="majorHAnsi" w:cstheme="majorHAnsi"/>
          <w:b/>
          <w:bCs/>
          <w:lang w:val="ro-RO"/>
        </w:rPr>
        <w:t>:</w:t>
      </w:r>
      <w:r w:rsidRPr="00EE2D76">
        <w:rPr>
          <w:rFonts w:asciiTheme="majorHAnsi" w:hAnsiTheme="majorHAnsi" w:cstheme="majorHAnsi"/>
          <w:b/>
          <w:bCs/>
          <w:lang w:val="ro-RO"/>
        </w:rPr>
        <w:t xml:space="preserve"> </w:t>
      </w:r>
      <w:bookmarkEnd w:id="3"/>
      <w:r w:rsidR="003A054F" w:rsidRPr="00EE2D76">
        <w:rPr>
          <w:rFonts w:asciiTheme="majorHAnsi" w:hAnsiTheme="majorHAnsi" w:cstheme="majorHAnsi"/>
        </w:rPr>
        <w:br w:type="page"/>
      </w:r>
    </w:p>
    <w:p w14:paraId="3F5A3185" w14:textId="77777777" w:rsidR="00BE1142" w:rsidRPr="00EE2D76" w:rsidRDefault="00BE1142" w:rsidP="00977023">
      <w:pPr>
        <w:spacing w:before="60" w:after="60" w:line="240" w:lineRule="auto"/>
        <w:jc w:val="center"/>
        <w:rPr>
          <w:rFonts w:asciiTheme="majorHAnsi" w:eastAsia="Calibri" w:hAnsiTheme="majorHAnsi" w:cstheme="majorHAnsi"/>
          <w:b/>
          <w:bCs/>
        </w:rPr>
      </w:pPr>
      <w:bookmarkStart w:id="4" w:name="_Hlk135834753"/>
    </w:p>
    <w:p w14:paraId="5A305E96" w14:textId="2568C4FF" w:rsidR="00977023" w:rsidRPr="00EE2D76" w:rsidRDefault="00977023" w:rsidP="00977023">
      <w:pPr>
        <w:spacing w:before="60" w:after="60" w:line="240" w:lineRule="auto"/>
        <w:jc w:val="center"/>
        <w:rPr>
          <w:rFonts w:asciiTheme="majorHAnsi" w:hAnsiTheme="majorHAnsi" w:cstheme="majorHAnsi"/>
          <w:b/>
          <w:bCs/>
        </w:rPr>
      </w:pPr>
      <w:r w:rsidRPr="00EE2D76">
        <w:rPr>
          <w:rFonts w:asciiTheme="majorHAnsi" w:eastAsia="Calibri" w:hAnsiTheme="majorHAnsi" w:cstheme="majorHAnsi"/>
          <w:b/>
          <w:bCs/>
        </w:rPr>
        <w:t>GRILA DE VERIFICARE A CONFORMITĂŢII ŞI CALITĂŢII</w:t>
      </w:r>
    </w:p>
    <w:p w14:paraId="0CA98E0A" w14:textId="77777777" w:rsidR="00977023" w:rsidRPr="00EE2D76" w:rsidRDefault="00977023" w:rsidP="00977023">
      <w:pPr>
        <w:spacing w:before="60" w:after="60" w:line="240" w:lineRule="auto"/>
        <w:jc w:val="center"/>
        <w:rPr>
          <w:rFonts w:asciiTheme="majorHAnsi" w:hAnsiTheme="majorHAnsi" w:cstheme="majorHAnsi"/>
          <w:b/>
          <w:lang w:val="ro-RO"/>
        </w:rPr>
      </w:pPr>
      <w:r w:rsidRPr="00EE2D76">
        <w:rPr>
          <w:rFonts w:asciiTheme="majorHAnsi" w:hAnsiTheme="majorHAnsi" w:cstheme="majorHAnsi"/>
          <w:b/>
          <w:lang w:val="ro-RO"/>
        </w:rPr>
        <w:t xml:space="preserve">DOCUMENTAŢIILOR TEHNICO-ECONOMICE </w:t>
      </w:r>
    </w:p>
    <w:p w14:paraId="5FBADE89" w14:textId="77777777" w:rsidR="00977023" w:rsidRPr="00EE2D7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EE2D76" w14:paraId="71CBFF5C" w14:textId="77777777" w:rsidTr="000B4CC6">
        <w:tc>
          <w:tcPr>
            <w:tcW w:w="10065" w:type="dxa"/>
            <w:gridSpan w:val="2"/>
            <w:shd w:val="clear" w:color="auto" w:fill="auto"/>
          </w:tcPr>
          <w:p w14:paraId="72924E1F" w14:textId="77777777" w:rsidR="00D104A0" w:rsidRPr="00EE2D76" w:rsidRDefault="00D104A0" w:rsidP="007F6CB5">
            <w:pPr>
              <w:pStyle w:val="Title"/>
              <w:spacing w:before="60" w:after="60"/>
              <w:outlineLvl w:val="0"/>
              <w:rPr>
                <w:rFonts w:asciiTheme="majorHAnsi" w:hAnsiTheme="majorHAnsi" w:cstheme="majorHAnsi"/>
                <w:sz w:val="22"/>
                <w:szCs w:val="22"/>
              </w:rPr>
            </w:pPr>
            <w:r w:rsidRPr="00EE2D76">
              <w:rPr>
                <w:rFonts w:asciiTheme="majorHAnsi" w:hAnsiTheme="majorHAnsi" w:cstheme="majorHAnsi"/>
                <w:sz w:val="22"/>
                <w:szCs w:val="22"/>
              </w:rPr>
              <w:t>Programul Operaţional Regional 2021 - 2027</w:t>
            </w:r>
          </w:p>
        </w:tc>
      </w:tr>
      <w:tr w:rsidR="00D104A0" w:rsidRPr="00EE2D76" w14:paraId="5C7CB13A" w14:textId="77777777" w:rsidTr="000B4CC6">
        <w:tc>
          <w:tcPr>
            <w:tcW w:w="2694" w:type="dxa"/>
            <w:shd w:val="clear" w:color="auto" w:fill="auto"/>
          </w:tcPr>
          <w:p w14:paraId="3A104F41"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Obiectiv specific</w:t>
            </w:r>
          </w:p>
        </w:tc>
        <w:tc>
          <w:tcPr>
            <w:tcW w:w="7371" w:type="dxa"/>
            <w:shd w:val="clear" w:color="auto" w:fill="auto"/>
          </w:tcPr>
          <w:p w14:paraId="1EBD3A92" w14:textId="77777777" w:rsidR="00D104A0" w:rsidRPr="00EE2D7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4D20692C" w14:textId="77777777" w:rsidTr="000B4CC6">
        <w:tc>
          <w:tcPr>
            <w:tcW w:w="2694" w:type="dxa"/>
            <w:shd w:val="clear" w:color="auto" w:fill="auto"/>
          </w:tcPr>
          <w:p w14:paraId="36A7F522"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6E75E14C" w14:textId="77777777" w:rsidTr="000B4CC6">
        <w:tc>
          <w:tcPr>
            <w:tcW w:w="2694" w:type="dxa"/>
            <w:shd w:val="clear" w:color="auto" w:fill="auto"/>
          </w:tcPr>
          <w:p w14:paraId="6F6FAA3A"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Acțiunea</w:t>
            </w:r>
          </w:p>
        </w:tc>
        <w:tc>
          <w:tcPr>
            <w:tcW w:w="7371" w:type="dxa"/>
            <w:shd w:val="clear" w:color="auto" w:fill="auto"/>
          </w:tcPr>
          <w:p w14:paraId="29E26CD5"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53998B51" w14:textId="77777777" w:rsidTr="000B4CC6">
        <w:tc>
          <w:tcPr>
            <w:tcW w:w="2694" w:type="dxa"/>
            <w:shd w:val="clear" w:color="auto" w:fill="auto"/>
          </w:tcPr>
          <w:p w14:paraId="3B510A1C"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47E6E4EA" w14:textId="77777777" w:rsidTr="000B4CC6">
        <w:tc>
          <w:tcPr>
            <w:tcW w:w="2694" w:type="dxa"/>
            <w:shd w:val="clear" w:color="auto" w:fill="auto"/>
          </w:tcPr>
          <w:p w14:paraId="44827239"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Solicitantul</w:t>
            </w:r>
          </w:p>
        </w:tc>
        <w:tc>
          <w:tcPr>
            <w:tcW w:w="7371" w:type="dxa"/>
            <w:shd w:val="clear" w:color="auto" w:fill="auto"/>
          </w:tcPr>
          <w:p w14:paraId="5B64DFB4"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(enitatea care a depus cererea de finanțare)</w:t>
            </w:r>
          </w:p>
        </w:tc>
      </w:tr>
      <w:tr w:rsidR="00D104A0" w:rsidRPr="00EE2D76" w14:paraId="721BEA91" w14:textId="77777777" w:rsidTr="000B4CC6">
        <w:tc>
          <w:tcPr>
            <w:tcW w:w="2694" w:type="dxa"/>
            <w:shd w:val="clear" w:color="auto" w:fill="auto"/>
          </w:tcPr>
          <w:p w14:paraId="7FE8CDC1"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rPr>
            </w:pPr>
            <w:r w:rsidRPr="00EE2D7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EE2D76" w14:paraId="4F44527C" w14:textId="77777777" w:rsidTr="000B4CC6">
        <w:tc>
          <w:tcPr>
            <w:tcW w:w="2694" w:type="dxa"/>
            <w:shd w:val="clear" w:color="auto" w:fill="auto"/>
          </w:tcPr>
          <w:p w14:paraId="3402B610"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EE2D76" w14:paraId="4C2E44D2" w14:textId="77777777" w:rsidTr="000B4CC6">
        <w:tc>
          <w:tcPr>
            <w:tcW w:w="2694" w:type="dxa"/>
            <w:shd w:val="clear" w:color="auto" w:fill="auto"/>
          </w:tcPr>
          <w:p w14:paraId="0B1D318C" w14:textId="77777777" w:rsidR="00D104A0" w:rsidRPr="00EE2D76" w:rsidRDefault="00D104A0" w:rsidP="007F6CB5">
            <w:pPr>
              <w:pStyle w:val="Title"/>
              <w:spacing w:before="60" w:after="60"/>
              <w:jc w:val="both"/>
              <w:outlineLvl w:val="0"/>
              <w:rPr>
                <w:rFonts w:asciiTheme="majorHAnsi" w:hAnsiTheme="majorHAnsi" w:cstheme="majorHAnsi"/>
                <w:bCs w:val="0"/>
                <w:iCs/>
                <w:sz w:val="22"/>
                <w:szCs w:val="22"/>
              </w:rPr>
            </w:pPr>
            <w:r w:rsidRPr="00EE2D76">
              <w:rPr>
                <w:rFonts w:asciiTheme="majorHAnsi" w:hAnsiTheme="majorHAnsi" w:cstheme="majorHAnsi"/>
                <w:sz w:val="22"/>
                <w:szCs w:val="22"/>
              </w:rPr>
              <w:t>Cod SMIS</w:t>
            </w:r>
          </w:p>
        </w:tc>
        <w:tc>
          <w:tcPr>
            <w:tcW w:w="7371" w:type="dxa"/>
            <w:shd w:val="clear" w:color="auto" w:fill="auto"/>
          </w:tcPr>
          <w:p w14:paraId="7A027ACF" w14:textId="77777777" w:rsidR="00D104A0" w:rsidRPr="00EE2D7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EE2D7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39EE69F2" w14:textId="77777777" w:rsidR="00D104A0" w:rsidRPr="00EE2D76" w:rsidRDefault="00D104A0" w:rsidP="00BE1142">
      <w:pPr>
        <w:spacing w:before="60" w:after="60" w:line="240" w:lineRule="auto"/>
        <w:rPr>
          <w:rFonts w:asciiTheme="majorHAnsi" w:hAnsiTheme="majorHAnsi" w:cstheme="majorHAnsi"/>
          <w:b/>
        </w:rPr>
      </w:pPr>
    </w:p>
    <w:p w14:paraId="5A34445F" w14:textId="30846C97" w:rsidR="003A054F" w:rsidRPr="00EE2D76" w:rsidRDefault="003A054F" w:rsidP="007F6CB5">
      <w:pPr>
        <w:spacing w:before="60" w:after="60" w:line="240" w:lineRule="auto"/>
        <w:jc w:val="center"/>
        <w:rPr>
          <w:rFonts w:asciiTheme="majorHAnsi" w:hAnsiTheme="majorHAnsi" w:cstheme="majorHAnsi"/>
          <w:b/>
        </w:rPr>
      </w:pPr>
      <w:proofErr w:type="spellStart"/>
      <w:r w:rsidRPr="00EE2D76">
        <w:rPr>
          <w:rFonts w:asciiTheme="majorHAnsi" w:hAnsiTheme="majorHAnsi" w:cstheme="majorHAnsi"/>
          <w:b/>
        </w:rPr>
        <w:t>Obiectivul</w:t>
      </w:r>
      <w:proofErr w:type="spellEnd"/>
      <w:r w:rsidRPr="00EE2D76">
        <w:rPr>
          <w:rFonts w:asciiTheme="majorHAnsi" w:hAnsiTheme="majorHAnsi" w:cstheme="majorHAnsi"/>
          <w:b/>
        </w:rPr>
        <w:t xml:space="preserve"> de </w:t>
      </w:r>
      <w:proofErr w:type="spellStart"/>
      <w:r w:rsidRPr="00EE2D76">
        <w:rPr>
          <w:rFonts w:asciiTheme="majorHAnsi" w:hAnsiTheme="majorHAnsi" w:cstheme="majorHAnsi"/>
          <w:b/>
        </w:rPr>
        <w:t>investiție</w:t>
      </w:r>
      <w:proofErr w:type="spellEnd"/>
      <w:r w:rsidRPr="00EE2D76">
        <w:rPr>
          <w:rFonts w:asciiTheme="majorHAnsi" w:hAnsiTheme="majorHAnsi" w:cstheme="majorHAnsi"/>
          <w:b/>
        </w:rPr>
        <w:t xml:space="preserve"> nr. ……..</w:t>
      </w:r>
      <w:r w:rsidR="00977023" w:rsidRPr="00EE2D76">
        <w:rPr>
          <w:rFonts w:asciiTheme="majorHAnsi" w:hAnsiTheme="majorHAnsi" w:cstheme="majorHAnsi"/>
          <w:b/>
        </w:rPr>
        <w:t xml:space="preserve"> </w:t>
      </w:r>
      <w:r w:rsidR="00D104A0" w:rsidRPr="00EE2D76">
        <w:rPr>
          <w:rFonts w:asciiTheme="majorHAnsi" w:hAnsiTheme="majorHAnsi" w:cstheme="majorHAnsi"/>
          <w:b/>
        </w:rPr>
        <w:t xml:space="preserve">/ </w:t>
      </w:r>
      <w:proofErr w:type="spellStart"/>
      <w:proofErr w:type="gramStart"/>
      <w:r w:rsidR="00D104A0" w:rsidRPr="00EE2D76">
        <w:rPr>
          <w:rFonts w:asciiTheme="majorHAnsi" w:hAnsiTheme="majorHAnsi" w:cstheme="majorHAnsi"/>
          <w:b/>
        </w:rPr>
        <w:t>denumire</w:t>
      </w:r>
      <w:proofErr w:type="spellEnd"/>
      <w:proofErr w:type="gramEnd"/>
      <w:r w:rsidR="00D104A0" w:rsidRPr="00EE2D76">
        <w:rPr>
          <w:rFonts w:asciiTheme="majorHAnsi" w:hAnsiTheme="majorHAnsi" w:cstheme="majorHAnsi"/>
          <w:b/>
        </w:rPr>
        <w:t xml:space="preserve"> …………………………………</w:t>
      </w:r>
    </w:p>
    <w:p w14:paraId="222FCA21" w14:textId="77777777" w:rsidR="003A054F" w:rsidRPr="00EE2D76" w:rsidRDefault="003A054F" w:rsidP="007F6CB5">
      <w:pPr>
        <w:spacing w:before="60" w:after="60" w:line="240" w:lineRule="auto"/>
        <w:jc w:val="center"/>
        <w:rPr>
          <w:rFonts w:asciiTheme="majorHAnsi" w:eastAsia="Calibri" w:hAnsiTheme="majorHAnsi" w:cstheme="majorHAnsi"/>
          <w:lang w:val="ro-RO"/>
        </w:rPr>
      </w:pPr>
      <w:proofErr w:type="spellStart"/>
      <w:r w:rsidRPr="00EE2D76">
        <w:rPr>
          <w:rFonts w:asciiTheme="majorHAnsi" w:hAnsiTheme="majorHAnsi" w:cstheme="majorHAnsi"/>
          <w:b/>
        </w:rPr>
        <w:t>Adresa</w:t>
      </w:r>
      <w:proofErr w:type="spellEnd"/>
      <w:r w:rsidRPr="00EE2D76">
        <w:rPr>
          <w:rFonts w:asciiTheme="majorHAnsi" w:hAnsiTheme="majorHAnsi" w:cstheme="majorHAnsi"/>
          <w:b/>
        </w:rPr>
        <w:t xml:space="preserve"> </w:t>
      </w:r>
      <w:proofErr w:type="spellStart"/>
      <w:r w:rsidRPr="00EE2D76">
        <w:rPr>
          <w:rFonts w:asciiTheme="majorHAnsi" w:hAnsiTheme="majorHAnsi" w:cstheme="majorHAnsi"/>
          <w:b/>
        </w:rPr>
        <w:t>poștală</w:t>
      </w:r>
      <w:proofErr w:type="spellEnd"/>
      <w:r w:rsidRPr="00EE2D76">
        <w:rPr>
          <w:rFonts w:asciiTheme="majorHAnsi" w:hAnsiTheme="majorHAnsi" w:cstheme="majorHAnsi"/>
          <w:b/>
        </w:rPr>
        <w:t xml:space="preserve"> ……………………………………………………………….</w:t>
      </w:r>
    </w:p>
    <w:p w14:paraId="1E6A10C2" w14:textId="77777777" w:rsidR="003A054F" w:rsidRPr="00EE2D76" w:rsidRDefault="003A054F" w:rsidP="007F6CB5">
      <w:pPr>
        <w:spacing w:before="60" w:after="60" w:line="240" w:lineRule="auto"/>
        <w:jc w:val="center"/>
        <w:rPr>
          <w:rFonts w:asciiTheme="majorHAnsi" w:hAnsiTheme="majorHAnsi" w:cstheme="majorHAnsi"/>
          <w:b/>
          <w:lang w:val="ro-RO"/>
        </w:rPr>
      </w:pPr>
    </w:p>
    <w:p w14:paraId="6611A1DD" w14:textId="0EC08C78" w:rsidR="003A054F" w:rsidRPr="00EE2D76" w:rsidRDefault="003C3C5A" w:rsidP="00BE1142">
      <w:pPr>
        <w:pBdr>
          <w:top w:val="single" w:sz="4" w:space="1" w:color="auto"/>
          <w:left w:val="single" w:sz="4" w:space="7"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EE2D76">
        <w:rPr>
          <w:rFonts w:asciiTheme="majorHAnsi" w:hAnsiTheme="majorHAnsi" w:cstheme="majorHAnsi"/>
          <w:b/>
          <w:lang w:val="ro-RO"/>
        </w:rPr>
        <w:t>STUDIU DE FEZABILITATE</w:t>
      </w:r>
      <w:r w:rsidR="003A054F" w:rsidRPr="00EE2D76">
        <w:rPr>
          <w:rFonts w:asciiTheme="majorHAnsi" w:hAnsiTheme="majorHAnsi" w:cstheme="majorHAnsi"/>
          <w:b/>
          <w:lang w:val="ro-RO"/>
        </w:rPr>
        <w:t xml:space="preserve"> </w:t>
      </w:r>
      <w:r w:rsidR="002A39FE" w:rsidRPr="00EE2D76">
        <w:rPr>
          <w:rFonts w:asciiTheme="majorHAnsi" w:hAnsiTheme="majorHAnsi" w:cstheme="majorHAnsi"/>
          <w:b/>
          <w:lang w:val="ro-RO"/>
        </w:rPr>
        <w:t>(SF) sau SF</w:t>
      </w:r>
      <w:r w:rsidR="00403990" w:rsidRPr="00EE2D76">
        <w:rPr>
          <w:rFonts w:asciiTheme="majorHAnsi" w:hAnsiTheme="majorHAnsi" w:cstheme="majorHAnsi"/>
        </w:rPr>
        <w:t xml:space="preserve"> </w:t>
      </w:r>
      <w:r w:rsidR="00403990" w:rsidRPr="00EE2D76">
        <w:rPr>
          <w:rFonts w:asciiTheme="majorHAnsi" w:hAnsiTheme="majorHAnsi" w:cstheme="majorHAnsi"/>
          <w:b/>
          <w:lang w:val="ro-RO"/>
        </w:rPr>
        <w:t xml:space="preserve">completat cu elementele specifice din </w:t>
      </w:r>
      <w:r w:rsidR="002A39FE" w:rsidRPr="00EE2D76">
        <w:rPr>
          <w:rFonts w:asciiTheme="majorHAnsi" w:hAnsiTheme="majorHAnsi" w:cstheme="majorHAnsi"/>
          <w:b/>
          <w:lang w:val="ro-RO"/>
        </w:rPr>
        <w:t xml:space="preserve">DALI </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6"/>
        <w:gridCol w:w="1559"/>
        <w:gridCol w:w="567"/>
        <w:gridCol w:w="567"/>
        <w:gridCol w:w="709"/>
      </w:tblGrid>
      <w:tr w:rsidR="00F04D9E" w:rsidRPr="00EE2D76" w14:paraId="4526ACBB" w14:textId="77777777" w:rsidTr="00BE1142">
        <w:trPr>
          <w:cantSplit/>
          <w:trHeight w:val="675"/>
          <w:tblHeader/>
        </w:trPr>
        <w:tc>
          <w:tcPr>
            <w:tcW w:w="709" w:type="dxa"/>
            <w:shd w:val="clear" w:color="auto" w:fill="DBE5F1" w:themeFill="accent1" w:themeFillTint="33"/>
          </w:tcPr>
          <w:p w14:paraId="18203212" w14:textId="77777777" w:rsidR="003A054F" w:rsidRPr="00EE2D76" w:rsidRDefault="003A054F"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Nr. crt.</w:t>
            </w:r>
          </w:p>
        </w:tc>
        <w:tc>
          <w:tcPr>
            <w:tcW w:w="6096" w:type="dxa"/>
            <w:shd w:val="clear" w:color="auto" w:fill="DBE5F1" w:themeFill="accent1" w:themeFillTint="33"/>
            <w:vAlign w:val="center"/>
          </w:tcPr>
          <w:p w14:paraId="262D999C" w14:textId="2706EB22" w:rsidR="003A054F" w:rsidRPr="00EE2D76" w:rsidRDefault="003A054F"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CONDIȚII DE CONFORMITATE</w:t>
            </w:r>
          </w:p>
        </w:tc>
        <w:tc>
          <w:tcPr>
            <w:tcW w:w="1559" w:type="dxa"/>
            <w:shd w:val="clear" w:color="auto" w:fill="DBE5F1" w:themeFill="accent1" w:themeFillTint="33"/>
            <w:vAlign w:val="center"/>
          </w:tcPr>
          <w:p w14:paraId="3E6AAA92" w14:textId="5DAF29A0" w:rsidR="003A054F" w:rsidRPr="00EE2D76" w:rsidRDefault="003A054F"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COMENTARII</w:t>
            </w:r>
          </w:p>
        </w:tc>
        <w:tc>
          <w:tcPr>
            <w:tcW w:w="567" w:type="dxa"/>
            <w:shd w:val="clear" w:color="auto" w:fill="DBE5F1" w:themeFill="accent1" w:themeFillTint="33"/>
            <w:vAlign w:val="center"/>
          </w:tcPr>
          <w:p w14:paraId="1D1E8606" w14:textId="27C31404" w:rsidR="003A054F" w:rsidRPr="00EE2D76" w:rsidRDefault="003A054F"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DA</w:t>
            </w:r>
          </w:p>
        </w:tc>
        <w:tc>
          <w:tcPr>
            <w:tcW w:w="567" w:type="dxa"/>
            <w:shd w:val="clear" w:color="auto" w:fill="DBE5F1" w:themeFill="accent1" w:themeFillTint="33"/>
            <w:vAlign w:val="center"/>
          </w:tcPr>
          <w:p w14:paraId="370845A2" w14:textId="01E39EB8" w:rsidR="003A054F" w:rsidRPr="00EE2D76" w:rsidRDefault="003A054F"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NU</w:t>
            </w:r>
          </w:p>
        </w:tc>
        <w:tc>
          <w:tcPr>
            <w:tcW w:w="709" w:type="dxa"/>
            <w:shd w:val="clear" w:color="auto" w:fill="DBE5F1" w:themeFill="accent1" w:themeFillTint="33"/>
            <w:vAlign w:val="center"/>
          </w:tcPr>
          <w:p w14:paraId="53642D32" w14:textId="13A43101" w:rsidR="003A054F" w:rsidRPr="00EE2D76" w:rsidRDefault="003A054F"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w:t>
            </w:r>
            <w:r w:rsidR="00F04D9E" w:rsidRPr="00EE2D76">
              <w:rPr>
                <w:rFonts w:asciiTheme="majorHAnsi" w:hAnsiTheme="majorHAnsi" w:cstheme="majorHAnsi"/>
                <w:b/>
                <w:bCs/>
                <w:lang w:val="ro-RO"/>
              </w:rPr>
              <w:t>/</w:t>
            </w:r>
            <w:r w:rsidRPr="00EE2D76">
              <w:rPr>
                <w:rFonts w:asciiTheme="majorHAnsi" w:hAnsiTheme="majorHAnsi" w:cstheme="majorHAnsi"/>
                <w:b/>
                <w:bCs/>
                <w:lang w:val="ro-RO"/>
              </w:rPr>
              <w:t>A</w:t>
            </w:r>
          </w:p>
        </w:tc>
      </w:tr>
      <w:tr w:rsidR="00F04D9E" w:rsidRPr="00EE2D76" w14:paraId="69BE80DE" w14:textId="77777777" w:rsidTr="00BE1142">
        <w:trPr>
          <w:trHeight w:val="163"/>
        </w:trPr>
        <w:tc>
          <w:tcPr>
            <w:tcW w:w="709" w:type="dxa"/>
            <w:shd w:val="clear" w:color="auto" w:fill="auto"/>
            <w:tcFitText/>
          </w:tcPr>
          <w:p w14:paraId="77BD6C67" w14:textId="77777777" w:rsidR="003A054F" w:rsidRPr="00EE2D7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38F4AFE4" w14:textId="012985F1" w:rsidR="003A054F" w:rsidRPr="00EE2D76" w:rsidRDefault="003A054F"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Documentația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tehnico-economică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încărcată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sistemul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MySMIS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având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fișiere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corespunzător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conținutului</w:t>
            </w:r>
            <w:proofErr w:type="spellEnd"/>
            <w:r w:rsidR="000B4CC6" w:rsidRPr="00EE2D76">
              <w:rPr>
                <w:rFonts w:asciiTheme="majorHAnsi" w:hAnsiTheme="majorHAnsi" w:cstheme="majorHAnsi"/>
              </w:rPr>
              <w:t>.</w:t>
            </w:r>
          </w:p>
        </w:tc>
        <w:tc>
          <w:tcPr>
            <w:tcW w:w="1559" w:type="dxa"/>
            <w:shd w:val="clear" w:color="auto" w:fill="auto"/>
            <w:vAlign w:val="center"/>
          </w:tcPr>
          <w:p w14:paraId="1E0C9D10" w14:textId="77777777" w:rsidR="003A054F" w:rsidRPr="00EE2D76" w:rsidRDefault="003A054F"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4F2437B" w14:textId="77777777" w:rsidR="003A054F" w:rsidRPr="00EE2D76" w:rsidRDefault="003A054F" w:rsidP="007F6CB5">
            <w:pPr>
              <w:spacing w:before="60" w:after="60" w:line="240" w:lineRule="auto"/>
              <w:jc w:val="both"/>
              <w:rPr>
                <w:rFonts w:asciiTheme="majorHAnsi" w:hAnsiTheme="majorHAnsi" w:cstheme="majorHAnsi"/>
                <w:lang w:val="ro-RO"/>
              </w:rPr>
            </w:pPr>
          </w:p>
        </w:tc>
        <w:tc>
          <w:tcPr>
            <w:tcW w:w="567" w:type="dxa"/>
            <w:vAlign w:val="center"/>
          </w:tcPr>
          <w:p w14:paraId="3D13A944" w14:textId="77777777" w:rsidR="003A054F" w:rsidRPr="00EE2D76" w:rsidRDefault="003A054F" w:rsidP="007F6CB5">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651588A" w14:textId="77777777" w:rsidR="003A054F" w:rsidRPr="00EE2D76" w:rsidRDefault="003A054F" w:rsidP="007F6CB5">
            <w:pPr>
              <w:spacing w:before="60" w:after="60" w:line="240" w:lineRule="auto"/>
              <w:jc w:val="both"/>
              <w:rPr>
                <w:rFonts w:asciiTheme="majorHAnsi" w:hAnsiTheme="majorHAnsi" w:cstheme="majorHAnsi"/>
                <w:lang w:val="ro-RO"/>
              </w:rPr>
            </w:pPr>
          </w:p>
        </w:tc>
      </w:tr>
      <w:tr w:rsidR="00F04D9E" w:rsidRPr="00EE2D76" w14:paraId="324A9EE9" w14:textId="77777777" w:rsidTr="00BE1142">
        <w:trPr>
          <w:trHeight w:val="163"/>
        </w:trPr>
        <w:tc>
          <w:tcPr>
            <w:tcW w:w="709" w:type="dxa"/>
            <w:shd w:val="clear" w:color="auto" w:fill="auto"/>
            <w:tcFitText/>
          </w:tcPr>
          <w:p w14:paraId="4C62C394" w14:textId="77777777" w:rsidR="00745539" w:rsidRPr="00EE2D7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EE2D76" w:rsidRDefault="00745539" w:rsidP="000B4CC6">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Certificatul</w:t>
            </w:r>
            <w:proofErr w:type="spellEnd"/>
            <w:r w:rsidRPr="00EE2D76">
              <w:rPr>
                <w:rFonts w:asciiTheme="majorHAnsi" w:hAnsiTheme="majorHAnsi" w:cstheme="majorHAnsi"/>
              </w:rPr>
              <w:t xml:space="preserve"> de urbanism </w:t>
            </w:r>
            <w:proofErr w:type="gramStart"/>
            <w:r w:rsidRPr="00EE2D76">
              <w:rPr>
                <w:rFonts w:asciiTheme="majorHAnsi" w:hAnsiTheme="majorHAnsi" w:cstheme="majorHAnsi"/>
              </w:rPr>
              <w:t>are</w:t>
            </w:r>
            <w:proofErr w:type="gramEnd"/>
            <w:r w:rsidR="000B4CC6" w:rsidRPr="00EE2D76">
              <w:rPr>
                <w:rFonts w:asciiTheme="majorHAnsi" w:hAnsiTheme="majorHAnsi" w:cstheme="majorHAnsi"/>
              </w:rPr>
              <w:t xml:space="preserve"> </w:t>
            </w:r>
            <w:r w:rsidRPr="00EE2D76">
              <w:rPr>
                <w:rFonts w:asciiTheme="majorHAnsi" w:hAnsiTheme="majorHAnsi" w:cstheme="majorHAnsi"/>
              </w:rPr>
              <w:t xml:space="preserve">ca scop </w:t>
            </w:r>
            <w:proofErr w:type="spellStart"/>
            <w:r w:rsidRPr="00EE2D76">
              <w:rPr>
                <w:rFonts w:asciiTheme="majorHAnsi" w:hAnsiTheme="majorHAnsi" w:cstheme="majorHAnsi"/>
              </w:rPr>
              <w:t>obținerea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autorizației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construire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w:t>
            </w:r>
            <w:r w:rsidR="000B4CC6" w:rsidRPr="00EE2D76">
              <w:rPr>
                <w:rFonts w:asciiTheme="majorHAnsi" w:hAnsiTheme="majorHAnsi" w:cstheme="majorHAnsi"/>
              </w:rPr>
              <w: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nominalizat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Cererea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w:t>
            </w:r>
          </w:p>
          <w:p w14:paraId="03F5D312" w14:textId="0FC73517" w:rsidR="00745539" w:rsidRPr="00EE2D76" w:rsidRDefault="00745539" w:rsidP="000B4CC6">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Acesta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termen de </w:t>
            </w:r>
            <w:proofErr w:type="spellStart"/>
            <w:r w:rsidRPr="00EE2D76">
              <w:rPr>
                <w:rFonts w:asciiTheme="majorHAnsi" w:hAnsiTheme="majorHAnsi" w:cstheme="majorHAnsi"/>
              </w:rPr>
              <w:t>valabilitate</w:t>
            </w:r>
            <w:proofErr w:type="spellEnd"/>
            <w:r w:rsidR="000B4CC6" w:rsidRPr="00EE2D76">
              <w:rPr>
                <w:rFonts w:asciiTheme="majorHAnsi" w:hAnsiTheme="majorHAnsi" w:cstheme="majorHAnsi"/>
              </w:rPr>
              <w:t>.</w:t>
            </w:r>
          </w:p>
        </w:tc>
        <w:tc>
          <w:tcPr>
            <w:tcW w:w="1559" w:type="dxa"/>
            <w:shd w:val="clear" w:color="auto" w:fill="auto"/>
            <w:vAlign w:val="center"/>
          </w:tcPr>
          <w:p w14:paraId="08AF05E6" w14:textId="77777777" w:rsidR="00745539" w:rsidRPr="00EE2D7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D821069" w14:textId="77777777" w:rsidR="00745539" w:rsidRPr="00EE2D7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41BC6D67" w14:textId="77777777" w:rsidR="00745539" w:rsidRPr="00EE2D7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4BDD96A" w14:textId="77777777" w:rsidR="00745539" w:rsidRPr="00EE2D76" w:rsidRDefault="00745539" w:rsidP="00745539">
            <w:pPr>
              <w:spacing w:before="60" w:after="60" w:line="240" w:lineRule="auto"/>
              <w:jc w:val="both"/>
              <w:rPr>
                <w:rFonts w:asciiTheme="majorHAnsi" w:hAnsiTheme="majorHAnsi" w:cstheme="majorHAnsi"/>
                <w:lang w:val="ro-RO"/>
              </w:rPr>
            </w:pPr>
          </w:p>
        </w:tc>
      </w:tr>
      <w:tr w:rsidR="00F04D9E" w:rsidRPr="00EE2D76" w14:paraId="65F8377D" w14:textId="77777777" w:rsidTr="00BE1142">
        <w:trPr>
          <w:trHeight w:val="163"/>
        </w:trPr>
        <w:tc>
          <w:tcPr>
            <w:tcW w:w="709" w:type="dxa"/>
            <w:shd w:val="clear" w:color="auto" w:fill="auto"/>
            <w:tcFitText/>
          </w:tcPr>
          <w:p w14:paraId="73BF1D98" w14:textId="77777777" w:rsidR="00745539" w:rsidRPr="00EE2D7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F0DCCE4" w14:textId="271AB755" w:rsidR="00745539" w:rsidRPr="00EE2D7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EE2D76">
              <w:rPr>
                <w:rFonts w:asciiTheme="majorHAnsi" w:hAnsiTheme="majorHAnsi" w:cstheme="majorHAnsi"/>
              </w:rPr>
              <w:t>Actul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administrativ</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Autorității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competente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protecția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mediului</w:t>
            </w:r>
            <w:proofErr w:type="spellEnd"/>
            <w:r w:rsidRPr="00EE2D76">
              <w:rPr>
                <w:rFonts w:asciiTheme="majorHAnsi" w:hAnsiTheme="majorHAnsi" w:cstheme="majorHAnsi"/>
              </w:rPr>
              <w:t xml:space="preserve">, precum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Avizele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Acordurile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prealabile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specifice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r w:rsidRPr="00EE2D76">
              <w:rPr>
                <w:rFonts w:asciiTheme="majorHAnsi" w:hAnsiTheme="majorHAnsi" w:cstheme="majorHAnsi"/>
                <w:lang w:val="ro-RO"/>
              </w:rPr>
              <w:t>pentru devieri de rețele/ branșamente necesare funcționării investiției, după caz,</w:t>
            </w:r>
            <w:r w:rsidRPr="00EE2D76">
              <w:rPr>
                <w:rFonts w:asciiTheme="majorHAnsi" w:hAnsiTheme="majorHAnsi" w:cstheme="majorHAnsi"/>
              </w:rPr>
              <w:t xml:space="preserve"> </w:t>
            </w:r>
            <w:proofErr w:type="spellStart"/>
            <w:r w:rsidRPr="00EE2D76">
              <w:rPr>
                <w:rFonts w:asciiTheme="majorHAnsi" w:hAnsiTheme="majorHAnsi" w:cstheme="majorHAnsi"/>
              </w:rPr>
              <w:t>vizează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termen de </w:t>
            </w:r>
            <w:proofErr w:type="spellStart"/>
            <w:r w:rsidRPr="00EE2D76">
              <w:rPr>
                <w:rFonts w:asciiTheme="majorHAnsi" w:hAnsiTheme="majorHAnsi" w:cstheme="majorHAnsi"/>
              </w:rPr>
              <w:t>valabilitate</w:t>
            </w:r>
            <w:proofErr w:type="spellEnd"/>
            <w:r w:rsidR="000B4CC6" w:rsidRPr="00EE2D76">
              <w:rPr>
                <w:rFonts w:asciiTheme="majorHAnsi" w:hAnsiTheme="majorHAnsi" w:cstheme="majorHAnsi"/>
              </w:rPr>
              <w:t>.</w:t>
            </w:r>
          </w:p>
        </w:tc>
        <w:tc>
          <w:tcPr>
            <w:tcW w:w="1559" w:type="dxa"/>
            <w:shd w:val="clear" w:color="auto" w:fill="auto"/>
            <w:vAlign w:val="center"/>
          </w:tcPr>
          <w:p w14:paraId="1F7A0240" w14:textId="77777777" w:rsidR="00745539" w:rsidRPr="00EE2D76" w:rsidRDefault="00745539" w:rsidP="0074553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6B5064D" w14:textId="77777777" w:rsidR="00745539" w:rsidRPr="00EE2D76" w:rsidRDefault="00745539" w:rsidP="00745539">
            <w:pPr>
              <w:spacing w:before="60" w:after="60" w:line="240" w:lineRule="auto"/>
              <w:jc w:val="both"/>
              <w:rPr>
                <w:rFonts w:asciiTheme="majorHAnsi" w:hAnsiTheme="majorHAnsi" w:cstheme="majorHAnsi"/>
                <w:lang w:val="ro-RO"/>
              </w:rPr>
            </w:pPr>
          </w:p>
        </w:tc>
        <w:tc>
          <w:tcPr>
            <w:tcW w:w="567" w:type="dxa"/>
            <w:vAlign w:val="center"/>
          </w:tcPr>
          <w:p w14:paraId="09BF8288" w14:textId="77777777" w:rsidR="00745539" w:rsidRPr="00EE2D76" w:rsidRDefault="00745539" w:rsidP="00745539">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12FF449F" w14:textId="77777777" w:rsidR="00745539" w:rsidRPr="00EE2D76" w:rsidRDefault="00745539" w:rsidP="00745539">
            <w:pPr>
              <w:spacing w:before="60" w:after="60" w:line="240" w:lineRule="auto"/>
              <w:jc w:val="both"/>
              <w:rPr>
                <w:rFonts w:asciiTheme="majorHAnsi" w:hAnsiTheme="majorHAnsi" w:cstheme="majorHAnsi"/>
                <w:lang w:val="ro-RO"/>
              </w:rPr>
            </w:pPr>
          </w:p>
        </w:tc>
      </w:tr>
      <w:tr w:rsidR="00F04D9E" w:rsidRPr="00EE2D76" w14:paraId="5116EA0E" w14:textId="77777777" w:rsidTr="00BE1142">
        <w:trPr>
          <w:trHeight w:val="163"/>
        </w:trPr>
        <w:tc>
          <w:tcPr>
            <w:tcW w:w="709" w:type="dxa"/>
            <w:shd w:val="clear" w:color="auto" w:fill="auto"/>
            <w:tcFitText/>
          </w:tcPr>
          <w:p w14:paraId="7E75AB4B" w14:textId="77777777" w:rsidR="003A054F" w:rsidRPr="00EE2D7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096" w:type="dxa"/>
            <w:shd w:val="clear" w:color="auto" w:fill="auto"/>
            <w:vAlign w:val="center"/>
          </w:tcPr>
          <w:p w14:paraId="03396A3D" w14:textId="6989B8E1" w:rsidR="003A054F" w:rsidRPr="00EE2D76" w:rsidRDefault="00201D9D" w:rsidP="007F6CB5">
            <w:pPr>
              <w:snapToGrid w:val="0"/>
              <w:spacing w:before="60" w:after="60" w:line="240" w:lineRule="auto"/>
              <w:jc w:val="both"/>
              <w:rPr>
                <w:rFonts w:asciiTheme="majorHAnsi" w:hAnsiTheme="majorHAnsi" w:cstheme="majorHAnsi"/>
                <w:i/>
              </w:rPr>
            </w:pPr>
            <w:proofErr w:type="spellStart"/>
            <w:r w:rsidRPr="00EE2D76">
              <w:rPr>
                <w:rFonts w:asciiTheme="majorHAnsi" w:hAnsiTheme="majorHAnsi" w:cstheme="majorHAnsi"/>
              </w:rPr>
              <w:t>S</w:t>
            </w:r>
            <w:r w:rsidR="003A054F" w:rsidRPr="00EE2D76">
              <w:rPr>
                <w:rFonts w:asciiTheme="majorHAnsi" w:hAnsiTheme="majorHAnsi" w:cstheme="majorHAnsi"/>
              </w:rPr>
              <w:t>tudiile</w:t>
            </w:r>
            <w:proofErr w:type="spellEnd"/>
            <w:r w:rsidR="003A054F" w:rsidRPr="00EE2D76">
              <w:rPr>
                <w:rFonts w:asciiTheme="majorHAnsi" w:hAnsiTheme="majorHAnsi" w:cstheme="majorHAnsi"/>
              </w:rPr>
              <w:t xml:space="preserve"> </w:t>
            </w:r>
            <w:proofErr w:type="spellStart"/>
            <w:r w:rsidR="003A054F" w:rsidRPr="00EE2D76">
              <w:rPr>
                <w:rFonts w:asciiTheme="majorHAnsi" w:hAnsiTheme="majorHAnsi" w:cstheme="majorHAnsi"/>
              </w:rPr>
              <w:t>și</w:t>
            </w:r>
            <w:proofErr w:type="spellEnd"/>
            <w:r w:rsidR="003A054F" w:rsidRPr="00EE2D76">
              <w:rPr>
                <w:rFonts w:asciiTheme="majorHAnsi" w:hAnsiTheme="majorHAnsi" w:cstheme="majorHAnsi"/>
              </w:rPr>
              <w:t xml:space="preserve"> </w:t>
            </w:r>
            <w:proofErr w:type="spellStart"/>
            <w:r w:rsidR="003A054F" w:rsidRPr="00EE2D76">
              <w:rPr>
                <w:rFonts w:asciiTheme="majorHAnsi" w:hAnsiTheme="majorHAnsi" w:cstheme="majorHAnsi"/>
              </w:rPr>
              <w:t>expertizele</w:t>
            </w:r>
            <w:proofErr w:type="spellEnd"/>
            <w:r w:rsidR="003A054F" w:rsidRPr="00EE2D76">
              <w:rPr>
                <w:rFonts w:asciiTheme="majorHAnsi" w:hAnsiTheme="majorHAnsi" w:cstheme="majorHAnsi"/>
              </w:rPr>
              <w:t xml:space="preserve"> </w:t>
            </w:r>
            <w:proofErr w:type="spellStart"/>
            <w:r w:rsidR="003A054F" w:rsidRPr="00EE2D76">
              <w:rPr>
                <w:rFonts w:asciiTheme="majorHAnsi" w:hAnsiTheme="majorHAnsi" w:cstheme="majorHAnsi"/>
              </w:rPr>
              <w:t>premergătoare</w:t>
            </w:r>
            <w:proofErr w:type="spellEnd"/>
            <w:r w:rsidR="003A054F" w:rsidRPr="00EE2D76">
              <w:rPr>
                <w:rFonts w:asciiTheme="majorHAnsi" w:hAnsiTheme="majorHAnsi" w:cstheme="majorHAnsi"/>
              </w:rPr>
              <w:t xml:space="preserve"> </w:t>
            </w:r>
            <w:proofErr w:type="spellStart"/>
            <w:r w:rsidR="003A054F" w:rsidRPr="00EE2D76">
              <w:rPr>
                <w:rFonts w:asciiTheme="majorHAnsi" w:hAnsiTheme="majorHAnsi" w:cstheme="majorHAnsi"/>
              </w:rPr>
              <w:t>elaborării</w:t>
            </w:r>
            <w:proofErr w:type="spellEnd"/>
            <w:r w:rsidR="003A054F" w:rsidRPr="00EE2D76">
              <w:rPr>
                <w:rFonts w:asciiTheme="majorHAnsi" w:hAnsiTheme="majorHAnsi" w:cstheme="majorHAnsi"/>
              </w:rPr>
              <w:t xml:space="preserve"> </w:t>
            </w:r>
            <w:proofErr w:type="spellStart"/>
            <w:r w:rsidR="0029752E" w:rsidRPr="00EE2D76">
              <w:rPr>
                <w:rFonts w:asciiTheme="majorHAnsi" w:hAnsiTheme="majorHAnsi" w:cstheme="majorHAnsi"/>
              </w:rPr>
              <w:t>Studiului</w:t>
            </w:r>
            <w:proofErr w:type="spellEnd"/>
            <w:r w:rsidR="0029752E" w:rsidRPr="00EE2D76">
              <w:rPr>
                <w:rFonts w:asciiTheme="majorHAnsi" w:hAnsiTheme="majorHAnsi" w:cstheme="majorHAnsi"/>
              </w:rPr>
              <w:t xml:space="preserve"> de </w:t>
            </w:r>
            <w:proofErr w:type="spellStart"/>
            <w:r w:rsidR="0029752E" w:rsidRPr="00EE2D76">
              <w:rPr>
                <w:rFonts w:asciiTheme="majorHAnsi" w:hAnsiTheme="majorHAnsi" w:cstheme="majorHAnsi"/>
              </w:rPr>
              <w:t>fezabilitate</w:t>
            </w:r>
            <w:proofErr w:type="spellEnd"/>
            <w:r w:rsidR="0029752E" w:rsidRPr="00EE2D76">
              <w:rPr>
                <w:rFonts w:asciiTheme="majorHAnsi" w:hAnsiTheme="majorHAnsi" w:cstheme="majorHAnsi"/>
              </w:rPr>
              <w:t xml:space="preserve">, </w:t>
            </w:r>
            <w:proofErr w:type="spellStart"/>
            <w:r w:rsidR="0029752E" w:rsidRPr="00EE2D76">
              <w:rPr>
                <w:rFonts w:asciiTheme="majorHAnsi" w:hAnsiTheme="majorHAnsi" w:cstheme="majorHAnsi"/>
              </w:rPr>
              <w:t>după</w:t>
            </w:r>
            <w:proofErr w:type="spellEnd"/>
            <w:r w:rsidR="0029752E" w:rsidRPr="00EE2D76">
              <w:rPr>
                <w:rFonts w:asciiTheme="majorHAnsi" w:hAnsiTheme="majorHAnsi" w:cstheme="majorHAnsi"/>
              </w:rPr>
              <w:t xml:space="preserve"> </w:t>
            </w:r>
            <w:proofErr w:type="spellStart"/>
            <w:r w:rsidR="0029752E" w:rsidRPr="00EE2D76">
              <w:rPr>
                <w:rFonts w:asciiTheme="majorHAnsi" w:hAnsiTheme="majorHAnsi" w:cstheme="majorHAnsi"/>
              </w:rPr>
              <w:t>caz</w:t>
            </w:r>
            <w:proofErr w:type="spellEnd"/>
            <w:r w:rsidR="0029752E" w:rsidRPr="00EE2D76">
              <w:rPr>
                <w:rFonts w:asciiTheme="majorHAnsi" w:hAnsiTheme="majorHAnsi" w:cstheme="majorHAnsi"/>
              </w:rPr>
              <w:t xml:space="preserve"> SF</w:t>
            </w:r>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completat</w:t>
            </w:r>
            <w:proofErr w:type="spellEnd"/>
            <w:r w:rsidR="00403990" w:rsidRPr="00EE2D76">
              <w:rPr>
                <w:rFonts w:asciiTheme="majorHAnsi" w:hAnsiTheme="majorHAnsi" w:cstheme="majorHAnsi"/>
              </w:rPr>
              <w:t xml:space="preserve"> cu </w:t>
            </w:r>
            <w:proofErr w:type="spellStart"/>
            <w:r w:rsidR="00403990" w:rsidRPr="00EE2D76">
              <w:rPr>
                <w:rFonts w:asciiTheme="majorHAnsi" w:hAnsiTheme="majorHAnsi" w:cstheme="majorHAnsi"/>
              </w:rPr>
              <w:t>elementele</w:t>
            </w:r>
            <w:proofErr w:type="spellEnd"/>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specifice</w:t>
            </w:r>
            <w:proofErr w:type="spellEnd"/>
            <w:r w:rsidR="00403990" w:rsidRPr="00EE2D76">
              <w:rPr>
                <w:rFonts w:asciiTheme="majorHAnsi" w:hAnsiTheme="majorHAnsi" w:cstheme="majorHAnsi"/>
              </w:rPr>
              <w:t xml:space="preserve"> din </w:t>
            </w:r>
            <w:r w:rsidR="0029752E" w:rsidRPr="00EE2D76">
              <w:rPr>
                <w:rFonts w:asciiTheme="majorHAnsi" w:hAnsiTheme="majorHAnsi" w:cstheme="majorHAnsi"/>
              </w:rPr>
              <w:t xml:space="preserve">DALI </w:t>
            </w:r>
            <w:proofErr w:type="spellStart"/>
            <w:r w:rsidR="00745539" w:rsidRPr="00EE2D76">
              <w:rPr>
                <w:rFonts w:asciiTheme="majorHAnsi" w:hAnsiTheme="majorHAnsi" w:cstheme="majorHAnsi"/>
              </w:rPr>
              <w:t>vizează</w:t>
            </w:r>
            <w:proofErr w:type="spellEnd"/>
            <w:r w:rsidR="00745539" w:rsidRPr="00EE2D76">
              <w:rPr>
                <w:rFonts w:asciiTheme="majorHAnsi" w:hAnsiTheme="majorHAnsi" w:cstheme="majorHAnsi"/>
              </w:rPr>
              <w:t xml:space="preserve"> </w:t>
            </w:r>
            <w:proofErr w:type="spellStart"/>
            <w:r w:rsidR="00745539" w:rsidRPr="00EE2D76">
              <w:rPr>
                <w:rFonts w:asciiTheme="majorHAnsi" w:hAnsiTheme="majorHAnsi" w:cstheme="majorHAnsi"/>
              </w:rPr>
              <w:t>obiectivul</w:t>
            </w:r>
            <w:proofErr w:type="spellEnd"/>
            <w:r w:rsidR="00745539" w:rsidRPr="00EE2D76">
              <w:rPr>
                <w:rFonts w:asciiTheme="majorHAnsi" w:hAnsiTheme="majorHAnsi" w:cstheme="majorHAnsi"/>
              </w:rPr>
              <w:t xml:space="preserve"> de </w:t>
            </w:r>
            <w:proofErr w:type="spellStart"/>
            <w:r w:rsidR="00745539" w:rsidRPr="00EE2D76">
              <w:rPr>
                <w:rFonts w:asciiTheme="majorHAnsi" w:hAnsiTheme="majorHAnsi" w:cstheme="majorHAnsi"/>
              </w:rPr>
              <w:t>investiție</w:t>
            </w:r>
            <w:proofErr w:type="spellEnd"/>
            <w:r w:rsidR="00745539" w:rsidRPr="00EE2D76">
              <w:rPr>
                <w:rFonts w:asciiTheme="majorHAnsi" w:hAnsiTheme="majorHAnsi" w:cstheme="majorHAnsi"/>
              </w:rPr>
              <w:t xml:space="preserve"> </w:t>
            </w:r>
            <w:proofErr w:type="spellStart"/>
            <w:r w:rsidR="00745539" w:rsidRPr="00EE2D76">
              <w:rPr>
                <w:rFonts w:asciiTheme="majorHAnsi" w:hAnsiTheme="majorHAnsi" w:cstheme="majorHAnsi"/>
              </w:rPr>
              <w:t>și</w:t>
            </w:r>
            <w:proofErr w:type="spellEnd"/>
            <w:r w:rsidR="00745539" w:rsidRPr="00EE2D76">
              <w:rPr>
                <w:rFonts w:asciiTheme="majorHAnsi" w:hAnsiTheme="majorHAnsi" w:cstheme="majorHAnsi"/>
              </w:rPr>
              <w:t xml:space="preserve"> sunt </w:t>
            </w:r>
            <w:proofErr w:type="spellStart"/>
            <w:r w:rsidR="00745539" w:rsidRPr="00EE2D76">
              <w:rPr>
                <w:rFonts w:asciiTheme="majorHAnsi" w:hAnsiTheme="majorHAnsi" w:cstheme="majorHAnsi"/>
              </w:rPr>
              <w:t>conforme</w:t>
            </w:r>
            <w:proofErr w:type="spellEnd"/>
            <w:r w:rsidR="00745539" w:rsidRPr="00EE2D76">
              <w:rPr>
                <w:rFonts w:asciiTheme="majorHAnsi" w:hAnsiTheme="majorHAnsi" w:cstheme="majorHAnsi"/>
              </w:rPr>
              <w:t xml:space="preserve"> cu </w:t>
            </w:r>
            <w:proofErr w:type="spellStart"/>
            <w:r w:rsidR="00745539" w:rsidRPr="00EE2D76">
              <w:rPr>
                <w:rFonts w:asciiTheme="majorHAnsi" w:hAnsiTheme="majorHAnsi" w:cstheme="majorHAnsi"/>
              </w:rPr>
              <w:t>conținutul</w:t>
            </w:r>
            <w:proofErr w:type="spellEnd"/>
            <w:r w:rsidR="00745539" w:rsidRPr="00EE2D76">
              <w:rPr>
                <w:rFonts w:asciiTheme="majorHAnsi" w:hAnsiTheme="majorHAnsi" w:cstheme="majorHAnsi"/>
              </w:rPr>
              <w:t xml:space="preserve"> </w:t>
            </w:r>
            <w:proofErr w:type="spellStart"/>
            <w:r w:rsidR="00745539" w:rsidRPr="00EE2D76">
              <w:rPr>
                <w:rFonts w:asciiTheme="majorHAnsi" w:hAnsiTheme="majorHAnsi" w:cstheme="majorHAnsi"/>
              </w:rPr>
              <w:t>cadru</w:t>
            </w:r>
            <w:proofErr w:type="spellEnd"/>
            <w:r w:rsidR="00745539" w:rsidRPr="00EE2D76">
              <w:rPr>
                <w:rFonts w:asciiTheme="majorHAnsi" w:hAnsiTheme="majorHAnsi" w:cstheme="majorHAnsi"/>
              </w:rPr>
              <w:t xml:space="preserve"> al </w:t>
            </w:r>
            <w:proofErr w:type="spellStart"/>
            <w:r w:rsidR="00745539" w:rsidRPr="00EE2D76">
              <w:rPr>
                <w:rFonts w:asciiTheme="majorHAnsi" w:hAnsiTheme="majorHAnsi" w:cstheme="majorHAnsi"/>
              </w:rPr>
              <w:t>tipului</w:t>
            </w:r>
            <w:proofErr w:type="spellEnd"/>
            <w:r w:rsidR="00745539" w:rsidRPr="00EE2D76">
              <w:rPr>
                <w:rFonts w:asciiTheme="majorHAnsi" w:hAnsiTheme="majorHAnsi" w:cstheme="majorHAnsi"/>
              </w:rPr>
              <w:t xml:space="preserve"> de </w:t>
            </w:r>
            <w:proofErr w:type="spellStart"/>
            <w:r w:rsidR="00745539" w:rsidRPr="00EE2D76">
              <w:rPr>
                <w:rFonts w:asciiTheme="majorHAnsi" w:hAnsiTheme="majorHAnsi" w:cstheme="majorHAnsi"/>
              </w:rPr>
              <w:t>documentație</w:t>
            </w:r>
            <w:proofErr w:type="spellEnd"/>
            <w:r w:rsidR="00745539" w:rsidRPr="00EE2D76">
              <w:rPr>
                <w:rFonts w:asciiTheme="majorHAnsi" w:hAnsiTheme="majorHAnsi" w:cstheme="majorHAnsi"/>
              </w:rPr>
              <w:t xml:space="preserve"> </w:t>
            </w:r>
            <w:proofErr w:type="spellStart"/>
            <w:r w:rsidR="00745539" w:rsidRPr="00EE2D76">
              <w:rPr>
                <w:rFonts w:asciiTheme="majorHAnsi" w:hAnsiTheme="majorHAnsi" w:cstheme="majorHAnsi"/>
              </w:rPr>
              <w:t>și</w:t>
            </w:r>
            <w:proofErr w:type="spellEnd"/>
            <w:r w:rsidR="00745539" w:rsidRPr="00EE2D76">
              <w:rPr>
                <w:rFonts w:asciiTheme="majorHAnsi" w:hAnsiTheme="majorHAnsi" w:cstheme="majorHAnsi"/>
              </w:rPr>
              <w:t xml:space="preserve"> al </w:t>
            </w:r>
            <w:proofErr w:type="spellStart"/>
            <w:r w:rsidR="00745539" w:rsidRPr="00EE2D76">
              <w:rPr>
                <w:rFonts w:asciiTheme="majorHAnsi" w:hAnsiTheme="majorHAnsi" w:cstheme="majorHAnsi"/>
              </w:rPr>
              <w:t>reglementărilor</w:t>
            </w:r>
            <w:proofErr w:type="spellEnd"/>
            <w:r w:rsidR="00745539" w:rsidRPr="00EE2D76">
              <w:rPr>
                <w:rFonts w:asciiTheme="majorHAnsi" w:hAnsiTheme="majorHAnsi" w:cstheme="majorHAnsi"/>
              </w:rPr>
              <w:t xml:space="preserve"> </w:t>
            </w:r>
            <w:proofErr w:type="spellStart"/>
            <w:r w:rsidR="00745539" w:rsidRPr="00EE2D76">
              <w:rPr>
                <w:rFonts w:asciiTheme="majorHAnsi" w:hAnsiTheme="majorHAnsi" w:cstheme="majorHAnsi"/>
              </w:rPr>
              <w:t>tehnice</w:t>
            </w:r>
            <w:proofErr w:type="spellEnd"/>
            <w:r w:rsidR="00745539" w:rsidRPr="00EE2D7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EE2D7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328B05EC" w14:textId="77777777" w:rsidR="003A054F" w:rsidRPr="00EE2D76" w:rsidRDefault="003A054F"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A6F080D" w14:textId="77777777" w:rsidR="003A054F" w:rsidRPr="00EE2D76" w:rsidRDefault="003A054F" w:rsidP="007F6CB5">
            <w:pPr>
              <w:spacing w:before="60" w:after="60" w:line="240" w:lineRule="auto"/>
              <w:jc w:val="both"/>
              <w:rPr>
                <w:rFonts w:asciiTheme="majorHAnsi" w:hAnsiTheme="majorHAnsi" w:cstheme="majorHAnsi"/>
                <w:lang w:val="ro-RO"/>
              </w:rPr>
            </w:pPr>
          </w:p>
        </w:tc>
        <w:tc>
          <w:tcPr>
            <w:tcW w:w="709" w:type="dxa"/>
            <w:shd w:val="clear" w:color="auto" w:fill="D9D9D9" w:themeFill="background1" w:themeFillShade="D9"/>
            <w:vAlign w:val="center"/>
          </w:tcPr>
          <w:p w14:paraId="3094A1FB" w14:textId="77777777" w:rsidR="003A054F" w:rsidRPr="00EE2D76" w:rsidRDefault="003A054F" w:rsidP="007F6CB5">
            <w:pPr>
              <w:spacing w:before="60" w:after="60" w:line="240" w:lineRule="auto"/>
              <w:jc w:val="both"/>
              <w:rPr>
                <w:rFonts w:asciiTheme="majorHAnsi" w:hAnsiTheme="majorHAnsi" w:cstheme="majorHAnsi"/>
                <w:lang w:val="ro-RO"/>
              </w:rPr>
            </w:pPr>
          </w:p>
        </w:tc>
      </w:tr>
      <w:tr w:rsidR="00F04D9E" w:rsidRPr="00EE2D76" w14:paraId="0FFB3521" w14:textId="77777777" w:rsidTr="00BE1142">
        <w:trPr>
          <w:trHeight w:val="163"/>
        </w:trPr>
        <w:tc>
          <w:tcPr>
            <w:tcW w:w="709" w:type="dxa"/>
            <w:shd w:val="clear" w:color="auto" w:fill="auto"/>
          </w:tcPr>
          <w:p w14:paraId="771E0D0D" w14:textId="56C41D2D" w:rsidR="000B4CC6" w:rsidRPr="00EE2D76" w:rsidRDefault="000B4CC6" w:rsidP="000B4CC6">
            <w:pPr>
              <w:tabs>
                <w:tab w:val="left" w:pos="34"/>
              </w:tabs>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lastRenderedPageBreak/>
              <w:t>4.a</w:t>
            </w:r>
          </w:p>
        </w:tc>
        <w:tc>
          <w:tcPr>
            <w:tcW w:w="6096" w:type="dxa"/>
            <w:shd w:val="clear" w:color="auto" w:fill="auto"/>
            <w:vAlign w:val="center"/>
          </w:tcPr>
          <w:p w14:paraId="56E79020" w14:textId="42B2482F" w:rsidR="000B4CC6" w:rsidRPr="00EE2D76" w:rsidRDefault="000B4CC6" w:rsidP="000B4CC6">
            <w:pPr>
              <w:snapToGrid w:val="0"/>
              <w:spacing w:before="60" w:after="60" w:line="240" w:lineRule="auto"/>
              <w:rPr>
                <w:rFonts w:asciiTheme="majorHAnsi" w:hAnsiTheme="majorHAnsi" w:cstheme="majorHAnsi"/>
              </w:rPr>
            </w:pPr>
            <w:proofErr w:type="spellStart"/>
            <w:r w:rsidRPr="00EE2D76">
              <w:rPr>
                <w:rFonts w:asciiTheme="majorHAnsi" w:hAnsiTheme="majorHAnsi" w:cstheme="majorHAnsi"/>
              </w:rPr>
              <w:t>Studiul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geotehnic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amplasament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conformitate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tipul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construcție</w:t>
            </w:r>
            <w:proofErr w:type="spellEnd"/>
            <w:r w:rsidRPr="00EE2D76">
              <w:rPr>
                <w:rFonts w:asciiTheme="majorHAnsi" w:hAnsiTheme="majorHAnsi" w:cstheme="majorHAnsi"/>
              </w:rPr>
              <w:t xml:space="preserve"> care se </w:t>
            </w:r>
            <w:proofErr w:type="spellStart"/>
            <w:r w:rsidRPr="00EE2D76">
              <w:rPr>
                <w:rFonts w:asciiTheme="majorHAnsi" w:hAnsiTheme="majorHAnsi" w:cstheme="majorHAnsi"/>
              </w:rPr>
              <w:t>propune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condițiile</w:t>
            </w:r>
            <w:proofErr w:type="spellEnd"/>
            <w:r w:rsidRPr="00EE2D76">
              <w:rPr>
                <w:rFonts w:asciiTheme="majorHAnsi" w:hAnsiTheme="majorHAnsi" w:cstheme="majorHAnsi"/>
              </w:rPr>
              <w:t xml:space="preserve"> locale, </w:t>
            </w:r>
            <w:proofErr w:type="spellStart"/>
            <w:r w:rsidRPr="00EE2D76">
              <w:rPr>
                <w:rFonts w:asciiTheme="majorHAnsi" w:hAnsiTheme="majorHAnsi" w:cstheme="majorHAnsi"/>
              </w:rPr>
              <w:t>verificat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2700D85"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FC38402"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AABE84A"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59177278" w14:textId="77777777" w:rsidTr="00BE1142">
        <w:trPr>
          <w:trHeight w:val="163"/>
        </w:trPr>
        <w:tc>
          <w:tcPr>
            <w:tcW w:w="709" w:type="dxa"/>
            <w:shd w:val="clear" w:color="auto" w:fill="auto"/>
          </w:tcPr>
          <w:p w14:paraId="3468CE35" w14:textId="3CA03844" w:rsidR="000B4CC6" w:rsidRPr="00EE2D76" w:rsidRDefault="000B4CC6" w:rsidP="000B4CC6">
            <w:pPr>
              <w:tabs>
                <w:tab w:val="left" w:pos="34"/>
              </w:tabs>
              <w:spacing w:before="60" w:after="60" w:line="240" w:lineRule="auto"/>
              <w:rPr>
                <w:rFonts w:asciiTheme="majorHAnsi" w:hAnsiTheme="majorHAnsi" w:cstheme="majorHAnsi"/>
                <w:lang w:val="ro-RO"/>
              </w:rPr>
            </w:pPr>
            <w:r w:rsidRPr="00EE2D76">
              <w:rPr>
                <w:rFonts w:asciiTheme="majorHAnsi" w:hAnsiTheme="majorHAnsi" w:cstheme="majorHAnsi"/>
                <w:lang w:val="ro-RO"/>
              </w:rPr>
              <w:t>4.b</w:t>
            </w:r>
          </w:p>
        </w:tc>
        <w:tc>
          <w:tcPr>
            <w:tcW w:w="6096" w:type="dxa"/>
            <w:shd w:val="clear" w:color="auto" w:fill="auto"/>
            <w:vAlign w:val="center"/>
          </w:tcPr>
          <w:p w14:paraId="33BB9F4C" w14:textId="6B0C4944" w:rsidR="000B4CC6" w:rsidRPr="00EE2D76" w:rsidRDefault="000B4CC6" w:rsidP="000B4CC6">
            <w:pPr>
              <w:snapToGrid w:val="0"/>
              <w:spacing w:before="60" w:after="60" w:line="240" w:lineRule="auto"/>
              <w:rPr>
                <w:rFonts w:asciiTheme="majorHAnsi" w:hAnsiTheme="majorHAnsi" w:cstheme="majorHAnsi"/>
              </w:rPr>
            </w:pPr>
            <w:proofErr w:type="spellStart"/>
            <w:r w:rsidRPr="00EE2D76">
              <w:rPr>
                <w:rFonts w:asciiTheme="majorHAnsi" w:hAnsiTheme="majorHAnsi" w:cstheme="majorHAnsi"/>
              </w:rPr>
              <w:t>Studiu</w:t>
            </w:r>
            <w:r w:rsidR="00FF024D" w:rsidRPr="00EE2D76">
              <w:rPr>
                <w:rFonts w:asciiTheme="majorHAnsi" w:hAnsiTheme="majorHAnsi" w:cstheme="majorHAnsi"/>
              </w:rPr>
              <w:t>l</w:t>
            </w:r>
            <w:proofErr w:type="spellEnd"/>
            <w:r w:rsidRPr="00EE2D76">
              <w:rPr>
                <w:rFonts w:asciiTheme="majorHAnsi" w:hAnsiTheme="majorHAnsi" w:cstheme="majorHAnsi"/>
              </w:rPr>
              <w:t xml:space="preserve"> </w:t>
            </w:r>
            <w:r w:rsidRPr="00EE2D76">
              <w:rPr>
                <w:rFonts w:asciiTheme="majorHAnsi" w:hAnsiTheme="majorHAnsi" w:cstheme="majorHAnsi"/>
                <w:color w:val="000000"/>
                <w:bdr w:val="none" w:sz="0" w:space="0" w:color="auto" w:frame="1"/>
                <w:shd w:val="clear" w:color="auto" w:fill="FFFFFF"/>
              </w:rPr>
              <w:t xml:space="preserve">de </w:t>
            </w:r>
            <w:proofErr w:type="spellStart"/>
            <w:r w:rsidRPr="00EE2D76">
              <w:rPr>
                <w:rFonts w:asciiTheme="majorHAnsi" w:hAnsiTheme="majorHAnsi" w:cstheme="majorHAnsi"/>
                <w:color w:val="000000"/>
                <w:bdr w:val="none" w:sz="0" w:space="0" w:color="auto" w:frame="1"/>
                <w:shd w:val="clear" w:color="auto" w:fill="FFFFFF"/>
              </w:rPr>
              <w:t>soluţii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privind</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fezabilitatea</w:t>
            </w:r>
            <w:proofErr w:type="spellEnd"/>
            <w:r w:rsidRPr="00EE2D76">
              <w:rPr>
                <w:rFonts w:asciiTheme="majorHAnsi" w:hAnsiTheme="majorHAnsi" w:cstheme="majorHAnsi"/>
                <w:color w:val="000000"/>
                <w:bdr w:val="none" w:sz="0" w:space="0" w:color="auto" w:frame="1"/>
                <w:shd w:val="clear" w:color="auto" w:fill="FFFFFF"/>
              </w:rPr>
              <w:t xml:space="preserve"> din </w:t>
            </w:r>
            <w:proofErr w:type="spellStart"/>
            <w:r w:rsidRPr="00EE2D76">
              <w:rPr>
                <w:rFonts w:asciiTheme="majorHAnsi" w:hAnsiTheme="majorHAnsi" w:cstheme="majorHAnsi"/>
                <w:color w:val="000000"/>
                <w:bdr w:val="none" w:sz="0" w:space="0" w:color="auto" w:frame="1"/>
                <w:shd w:val="clear" w:color="auto" w:fill="FFFFFF"/>
              </w:rPr>
              <w:t>punct</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vedere</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tehnic</w:t>
            </w:r>
            <w:proofErr w:type="spellEnd"/>
            <w:r w:rsidRPr="00EE2D76">
              <w:rPr>
                <w:rFonts w:asciiTheme="majorHAnsi" w:hAnsiTheme="majorHAnsi" w:cstheme="majorHAnsi"/>
                <w:color w:val="000000"/>
                <w:bdr w:val="none" w:sz="0" w:space="0" w:color="auto" w:frame="1"/>
                <w:shd w:val="clear" w:color="auto" w:fill="FFFFFF"/>
              </w:rPr>
              <w:t xml:space="preserve">, economic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al </w:t>
            </w:r>
            <w:proofErr w:type="spellStart"/>
            <w:r w:rsidRPr="00EE2D76">
              <w:rPr>
                <w:rFonts w:asciiTheme="majorHAnsi" w:hAnsiTheme="majorHAnsi" w:cstheme="majorHAnsi"/>
                <w:color w:val="000000"/>
                <w:bdr w:val="none" w:sz="0" w:space="0" w:color="auto" w:frame="1"/>
                <w:shd w:val="clear" w:color="auto" w:fill="FFFFFF"/>
              </w:rPr>
              <w:t>mediului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înconjurător</w:t>
            </w:r>
            <w:proofErr w:type="spellEnd"/>
            <w:r w:rsidRPr="00EE2D76">
              <w:rPr>
                <w:rFonts w:asciiTheme="majorHAnsi" w:hAnsiTheme="majorHAnsi" w:cstheme="majorHAnsi"/>
                <w:color w:val="000000"/>
                <w:bdr w:val="none" w:sz="0" w:space="0" w:color="auto" w:frame="1"/>
                <w:shd w:val="clear" w:color="auto" w:fill="FFFFFF"/>
              </w:rPr>
              <w:t xml:space="preserve"> a </w:t>
            </w:r>
            <w:proofErr w:type="spellStart"/>
            <w:r w:rsidRPr="00EE2D76">
              <w:rPr>
                <w:rFonts w:asciiTheme="majorHAnsi" w:hAnsiTheme="majorHAnsi" w:cstheme="majorHAnsi"/>
                <w:color w:val="000000"/>
                <w:bdr w:val="none" w:sz="0" w:space="0" w:color="auto" w:frame="1"/>
                <w:shd w:val="clear" w:color="auto" w:fill="FFFFFF"/>
              </w:rPr>
              <w:t>utilizării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sistemelor</w:t>
            </w:r>
            <w:proofErr w:type="spellEnd"/>
            <w:r w:rsidRPr="00EE2D76">
              <w:rPr>
                <w:rFonts w:asciiTheme="majorHAnsi" w:hAnsiTheme="majorHAnsi" w:cstheme="majorHAnsi"/>
                <w:color w:val="000000"/>
                <w:bdr w:val="none" w:sz="0" w:space="0" w:color="auto" w:frame="1"/>
                <w:shd w:val="clear" w:color="auto" w:fill="FFFFFF"/>
              </w:rPr>
              <w:t xml:space="preserve"> alternative de </w:t>
            </w:r>
            <w:proofErr w:type="spellStart"/>
            <w:r w:rsidRPr="00EE2D76">
              <w:rPr>
                <w:rFonts w:asciiTheme="majorHAnsi" w:hAnsiTheme="majorHAnsi" w:cstheme="majorHAnsi"/>
                <w:color w:val="000000"/>
                <w:bdr w:val="none" w:sz="0" w:space="0" w:color="auto" w:frame="1"/>
                <w:shd w:val="clear" w:color="auto" w:fill="FFFFFF"/>
              </w:rPr>
              <w:t>înaltă</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eficiență</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realizat</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în</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conformitate</w:t>
            </w:r>
            <w:proofErr w:type="spellEnd"/>
            <w:r w:rsidRPr="00EE2D76">
              <w:rPr>
                <w:rFonts w:asciiTheme="majorHAnsi" w:hAnsiTheme="majorHAnsi" w:cstheme="majorHAnsi"/>
                <w:color w:val="000000"/>
                <w:bdr w:val="none" w:sz="0" w:space="0" w:color="auto" w:frame="1"/>
                <w:shd w:val="clear" w:color="auto" w:fill="FFFFFF"/>
              </w:rPr>
              <w:t xml:space="preserve"> cu </w:t>
            </w:r>
            <w:proofErr w:type="spellStart"/>
            <w:r w:rsidRPr="00EE2D76">
              <w:rPr>
                <w:rFonts w:asciiTheme="majorHAnsi" w:hAnsiTheme="majorHAnsi" w:cstheme="majorHAnsi"/>
                <w:i/>
                <w:color w:val="000000"/>
                <w:bdr w:val="none" w:sz="0" w:space="0" w:color="auto" w:frame="1"/>
                <w:shd w:val="clear" w:color="auto" w:fill="FFFFFF"/>
              </w:rPr>
              <w:t>prevederile</w:t>
            </w:r>
            <w:proofErr w:type="spellEnd"/>
            <w:r w:rsidRPr="00EE2D7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62D357"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6529C35"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A3F4A70"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63346D87" w14:textId="77777777" w:rsidTr="00BE1142">
        <w:trPr>
          <w:trHeight w:val="163"/>
        </w:trPr>
        <w:tc>
          <w:tcPr>
            <w:tcW w:w="709" w:type="dxa"/>
            <w:shd w:val="clear" w:color="auto" w:fill="auto"/>
          </w:tcPr>
          <w:p w14:paraId="105855E7" w14:textId="1796DC87" w:rsidR="000B4CC6" w:rsidRPr="00EE2D76" w:rsidRDefault="000B4CC6" w:rsidP="000B4CC6">
            <w:pPr>
              <w:tabs>
                <w:tab w:val="left" w:pos="34"/>
              </w:tabs>
              <w:spacing w:before="60" w:after="60" w:line="240" w:lineRule="auto"/>
              <w:rPr>
                <w:rFonts w:asciiTheme="majorHAnsi" w:hAnsiTheme="majorHAnsi" w:cstheme="majorHAnsi"/>
                <w:lang w:val="ro-RO"/>
              </w:rPr>
            </w:pPr>
          </w:p>
        </w:tc>
        <w:tc>
          <w:tcPr>
            <w:tcW w:w="6096" w:type="dxa"/>
            <w:shd w:val="clear" w:color="auto" w:fill="auto"/>
            <w:vAlign w:val="center"/>
          </w:tcPr>
          <w:p w14:paraId="27E436F7" w14:textId="3A1C5B71" w:rsidR="000B4CC6" w:rsidRPr="00EE2D76" w:rsidRDefault="000B4CC6" w:rsidP="000B4CC6">
            <w:pPr>
              <w:snapToGrid w:val="0"/>
              <w:spacing w:before="60" w:after="60" w:line="240" w:lineRule="auto"/>
              <w:rPr>
                <w:rFonts w:asciiTheme="majorHAnsi" w:hAnsiTheme="majorHAnsi" w:cstheme="majorHAnsi"/>
              </w:rPr>
            </w:pP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care </w:t>
            </w:r>
            <w:proofErr w:type="spellStart"/>
            <w:r w:rsidRPr="00EE2D76">
              <w:rPr>
                <w:rFonts w:asciiTheme="majorHAnsi" w:hAnsiTheme="majorHAnsi" w:cstheme="majorHAnsi"/>
              </w:rPr>
              <w:t>documentația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de tip SF</w:t>
            </w:r>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completat</w:t>
            </w:r>
            <w:proofErr w:type="spellEnd"/>
            <w:r w:rsidR="00403990" w:rsidRPr="00EE2D76">
              <w:rPr>
                <w:rFonts w:asciiTheme="majorHAnsi" w:hAnsiTheme="majorHAnsi" w:cstheme="majorHAnsi"/>
              </w:rPr>
              <w:t xml:space="preserve"> cu </w:t>
            </w:r>
            <w:proofErr w:type="spellStart"/>
            <w:r w:rsidR="00403990" w:rsidRPr="00EE2D76">
              <w:rPr>
                <w:rFonts w:asciiTheme="majorHAnsi" w:hAnsiTheme="majorHAnsi" w:cstheme="majorHAnsi"/>
              </w:rPr>
              <w:t>elementele</w:t>
            </w:r>
            <w:proofErr w:type="spellEnd"/>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specifice</w:t>
            </w:r>
            <w:proofErr w:type="spellEnd"/>
            <w:r w:rsidR="00403990" w:rsidRPr="00EE2D76">
              <w:rPr>
                <w:rFonts w:asciiTheme="majorHAnsi" w:hAnsiTheme="majorHAnsi" w:cstheme="majorHAnsi"/>
              </w:rPr>
              <w:t xml:space="preserve"> din </w:t>
            </w:r>
            <w:r w:rsidRPr="00EE2D76">
              <w:rPr>
                <w:rFonts w:asciiTheme="majorHAnsi" w:hAnsiTheme="majorHAnsi" w:cstheme="majorHAnsi"/>
              </w:rPr>
              <w:t>DALI:</w:t>
            </w:r>
          </w:p>
        </w:tc>
        <w:tc>
          <w:tcPr>
            <w:tcW w:w="1559" w:type="dxa"/>
            <w:shd w:val="clear" w:color="auto" w:fill="auto"/>
            <w:vAlign w:val="center"/>
          </w:tcPr>
          <w:p w14:paraId="791D7679"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A56EA80"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36F3C17"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0D61277C"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1A9C7F46" w14:textId="77777777" w:rsidTr="00BE1142">
        <w:trPr>
          <w:trHeight w:val="163"/>
        </w:trPr>
        <w:tc>
          <w:tcPr>
            <w:tcW w:w="709" w:type="dxa"/>
            <w:shd w:val="clear" w:color="auto" w:fill="auto"/>
          </w:tcPr>
          <w:p w14:paraId="3331E916" w14:textId="669CCBB5" w:rsidR="000B4CC6" w:rsidRPr="00EE2D7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EE2D76">
              <w:rPr>
                <w:rFonts w:asciiTheme="majorHAnsi" w:hAnsiTheme="majorHAnsi" w:cstheme="majorHAnsi"/>
                <w:lang w:val="ro-RO"/>
              </w:rPr>
              <w:t>4.c</w:t>
            </w:r>
          </w:p>
        </w:tc>
        <w:tc>
          <w:tcPr>
            <w:tcW w:w="6096" w:type="dxa"/>
            <w:shd w:val="clear" w:color="auto" w:fill="auto"/>
            <w:vAlign w:val="center"/>
          </w:tcPr>
          <w:p w14:paraId="1CC7D061" w14:textId="70F85F64" w:rsidR="000B4CC6" w:rsidRPr="00EE2D76" w:rsidRDefault="000B4CC6" w:rsidP="000B4CC6">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Expertiza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tehnică</w:t>
            </w:r>
            <w:proofErr w:type="spellEnd"/>
            <w:r w:rsidRPr="00EE2D76">
              <w:rPr>
                <w:rFonts w:asciiTheme="majorHAnsi" w:hAnsiTheme="majorHAnsi" w:cstheme="majorHAnsi"/>
              </w:rPr>
              <w:t xml:space="preserve"> a </w:t>
            </w:r>
            <w:proofErr w:type="spellStart"/>
            <w:r w:rsidR="00352900">
              <w:rPr>
                <w:rFonts w:asciiTheme="majorHAnsi" w:hAnsiTheme="majorHAnsi" w:cstheme="majorHAnsi"/>
              </w:rPr>
              <w:t>drumului</w:t>
            </w:r>
            <w:proofErr w:type="spellEnd"/>
            <w:r w:rsidR="00352900">
              <w:rPr>
                <w:rFonts w:asciiTheme="majorHAnsi" w:hAnsiTheme="majorHAnsi" w:cstheme="majorHAnsi"/>
              </w:rPr>
              <w:t xml:space="preserve"> </w:t>
            </w:r>
            <w:proofErr w:type="spellStart"/>
            <w:r w:rsidR="00352900">
              <w:rPr>
                <w:rFonts w:asciiTheme="majorHAnsi" w:hAnsiTheme="majorHAnsi" w:cstheme="majorHAnsi"/>
              </w:rPr>
              <w:t>județean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w:t>
            </w:r>
            <w:r w:rsidR="004675ED">
              <w:rPr>
                <w:rFonts w:asciiTheme="majorHAnsi" w:hAnsiTheme="majorHAnsi" w:cstheme="majorHAnsi"/>
              </w:rPr>
              <w:t>ă</w:t>
            </w:r>
            <w:proofErr w:type="spellEnd"/>
            <w:r w:rsidRPr="00EE2D76">
              <w:rPr>
                <w:rFonts w:asciiTheme="majorHAnsi" w:hAnsiTheme="majorHAnsi" w:cstheme="majorHAnsi"/>
              </w:rPr>
              <w:t xml:space="preserve"> de Expert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atestat</w:t>
            </w:r>
            <w:proofErr w:type="spellEnd"/>
            <w:r w:rsidR="005F78E8">
              <w:rPr>
                <w:rFonts w:asciiTheme="majorHAnsi" w:hAnsiTheme="majorHAnsi" w:cstheme="majorHAnsi"/>
              </w:rPr>
              <w:t xml:space="preserve">, respective </w:t>
            </w:r>
            <w:proofErr w:type="spellStart"/>
            <w:r w:rsidR="005F78E8">
              <w:rPr>
                <w:rFonts w:asciiTheme="majorHAnsi" w:hAnsiTheme="majorHAnsi" w:cstheme="majorHAnsi"/>
              </w:rPr>
              <w:t>cerința</w:t>
            </w:r>
            <w:proofErr w:type="spellEnd"/>
            <w:r w:rsidR="005F78E8">
              <w:rPr>
                <w:rFonts w:asciiTheme="majorHAnsi" w:hAnsiTheme="majorHAnsi" w:cstheme="majorHAnsi"/>
              </w:rPr>
              <w:t xml:space="preserve"> A4</w:t>
            </w:r>
            <w:r w:rsidR="00352900">
              <w:rPr>
                <w:rFonts w:asciiTheme="majorHAnsi" w:hAnsiTheme="majorHAnsi" w:cstheme="majorHAnsi"/>
              </w:rPr>
              <w:t>?</w:t>
            </w:r>
            <w:r w:rsidRPr="00EE2D76">
              <w:rPr>
                <w:rFonts w:asciiTheme="majorHAnsi" w:hAnsiTheme="majorHAnsi" w:cstheme="majorHAnsi"/>
                <w:i/>
              </w:rPr>
              <w:t xml:space="preserve"> </w:t>
            </w:r>
          </w:p>
        </w:tc>
        <w:tc>
          <w:tcPr>
            <w:tcW w:w="1559" w:type="dxa"/>
            <w:shd w:val="clear" w:color="auto" w:fill="auto"/>
            <w:vAlign w:val="center"/>
          </w:tcPr>
          <w:p w14:paraId="3891D57B"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DB7AB05"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A28C8C5"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29AADAE6"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05DD24DD" w14:textId="77777777" w:rsidTr="00BE1142">
        <w:trPr>
          <w:trHeight w:val="163"/>
        </w:trPr>
        <w:tc>
          <w:tcPr>
            <w:tcW w:w="709" w:type="dxa"/>
            <w:shd w:val="clear" w:color="auto" w:fill="auto"/>
          </w:tcPr>
          <w:p w14:paraId="00CB727B" w14:textId="045545D3" w:rsidR="000B4CC6" w:rsidRPr="00EE2D7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EE2D76">
              <w:rPr>
                <w:rFonts w:asciiTheme="majorHAnsi" w:hAnsiTheme="majorHAnsi" w:cstheme="majorHAnsi"/>
                <w:lang w:val="ro-RO"/>
              </w:rPr>
              <w:t>4.</w:t>
            </w:r>
            <w:r w:rsidR="00FF024D" w:rsidRPr="00EE2D76">
              <w:rPr>
                <w:rFonts w:asciiTheme="majorHAnsi" w:hAnsiTheme="majorHAnsi" w:cstheme="majorHAnsi"/>
                <w:lang w:val="ro-RO"/>
              </w:rPr>
              <w:t>d</w:t>
            </w:r>
          </w:p>
        </w:tc>
        <w:tc>
          <w:tcPr>
            <w:tcW w:w="6096" w:type="dxa"/>
            <w:shd w:val="clear" w:color="auto" w:fill="auto"/>
            <w:vAlign w:val="center"/>
          </w:tcPr>
          <w:p w14:paraId="41C4AB86" w14:textId="77777777" w:rsidR="000B4CC6" w:rsidRDefault="000B4CC6" w:rsidP="000B4CC6">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Auditul</w:t>
            </w:r>
            <w:proofErr w:type="spellEnd"/>
            <w:r w:rsidRPr="00EE2D76">
              <w:rPr>
                <w:rFonts w:asciiTheme="majorHAnsi" w:hAnsiTheme="majorHAnsi" w:cstheme="majorHAnsi"/>
              </w:rPr>
              <w:t xml:space="preserve"> </w:t>
            </w:r>
            <w:r w:rsidR="00352900">
              <w:rPr>
                <w:rFonts w:asciiTheme="majorHAnsi" w:hAnsiTheme="majorHAnsi" w:cstheme="majorHAnsi"/>
              </w:rPr>
              <w:t xml:space="preserve">de </w:t>
            </w:r>
            <w:proofErr w:type="spellStart"/>
            <w:r w:rsidR="00352900">
              <w:rPr>
                <w:rFonts w:asciiTheme="majorHAnsi" w:hAnsiTheme="majorHAnsi" w:cstheme="majorHAnsi"/>
              </w:rPr>
              <w:t>siguranță</w:t>
            </w:r>
            <w:proofErr w:type="spellEnd"/>
            <w:r w:rsidR="00352900">
              <w:rPr>
                <w:rFonts w:asciiTheme="majorHAnsi" w:hAnsiTheme="majorHAnsi" w:cstheme="majorHAnsi"/>
              </w:rPr>
              <w:t xml:space="preserve"> </w:t>
            </w:r>
            <w:proofErr w:type="spellStart"/>
            <w:r w:rsidR="00352900">
              <w:rPr>
                <w:rFonts w:asciiTheme="majorHAnsi" w:hAnsiTheme="majorHAnsi" w:cstheme="majorHAnsi"/>
              </w:rPr>
              <w:t>rutieră</w:t>
            </w:r>
            <w:proofErr w:type="spellEnd"/>
            <w:r w:rsidR="00352900">
              <w:rPr>
                <w:rFonts w:asciiTheme="majorHAnsi" w:hAnsiTheme="majorHAnsi" w:cstheme="majorHAnsi"/>
              </w:rPr>
              <w:t xml:space="preserve"> al </w:t>
            </w:r>
            <w:proofErr w:type="spellStart"/>
            <w:r w:rsidR="00352900">
              <w:rPr>
                <w:rFonts w:asciiTheme="majorHAnsi" w:hAnsiTheme="majorHAnsi" w:cstheme="majorHAnsi"/>
              </w:rPr>
              <w:t>drumului</w:t>
            </w:r>
            <w:proofErr w:type="spellEnd"/>
            <w:r w:rsidR="00352900">
              <w:rPr>
                <w:rFonts w:asciiTheme="majorHAnsi" w:hAnsiTheme="majorHAnsi" w:cstheme="majorHAnsi"/>
              </w:rPr>
              <w:t xml:space="preserve"> </w:t>
            </w:r>
            <w:proofErr w:type="spellStart"/>
            <w:r w:rsidR="00352900">
              <w:rPr>
                <w:rFonts w:asciiTheme="majorHAnsi" w:hAnsiTheme="majorHAnsi" w:cstheme="majorHAnsi"/>
              </w:rPr>
              <w:t>propus</w:t>
            </w:r>
            <w:proofErr w:type="spellEnd"/>
            <w:r w:rsidR="00352900">
              <w:rPr>
                <w:rFonts w:asciiTheme="majorHAnsi" w:hAnsiTheme="majorHAnsi" w:cstheme="majorHAnsi"/>
              </w:rPr>
              <w:t xml:space="preserve"> </w:t>
            </w:r>
            <w:proofErr w:type="spellStart"/>
            <w:r w:rsidR="00352900">
              <w:rPr>
                <w:rFonts w:asciiTheme="majorHAnsi" w:hAnsiTheme="majorHAnsi" w:cstheme="majorHAnsi"/>
              </w:rPr>
              <w:t>pentru</w:t>
            </w:r>
            <w:proofErr w:type="spellEnd"/>
            <w:r w:rsidR="00352900">
              <w:rPr>
                <w:rFonts w:asciiTheme="majorHAnsi" w:hAnsiTheme="majorHAnsi" w:cstheme="majorHAnsi"/>
              </w:rPr>
              <w:t xml:space="preserve"> </w:t>
            </w:r>
            <w:proofErr w:type="spellStart"/>
            <w:r w:rsidR="00352900">
              <w:rPr>
                <w:rFonts w:asciiTheme="majorHAnsi" w:hAnsiTheme="majorHAnsi" w:cstheme="majorHAnsi"/>
              </w:rPr>
              <w:t>intervenție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w:t>
            </w:r>
            <w:proofErr w:type="spellEnd"/>
            <w:r w:rsidRPr="00EE2D76">
              <w:rPr>
                <w:rFonts w:asciiTheme="majorHAnsi" w:hAnsiTheme="majorHAnsi" w:cstheme="majorHAnsi"/>
              </w:rPr>
              <w:t xml:space="preserve"> de Auditor </w:t>
            </w:r>
            <w:proofErr w:type="spellStart"/>
            <w:r w:rsidRPr="00EE2D76">
              <w:rPr>
                <w:rFonts w:asciiTheme="majorHAnsi" w:hAnsiTheme="majorHAnsi" w:cstheme="majorHAnsi"/>
              </w:rPr>
              <w:t>atestat</w:t>
            </w:r>
            <w:proofErr w:type="spellEnd"/>
            <w:r w:rsidR="00352900">
              <w:rPr>
                <w:rFonts w:asciiTheme="majorHAnsi" w:hAnsiTheme="majorHAnsi" w:cstheme="majorHAnsi"/>
              </w:rPr>
              <w:t>?</w:t>
            </w:r>
          </w:p>
          <w:p w14:paraId="17F38831" w14:textId="1E3B0EE3" w:rsidR="00352900" w:rsidRPr="00EE2D76" w:rsidRDefault="00352900" w:rsidP="000B4CC6">
            <w:pPr>
              <w:snapToGrid w:val="0"/>
              <w:spacing w:before="60" w:after="60" w:line="240" w:lineRule="auto"/>
              <w:jc w:val="both"/>
              <w:rPr>
                <w:rFonts w:asciiTheme="majorHAnsi" w:hAnsiTheme="majorHAnsi" w:cstheme="majorHAnsi"/>
              </w:rPr>
            </w:pPr>
            <w:proofErr w:type="spellStart"/>
            <w:r>
              <w:rPr>
                <w:rFonts w:asciiTheme="majorHAnsi" w:hAnsiTheme="majorHAnsi" w:cstheme="majorHAnsi"/>
              </w:rPr>
              <w:t>Notă</w:t>
            </w:r>
            <w:proofErr w:type="spellEnd"/>
            <w:r>
              <w:rPr>
                <w:rFonts w:asciiTheme="majorHAnsi" w:hAnsiTheme="majorHAnsi" w:cstheme="majorHAnsi"/>
              </w:rPr>
              <w:t xml:space="preserve">: </w:t>
            </w:r>
            <w:proofErr w:type="spellStart"/>
            <w:r>
              <w:rPr>
                <w:rFonts w:asciiTheme="majorHAnsi" w:hAnsiTheme="majorHAnsi" w:cstheme="majorHAnsi"/>
              </w:rPr>
              <w:t>Criteriul</w:t>
            </w:r>
            <w:proofErr w:type="spellEnd"/>
            <w:r>
              <w:rPr>
                <w:rFonts w:asciiTheme="majorHAnsi" w:hAnsiTheme="majorHAnsi" w:cstheme="majorHAnsi"/>
              </w:rPr>
              <w:t xml:space="preserve"> se </w:t>
            </w:r>
            <w:proofErr w:type="spellStart"/>
            <w:r>
              <w:rPr>
                <w:rFonts w:asciiTheme="majorHAnsi" w:hAnsiTheme="majorHAnsi" w:cstheme="majorHAnsi"/>
              </w:rPr>
              <w:t>bifează</w:t>
            </w:r>
            <w:proofErr w:type="spellEnd"/>
            <w:r>
              <w:rPr>
                <w:rFonts w:asciiTheme="majorHAnsi" w:hAnsiTheme="majorHAnsi" w:cstheme="majorHAnsi"/>
              </w:rPr>
              <w:t xml:space="preserve"> N/A, </w:t>
            </w:r>
            <w:proofErr w:type="spellStart"/>
            <w:r>
              <w:rPr>
                <w:rFonts w:asciiTheme="majorHAnsi" w:hAnsiTheme="majorHAnsi" w:cstheme="majorHAnsi"/>
              </w:rPr>
              <w:t>în</w:t>
            </w:r>
            <w:proofErr w:type="spellEnd"/>
            <w:r>
              <w:rPr>
                <w:rFonts w:asciiTheme="majorHAnsi" w:hAnsiTheme="majorHAnsi" w:cstheme="majorHAnsi"/>
              </w:rPr>
              <w:t xml:space="preserve"> </w:t>
            </w:r>
            <w:proofErr w:type="spellStart"/>
            <w:r>
              <w:rPr>
                <w:rFonts w:asciiTheme="majorHAnsi" w:hAnsiTheme="majorHAnsi" w:cstheme="majorHAnsi"/>
              </w:rPr>
              <w:t>cazul</w:t>
            </w:r>
            <w:proofErr w:type="spellEnd"/>
            <w:r>
              <w:rPr>
                <w:rFonts w:asciiTheme="majorHAnsi" w:hAnsiTheme="majorHAnsi" w:cstheme="majorHAnsi"/>
              </w:rPr>
              <w:t xml:space="preserve"> </w:t>
            </w:r>
            <w:proofErr w:type="spellStart"/>
            <w:r>
              <w:rPr>
                <w:rFonts w:asciiTheme="majorHAnsi" w:hAnsiTheme="majorHAnsi" w:cstheme="majorHAnsi"/>
              </w:rPr>
              <w:t>în</w:t>
            </w:r>
            <w:proofErr w:type="spellEnd"/>
            <w:r>
              <w:rPr>
                <w:rFonts w:asciiTheme="majorHAnsi" w:hAnsiTheme="majorHAnsi" w:cstheme="majorHAnsi"/>
              </w:rPr>
              <w:t xml:space="preserve"> care </w:t>
            </w:r>
            <w:proofErr w:type="spellStart"/>
            <w:r>
              <w:rPr>
                <w:rFonts w:asciiTheme="majorHAnsi" w:hAnsiTheme="majorHAnsi" w:cstheme="majorHAnsi"/>
              </w:rPr>
              <w:t>documentul</w:t>
            </w:r>
            <w:proofErr w:type="spellEnd"/>
            <w:r>
              <w:rPr>
                <w:rFonts w:asciiTheme="majorHAnsi" w:hAnsiTheme="majorHAnsi" w:cstheme="majorHAnsi"/>
              </w:rPr>
              <w:t xml:space="preserve"> nu </w:t>
            </w:r>
            <w:proofErr w:type="spellStart"/>
            <w:r>
              <w:rPr>
                <w:rFonts w:asciiTheme="majorHAnsi" w:hAnsiTheme="majorHAnsi" w:cstheme="majorHAnsi"/>
              </w:rPr>
              <w:t>este</w:t>
            </w:r>
            <w:proofErr w:type="spellEnd"/>
            <w:r>
              <w:rPr>
                <w:rFonts w:asciiTheme="majorHAnsi" w:hAnsiTheme="majorHAnsi" w:cstheme="majorHAnsi"/>
              </w:rPr>
              <w:t xml:space="preserve"> </w:t>
            </w:r>
            <w:proofErr w:type="spellStart"/>
            <w:r>
              <w:rPr>
                <w:rFonts w:asciiTheme="majorHAnsi" w:hAnsiTheme="majorHAnsi" w:cstheme="majorHAnsi"/>
              </w:rPr>
              <w:t>prezenta</w:t>
            </w:r>
            <w:proofErr w:type="spellEnd"/>
            <w:r>
              <w:rPr>
                <w:rFonts w:asciiTheme="majorHAnsi" w:hAnsiTheme="majorHAnsi" w:cstheme="majorHAnsi"/>
              </w:rPr>
              <w:t xml:space="preserve"> la </w:t>
            </w:r>
            <w:proofErr w:type="spellStart"/>
            <w:r>
              <w:rPr>
                <w:rFonts w:asciiTheme="majorHAnsi" w:hAnsiTheme="majorHAnsi" w:cstheme="majorHAnsi"/>
              </w:rPr>
              <w:t>depunerea</w:t>
            </w:r>
            <w:proofErr w:type="spellEnd"/>
            <w:r>
              <w:rPr>
                <w:rFonts w:asciiTheme="majorHAnsi" w:hAnsiTheme="majorHAnsi" w:cstheme="majorHAnsi"/>
              </w:rPr>
              <w:t xml:space="preserve"> </w:t>
            </w:r>
            <w:proofErr w:type="spellStart"/>
            <w:r>
              <w:rPr>
                <w:rFonts w:asciiTheme="majorHAnsi" w:hAnsiTheme="majorHAnsi" w:cstheme="majorHAnsi"/>
              </w:rPr>
              <w:t>Cererii</w:t>
            </w:r>
            <w:proofErr w:type="spellEnd"/>
            <w:r>
              <w:rPr>
                <w:rFonts w:asciiTheme="majorHAnsi" w:hAnsiTheme="majorHAnsi" w:cstheme="majorHAnsi"/>
              </w:rPr>
              <w:t xml:space="preserve"> de </w:t>
            </w:r>
            <w:proofErr w:type="spellStart"/>
            <w:r>
              <w:rPr>
                <w:rFonts w:asciiTheme="majorHAnsi" w:hAnsiTheme="majorHAnsi" w:cstheme="majorHAnsi"/>
              </w:rPr>
              <w:t>Finanțare</w:t>
            </w:r>
            <w:proofErr w:type="spellEnd"/>
            <w:r>
              <w:rPr>
                <w:rFonts w:asciiTheme="majorHAnsi" w:hAnsiTheme="majorHAnsi" w:cstheme="majorHAnsi"/>
              </w:rPr>
              <w:t>.</w:t>
            </w:r>
          </w:p>
        </w:tc>
        <w:tc>
          <w:tcPr>
            <w:tcW w:w="1559" w:type="dxa"/>
            <w:shd w:val="clear" w:color="auto" w:fill="auto"/>
            <w:vAlign w:val="center"/>
          </w:tcPr>
          <w:p w14:paraId="74BC796B"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D8AFD5C"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5826A1D7"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D1B92D7"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6CF8760A" w14:textId="77777777" w:rsidTr="00BE1142">
        <w:trPr>
          <w:trHeight w:val="503"/>
        </w:trPr>
        <w:tc>
          <w:tcPr>
            <w:tcW w:w="709" w:type="dxa"/>
            <w:shd w:val="clear" w:color="auto" w:fill="auto"/>
          </w:tcPr>
          <w:p w14:paraId="05FE59A4" w14:textId="66554279" w:rsidR="000B4CC6" w:rsidRPr="00EE2D7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EE2D76">
              <w:rPr>
                <w:rFonts w:asciiTheme="majorHAnsi" w:hAnsiTheme="majorHAnsi" w:cstheme="majorHAnsi"/>
                <w:lang w:val="ro-RO"/>
              </w:rPr>
              <w:t>4.</w:t>
            </w:r>
            <w:r w:rsidR="00FF024D" w:rsidRPr="00EE2D76">
              <w:rPr>
                <w:rFonts w:asciiTheme="majorHAnsi" w:hAnsiTheme="majorHAnsi" w:cstheme="majorHAnsi"/>
                <w:lang w:val="ro-RO"/>
              </w:rPr>
              <w:t>e</w:t>
            </w:r>
          </w:p>
        </w:tc>
        <w:tc>
          <w:tcPr>
            <w:tcW w:w="6096" w:type="dxa"/>
            <w:shd w:val="clear" w:color="auto" w:fill="auto"/>
            <w:vAlign w:val="center"/>
          </w:tcPr>
          <w:p w14:paraId="09C1964A" w14:textId="4DED3A7C" w:rsidR="000B4CC6" w:rsidRPr="00EE2D76" w:rsidRDefault="000B4CC6" w:rsidP="000B4CC6">
            <w:pPr>
              <w:spacing w:before="60" w:after="60" w:line="240" w:lineRule="auto"/>
              <w:jc w:val="both"/>
              <w:rPr>
                <w:rFonts w:asciiTheme="majorHAnsi" w:hAnsiTheme="majorHAnsi" w:cstheme="majorHAnsi"/>
              </w:rPr>
            </w:pPr>
            <w:proofErr w:type="spellStart"/>
            <w:r w:rsidRPr="00EE2D76">
              <w:rPr>
                <w:rFonts w:asciiTheme="majorHAnsi" w:hAnsiTheme="majorHAnsi" w:cstheme="majorHAnsi"/>
                <w:color w:val="000000"/>
                <w:bdr w:val="none" w:sz="0" w:space="0" w:color="auto" w:frame="1"/>
                <w:shd w:val="clear" w:color="auto" w:fill="FFFFFF"/>
              </w:rPr>
              <w:t>Studiu</w:t>
            </w:r>
            <w:r w:rsidR="00FF024D" w:rsidRPr="00EE2D76">
              <w:rPr>
                <w:rFonts w:asciiTheme="majorHAnsi" w:hAnsiTheme="majorHAnsi" w:cstheme="majorHAnsi"/>
                <w:color w:val="000000"/>
                <w:bdr w:val="none" w:sz="0" w:space="0" w:color="auto" w:frame="1"/>
                <w:shd w:val="clear" w:color="auto" w:fill="FFFFFF"/>
              </w:rPr>
              <w:t>l</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privind</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Evaluarea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Gestionarea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Schimbărilor</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Climatice</w:t>
            </w:r>
            <w:proofErr w:type="spellEnd"/>
            <w:r w:rsidRPr="00EE2D76">
              <w:rPr>
                <w:rFonts w:asciiTheme="majorHAnsi" w:hAnsiTheme="majorHAnsi" w:cstheme="majorHAnsi"/>
                <w:color w:val="000000"/>
                <w:bdr w:val="none" w:sz="0" w:space="0" w:color="auto" w:frame="1"/>
                <w:shd w:val="clear" w:color="auto" w:fill="FFFFFF"/>
              </w:rPr>
              <w:t xml:space="preserve"> - </w:t>
            </w:r>
            <w:proofErr w:type="spellStart"/>
            <w:r w:rsidRPr="00EE2D76">
              <w:rPr>
                <w:rFonts w:asciiTheme="majorHAnsi" w:hAnsiTheme="majorHAnsi" w:cstheme="majorHAnsi"/>
                <w:color w:val="000000"/>
                <w:bdr w:val="none" w:sz="0" w:space="0" w:color="auto" w:frame="1"/>
                <w:shd w:val="clear" w:color="auto" w:fill="FFFFFF"/>
              </w:rPr>
              <w:t>realizat</w:t>
            </w:r>
            <w:proofErr w:type="spellEnd"/>
            <w:r w:rsidRPr="00EE2D76">
              <w:rPr>
                <w:rFonts w:asciiTheme="majorHAnsi" w:hAnsiTheme="majorHAnsi" w:cstheme="majorHAnsi"/>
              </w:rPr>
              <w:t xml:space="preserve"> de </w:t>
            </w:r>
            <w:r w:rsidRPr="00EE2D76">
              <w:rPr>
                <w:rFonts w:asciiTheme="majorHAnsi" w:hAnsiTheme="majorHAnsi" w:cstheme="majorHAnsi"/>
                <w:color w:val="000000"/>
                <w:bdr w:val="none" w:sz="0" w:space="0" w:color="auto" w:frame="1"/>
                <w:shd w:val="clear" w:color="auto" w:fill="FFFFFF"/>
              </w:rPr>
              <w:t xml:space="preserve">Expert </w:t>
            </w:r>
            <w:proofErr w:type="spellStart"/>
            <w:r w:rsidRPr="00EE2D76">
              <w:rPr>
                <w:rFonts w:asciiTheme="majorHAnsi" w:hAnsiTheme="majorHAnsi" w:cstheme="majorHAnsi"/>
                <w:color w:val="000000"/>
                <w:bdr w:val="none" w:sz="0" w:space="0" w:color="auto" w:frame="1"/>
                <w:shd w:val="clear" w:color="auto" w:fill="FFFFFF"/>
              </w:rPr>
              <w:t>atestat</w:t>
            </w:r>
            <w:proofErr w:type="spellEnd"/>
            <w:r w:rsidRPr="00EE2D76">
              <w:rPr>
                <w:rFonts w:asciiTheme="majorHAnsi" w:hAnsiTheme="majorHAnsi" w:cstheme="majorHAnsi"/>
                <w:color w:val="000000"/>
                <w:bdr w:val="none" w:sz="0" w:space="0" w:color="auto" w:frame="1"/>
                <w:shd w:val="clear" w:color="auto" w:fill="FFFFFF"/>
              </w:rPr>
              <w:t xml:space="preserve"> EGSC </w:t>
            </w:r>
            <w:proofErr w:type="spellStart"/>
            <w:r w:rsidRPr="00EE2D76">
              <w:rPr>
                <w:rFonts w:asciiTheme="majorHAnsi" w:hAnsiTheme="majorHAnsi" w:cstheme="majorHAnsi"/>
                <w:color w:val="000000"/>
                <w:bdr w:val="none" w:sz="0" w:space="0" w:color="auto" w:frame="1"/>
                <w:shd w:val="clear" w:color="auto" w:fill="FFFFFF"/>
              </w:rPr>
              <w:t>în</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conformitate</w:t>
            </w:r>
            <w:proofErr w:type="spellEnd"/>
            <w:r w:rsidRPr="00EE2D76">
              <w:rPr>
                <w:rFonts w:asciiTheme="majorHAnsi" w:hAnsiTheme="majorHAnsi" w:cstheme="majorHAnsi"/>
                <w:color w:val="000000"/>
                <w:bdr w:val="none" w:sz="0" w:space="0" w:color="auto" w:frame="1"/>
                <w:shd w:val="clear" w:color="auto" w:fill="FFFFFF"/>
              </w:rPr>
              <w:t xml:space="preserve"> cu </w:t>
            </w:r>
            <w:proofErr w:type="spellStart"/>
            <w:r w:rsidRPr="00EE2D76">
              <w:rPr>
                <w:rFonts w:asciiTheme="majorHAnsi" w:hAnsiTheme="majorHAnsi" w:cstheme="majorHAnsi"/>
                <w:color w:val="000000"/>
                <w:bdr w:val="none" w:sz="0" w:space="0" w:color="auto" w:frame="1"/>
                <w:shd w:val="clear" w:color="auto" w:fill="FFFFFF"/>
              </w:rPr>
              <w:t>prevederile</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conținutul</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cadru</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stabilit</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autoritatea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competentă</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mediu</w:t>
            </w:r>
            <w:proofErr w:type="spellEnd"/>
          </w:p>
        </w:tc>
        <w:tc>
          <w:tcPr>
            <w:tcW w:w="1559" w:type="dxa"/>
            <w:shd w:val="clear" w:color="auto" w:fill="auto"/>
            <w:vAlign w:val="center"/>
          </w:tcPr>
          <w:p w14:paraId="62AF40B7"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8529048"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12761844"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578D90CA"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4C267C78" w14:textId="77777777" w:rsidTr="00BE1142">
        <w:trPr>
          <w:trHeight w:val="503"/>
        </w:trPr>
        <w:tc>
          <w:tcPr>
            <w:tcW w:w="709" w:type="dxa"/>
            <w:shd w:val="clear" w:color="auto" w:fill="auto"/>
          </w:tcPr>
          <w:p w14:paraId="40E797E0" w14:textId="1B537B86" w:rsidR="000B4CC6" w:rsidRPr="00EE2D7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EE2D76">
              <w:rPr>
                <w:rFonts w:asciiTheme="majorHAnsi" w:hAnsiTheme="majorHAnsi" w:cstheme="majorHAnsi"/>
                <w:lang w:val="ro-RO"/>
              </w:rPr>
              <w:t>4.f</w:t>
            </w:r>
          </w:p>
        </w:tc>
        <w:tc>
          <w:tcPr>
            <w:tcW w:w="6096" w:type="dxa"/>
            <w:shd w:val="clear" w:color="auto" w:fill="auto"/>
            <w:vAlign w:val="center"/>
          </w:tcPr>
          <w:p w14:paraId="0FBA4000" w14:textId="20E97E57" w:rsidR="000B4CC6" w:rsidRPr="00EE2D76" w:rsidRDefault="000B4CC6" w:rsidP="000B4CC6">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Studiu</w:t>
            </w:r>
            <w:r w:rsidR="00FF024D" w:rsidRPr="00EE2D76">
              <w:rPr>
                <w:rFonts w:asciiTheme="majorHAnsi" w:hAnsiTheme="majorHAnsi" w:cstheme="majorHAnsi"/>
              </w:rPr>
              <w:t>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Monitorizare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Biodiversităţii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construcția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existentă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color w:val="000000"/>
                <w:bdr w:val="none" w:sz="0" w:space="0" w:color="auto" w:frame="1"/>
                <w:shd w:val="clear" w:color="auto" w:fill="FFFFFF"/>
              </w:rPr>
              <w:t>realizat</w:t>
            </w:r>
            <w:proofErr w:type="spellEnd"/>
            <w:r w:rsidRPr="00EE2D76">
              <w:rPr>
                <w:rFonts w:asciiTheme="majorHAnsi" w:hAnsiTheme="majorHAnsi" w:cstheme="majorHAnsi"/>
                <w:color w:val="000000"/>
                <w:bdr w:val="none" w:sz="0" w:space="0" w:color="auto" w:frame="1"/>
                <w:shd w:val="clear" w:color="auto" w:fill="FFFFFF"/>
              </w:rPr>
              <w:t xml:space="preserve"> de </w:t>
            </w:r>
            <w:r w:rsidRPr="00EE2D76">
              <w:rPr>
                <w:rFonts w:asciiTheme="majorHAnsi" w:hAnsiTheme="majorHAnsi" w:cstheme="majorHAnsi"/>
              </w:rPr>
              <w:t xml:space="preserve">„Expert BM”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identificarea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eventualei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prezențe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indivizilor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lilieci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păsări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adăposturi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cuiburi</w:t>
            </w:r>
            <w:proofErr w:type="spellEnd"/>
            <w:r w:rsidRPr="00EE2D76">
              <w:rPr>
                <w:rFonts w:asciiTheme="majorHAnsi" w:hAnsiTheme="majorHAnsi" w:cstheme="majorHAnsi"/>
              </w:rPr>
              <w:t xml:space="preserve">, </w:t>
            </w:r>
            <w:r w:rsidRPr="00EE2D76">
              <w:rPr>
                <w:rFonts w:asciiTheme="majorHAnsi" w:hAnsiTheme="majorHAnsi" w:cstheme="majorHAnsi"/>
                <w:i/>
              </w:rPr>
              <w:t xml:space="preserve">conform </w:t>
            </w:r>
            <w:proofErr w:type="spellStart"/>
            <w:r w:rsidRPr="00EE2D76">
              <w:rPr>
                <w:rFonts w:asciiTheme="majorHAnsi" w:hAnsiTheme="majorHAnsi" w:cstheme="majorHAnsi"/>
                <w:i/>
              </w:rPr>
              <w:t>condițiilor</w:t>
            </w:r>
            <w:proofErr w:type="spellEnd"/>
            <w:r w:rsidRPr="00EE2D76">
              <w:rPr>
                <w:rFonts w:asciiTheme="majorHAnsi" w:hAnsiTheme="majorHAnsi" w:cstheme="majorHAnsi"/>
                <w:i/>
              </w:rPr>
              <w:t xml:space="preserve"> din </w:t>
            </w:r>
            <w:proofErr w:type="spellStart"/>
            <w:r w:rsidRPr="00EE2D76">
              <w:rPr>
                <w:rFonts w:asciiTheme="majorHAnsi" w:hAnsiTheme="majorHAnsi" w:cstheme="majorHAnsi"/>
                <w:i/>
              </w:rPr>
              <w:t>tabelul</w:t>
            </w:r>
            <w:proofErr w:type="spellEnd"/>
            <w:r w:rsidRPr="00EE2D76">
              <w:rPr>
                <w:rFonts w:asciiTheme="majorHAnsi" w:hAnsiTheme="majorHAnsi" w:cstheme="majorHAnsi"/>
                <w:i/>
              </w:rPr>
              <w:t xml:space="preserve"> 9-1, </w:t>
            </w:r>
            <w:proofErr w:type="spellStart"/>
            <w:r w:rsidRPr="00EE2D76">
              <w:rPr>
                <w:rFonts w:asciiTheme="majorHAnsi" w:hAnsiTheme="majorHAnsi" w:cstheme="majorHAnsi"/>
                <w:i/>
              </w:rPr>
              <w:t>măsura</w:t>
            </w:r>
            <w:proofErr w:type="spellEnd"/>
            <w:r w:rsidRPr="00EE2D76">
              <w:rPr>
                <w:rFonts w:asciiTheme="majorHAnsi" w:hAnsiTheme="majorHAnsi" w:cstheme="majorHAnsi"/>
                <w:i/>
              </w:rPr>
              <w:t xml:space="preserve"> M1 din „</w:t>
            </w:r>
            <w:proofErr w:type="spellStart"/>
            <w:r w:rsidRPr="00EE2D76">
              <w:rPr>
                <w:rFonts w:asciiTheme="majorHAnsi" w:hAnsiTheme="majorHAnsi" w:cstheme="majorHAnsi"/>
                <w:i/>
              </w:rPr>
              <w:t>Evaluare</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strategică</w:t>
            </w:r>
            <w:proofErr w:type="spellEnd"/>
            <w:r w:rsidRPr="00EE2D76">
              <w:rPr>
                <w:rFonts w:asciiTheme="majorHAnsi" w:hAnsiTheme="majorHAnsi" w:cstheme="majorHAnsi"/>
                <w:i/>
              </w:rPr>
              <w:t xml:space="preserve"> de </w:t>
            </w:r>
            <w:proofErr w:type="spellStart"/>
            <w:r w:rsidRPr="00EE2D76">
              <w:rPr>
                <w:rFonts w:asciiTheme="majorHAnsi" w:hAnsiTheme="majorHAnsi" w:cstheme="majorHAnsi"/>
                <w:i/>
              </w:rPr>
              <w:t>mediu</w:t>
            </w:r>
            <w:proofErr w:type="spellEnd"/>
            <w:r w:rsidRPr="00EE2D76">
              <w:rPr>
                <w:rFonts w:asciiTheme="majorHAnsi" w:hAnsiTheme="majorHAnsi" w:cstheme="majorHAnsi"/>
                <w:i/>
              </w:rPr>
              <w:t xml:space="preserve"> – </w:t>
            </w:r>
            <w:proofErr w:type="spellStart"/>
            <w:r w:rsidRPr="00EE2D76">
              <w:rPr>
                <w:rFonts w:asciiTheme="majorHAnsi" w:hAnsiTheme="majorHAnsi" w:cstheme="majorHAnsi"/>
                <w:i/>
              </w:rPr>
              <w:t>Raport</w:t>
            </w:r>
            <w:proofErr w:type="spellEnd"/>
            <w:r w:rsidRPr="00EE2D76">
              <w:rPr>
                <w:rFonts w:asciiTheme="majorHAnsi" w:hAnsiTheme="majorHAnsi" w:cstheme="majorHAnsi"/>
                <w:i/>
              </w:rPr>
              <w:t xml:space="preserve"> de </w:t>
            </w:r>
            <w:proofErr w:type="spellStart"/>
            <w:r w:rsidRPr="00EE2D76">
              <w:rPr>
                <w:rFonts w:asciiTheme="majorHAnsi" w:hAnsiTheme="majorHAnsi" w:cstheme="majorHAnsi"/>
                <w:i/>
              </w:rPr>
              <w:t>mediu</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pentru</w:t>
            </w:r>
            <w:proofErr w:type="spellEnd"/>
            <w:r w:rsidRPr="00EE2D76">
              <w:rPr>
                <w:rFonts w:asciiTheme="majorHAnsi" w:hAnsiTheme="majorHAnsi" w:cstheme="majorHAnsi"/>
                <w:i/>
              </w:rPr>
              <w:t xml:space="preserve"> POR-</w:t>
            </w:r>
            <w:proofErr w:type="spellStart"/>
            <w:r w:rsidRPr="00EE2D76">
              <w:rPr>
                <w:rFonts w:asciiTheme="majorHAnsi" w:hAnsiTheme="majorHAnsi" w:cstheme="majorHAnsi"/>
                <w:i/>
              </w:rPr>
              <w:t>Regiunea</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București</w:t>
            </w:r>
            <w:proofErr w:type="spellEnd"/>
            <w:r w:rsidRPr="00EE2D76">
              <w:rPr>
                <w:rFonts w:asciiTheme="majorHAnsi" w:hAnsiTheme="majorHAnsi" w:cstheme="majorHAnsi"/>
                <w:i/>
              </w:rPr>
              <w:t>-Ilfov”</w:t>
            </w:r>
          </w:p>
        </w:tc>
        <w:tc>
          <w:tcPr>
            <w:tcW w:w="1559" w:type="dxa"/>
            <w:shd w:val="clear" w:color="auto" w:fill="auto"/>
            <w:vAlign w:val="center"/>
          </w:tcPr>
          <w:p w14:paraId="7735E862"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A20F421"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4291FF"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4DE7AEB7"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9301E0" w:rsidRPr="00EE2D76" w14:paraId="0CDD212C" w14:textId="77777777" w:rsidTr="00A95AA8">
        <w:trPr>
          <w:trHeight w:val="163"/>
        </w:trPr>
        <w:tc>
          <w:tcPr>
            <w:tcW w:w="709" w:type="dxa"/>
            <w:shd w:val="clear" w:color="auto" w:fill="auto"/>
          </w:tcPr>
          <w:p w14:paraId="4A0C5608" w14:textId="77777777" w:rsidR="009301E0" w:rsidRPr="00EE2D76" w:rsidRDefault="009301E0"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9498" w:type="dxa"/>
            <w:gridSpan w:val="5"/>
            <w:shd w:val="clear" w:color="auto" w:fill="auto"/>
            <w:vAlign w:val="center"/>
          </w:tcPr>
          <w:p w14:paraId="1DDEF156" w14:textId="20F179F2" w:rsidR="009301E0" w:rsidRPr="00EE2D76" w:rsidRDefault="009301E0" w:rsidP="000B4CC6">
            <w:pPr>
              <w:spacing w:before="60" w:after="60" w:line="240" w:lineRule="auto"/>
              <w:jc w:val="both"/>
              <w:rPr>
                <w:rFonts w:asciiTheme="majorHAnsi" w:hAnsiTheme="majorHAnsi" w:cstheme="majorHAnsi"/>
                <w:lang w:val="ro-RO"/>
              </w:rPr>
            </w:pPr>
            <w:r w:rsidRPr="00EE2D76">
              <w:rPr>
                <w:rFonts w:asciiTheme="majorHAnsi" w:hAnsiTheme="majorHAnsi" w:cstheme="majorHAnsi"/>
                <w:b/>
              </w:rPr>
              <w:t>PIESE SCRISE:</w:t>
            </w:r>
          </w:p>
        </w:tc>
      </w:tr>
      <w:tr w:rsidR="00F04D9E" w:rsidRPr="00EE2D76" w14:paraId="704B5601" w14:textId="77777777" w:rsidTr="00BE1142">
        <w:trPr>
          <w:trHeight w:val="691"/>
        </w:trPr>
        <w:tc>
          <w:tcPr>
            <w:tcW w:w="709" w:type="dxa"/>
            <w:shd w:val="clear" w:color="auto" w:fill="auto"/>
          </w:tcPr>
          <w:p w14:paraId="1A4E5FEA" w14:textId="77777777" w:rsidR="000B4CC6" w:rsidRPr="00EE2D7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BC2600F" w14:textId="54C43BC4" w:rsidR="000B4CC6" w:rsidRPr="00EE2D76" w:rsidRDefault="000B4CC6" w:rsidP="000B4CC6">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Studiul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fezabilitate</w:t>
            </w:r>
            <w:proofErr w:type="spellEnd"/>
            <w:r w:rsidRPr="00EE2D76">
              <w:rPr>
                <w:rFonts w:asciiTheme="majorHAnsi" w:hAnsiTheme="majorHAnsi" w:cstheme="majorHAnsi"/>
              </w:rPr>
              <w:t xml:space="preserve"> (</w:t>
            </w:r>
            <w:r w:rsidR="00FF024D" w:rsidRPr="00EE2D76">
              <w:rPr>
                <w:rFonts w:asciiTheme="majorHAnsi" w:hAnsiTheme="majorHAnsi" w:cstheme="majorHAnsi"/>
                <w:b/>
              </w:rPr>
              <w:t>SF</w:t>
            </w:r>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b/>
              </w:rPr>
              <w:t>completat</w:t>
            </w:r>
            <w:proofErr w:type="spellEnd"/>
            <w:r w:rsidR="00403990" w:rsidRPr="00EE2D76">
              <w:rPr>
                <w:rFonts w:asciiTheme="majorHAnsi" w:hAnsiTheme="majorHAnsi" w:cstheme="majorHAnsi"/>
                <w:b/>
              </w:rPr>
              <w:t xml:space="preserve"> cu </w:t>
            </w:r>
            <w:proofErr w:type="spellStart"/>
            <w:r w:rsidR="00403990" w:rsidRPr="00EE2D76">
              <w:rPr>
                <w:rFonts w:asciiTheme="majorHAnsi" w:hAnsiTheme="majorHAnsi" w:cstheme="majorHAnsi"/>
                <w:b/>
              </w:rPr>
              <w:t>elementele</w:t>
            </w:r>
            <w:proofErr w:type="spellEnd"/>
            <w:r w:rsidR="00403990" w:rsidRPr="00EE2D76">
              <w:rPr>
                <w:rFonts w:asciiTheme="majorHAnsi" w:hAnsiTheme="majorHAnsi" w:cstheme="majorHAnsi"/>
                <w:b/>
              </w:rPr>
              <w:t xml:space="preserve"> </w:t>
            </w:r>
            <w:proofErr w:type="spellStart"/>
            <w:r w:rsidR="00403990" w:rsidRPr="00EE2D76">
              <w:rPr>
                <w:rFonts w:asciiTheme="majorHAnsi" w:hAnsiTheme="majorHAnsi" w:cstheme="majorHAnsi"/>
                <w:b/>
              </w:rPr>
              <w:t>specifice</w:t>
            </w:r>
            <w:proofErr w:type="spellEnd"/>
            <w:r w:rsidR="00403990" w:rsidRPr="00EE2D76">
              <w:rPr>
                <w:rFonts w:asciiTheme="majorHAnsi" w:hAnsiTheme="majorHAnsi" w:cstheme="majorHAnsi"/>
                <w:b/>
              </w:rPr>
              <w:t xml:space="preserve"> din </w:t>
            </w:r>
            <w:r w:rsidR="00FF024D" w:rsidRPr="00EE2D76">
              <w:rPr>
                <w:rFonts w:asciiTheme="majorHAnsi" w:hAnsiTheme="majorHAnsi" w:cstheme="majorHAnsi"/>
                <w:b/>
              </w:rPr>
              <w:t>DALI</w:t>
            </w:r>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termen de </w:t>
            </w:r>
            <w:proofErr w:type="spellStart"/>
            <w:r w:rsidRPr="00EE2D7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BE0E55F"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0DCC439C"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704A5FD5"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1625AEFD" w14:textId="77777777" w:rsidTr="00BE1142">
        <w:trPr>
          <w:trHeight w:val="691"/>
        </w:trPr>
        <w:tc>
          <w:tcPr>
            <w:tcW w:w="709" w:type="dxa"/>
            <w:shd w:val="clear" w:color="auto" w:fill="auto"/>
          </w:tcPr>
          <w:p w14:paraId="152F464C" w14:textId="77777777" w:rsidR="000B4CC6" w:rsidRPr="00EE2D7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A64781" w14:textId="33901C3C" w:rsidR="000B4CC6" w:rsidRPr="00EE2D76" w:rsidRDefault="00FF024D" w:rsidP="000B4CC6">
            <w:pPr>
              <w:snapToGrid w:val="0"/>
              <w:spacing w:before="60" w:after="60" w:line="240" w:lineRule="auto"/>
              <w:jc w:val="both"/>
              <w:rPr>
                <w:rFonts w:asciiTheme="majorHAnsi" w:hAnsiTheme="majorHAnsi" w:cstheme="majorHAnsi"/>
              </w:rPr>
            </w:pPr>
            <w:r w:rsidRPr="00EE2D76">
              <w:rPr>
                <w:rFonts w:asciiTheme="majorHAnsi" w:hAnsiTheme="majorHAnsi" w:cstheme="majorHAnsi"/>
              </w:rPr>
              <w:t>SF</w:t>
            </w:r>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completat</w:t>
            </w:r>
            <w:proofErr w:type="spellEnd"/>
            <w:r w:rsidR="00403990" w:rsidRPr="00EE2D76">
              <w:rPr>
                <w:rFonts w:asciiTheme="majorHAnsi" w:hAnsiTheme="majorHAnsi" w:cstheme="majorHAnsi"/>
              </w:rPr>
              <w:t xml:space="preserve"> cu </w:t>
            </w:r>
            <w:proofErr w:type="spellStart"/>
            <w:r w:rsidR="00403990" w:rsidRPr="00EE2D76">
              <w:rPr>
                <w:rFonts w:asciiTheme="majorHAnsi" w:hAnsiTheme="majorHAnsi" w:cstheme="majorHAnsi"/>
              </w:rPr>
              <w:t>elementele</w:t>
            </w:r>
            <w:proofErr w:type="spellEnd"/>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specifice</w:t>
            </w:r>
            <w:proofErr w:type="spellEnd"/>
            <w:r w:rsidR="00403990" w:rsidRPr="00EE2D76">
              <w:rPr>
                <w:rFonts w:asciiTheme="majorHAnsi" w:hAnsiTheme="majorHAnsi" w:cstheme="majorHAnsi"/>
              </w:rPr>
              <w:t xml:space="preserve"> din </w:t>
            </w:r>
            <w:proofErr w:type="gramStart"/>
            <w:r w:rsidRPr="00EE2D76">
              <w:rPr>
                <w:rFonts w:asciiTheme="majorHAnsi" w:hAnsiTheme="majorHAnsi" w:cstheme="majorHAnsi"/>
              </w:rPr>
              <w:t xml:space="preserve">DALI </w:t>
            </w:r>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conține</w:t>
            </w:r>
            <w:proofErr w:type="spellEnd"/>
            <w:proofErr w:type="gram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Foaia</w:t>
            </w:r>
            <w:proofErr w:type="spellEnd"/>
            <w:r w:rsidR="000B4CC6" w:rsidRPr="00EE2D76">
              <w:rPr>
                <w:rFonts w:asciiTheme="majorHAnsi" w:hAnsiTheme="majorHAnsi" w:cstheme="majorHAnsi"/>
              </w:rPr>
              <w:t xml:space="preserve"> de </w:t>
            </w:r>
            <w:proofErr w:type="spellStart"/>
            <w:r w:rsidR="000B4CC6" w:rsidRPr="00EE2D76">
              <w:rPr>
                <w:rFonts w:asciiTheme="majorHAnsi" w:hAnsiTheme="majorHAnsi" w:cstheme="majorHAnsi"/>
              </w:rPr>
              <w:t>capăt</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și</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Foaia</w:t>
            </w:r>
            <w:proofErr w:type="spellEnd"/>
            <w:r w:rsidR="000B4CC6" w:rsidRPr="00EE2D76">
              <w:rPr>
                <w:rFonts w:asciiTheme="majorHAnsi" w:hAnsiTheme="majorHAnsi" w:cstheme="majorHAnsi"/>
              </w:rPr>
              <w:t xml:space="preserve"> de </w:t>
            </w:r>
            <w:proofErr w:type="spellStart"/>
            <w:r w:rsidR="000B4CC6" w:rsidRPr="00EE2D76">
              <w:rPr>
                <w:rFonts w:asciiTheme="majorHAnsi" w:hAnsiTheme="majorHAnsi" w:cstheme="majorHAnsi"/>
              </w:rPr>
              <w:t>semnături</w:t>
            </w:r>
            <w:proofErr w:type="spellEnd"/>
            <w:r w:rsidR="000B4CC6" w:rsidRPr="00EE2D76">
              <w:rPr>
                <w:rFonts w:asciiTheme="majorHAnsi" w:hAnsiTheme="majorHAnsi" w:cstheme="majorHAnsi"/>
              </w:rPr>
              <w:t xml:space="preserve"> ale </w:t>
            </w:r>
            <w:proofErr w:type="spellStart"/>
            <w:r w:rsidR="000B4CC6" w:rsidRPr="00EE2D76">
              <w:rPr>
                <w:rFonts w:asciiTheme="majorHAnsi" w:hAnsiTheme="majorHAnsi" w:cstheme="majorHAnsi"/>
              </w:rPr>
              <w:t>elaboratorilor</w:t>
            </w:r>
            <w:proofErr w:type="spellEnd"/>
            <w:r w:rsidR="000B4CC6" w:rsidRPr="00EE2D76">
              <w:rPr>
                <w:rFonts w:asciiTheme="majorHAnsi" w:hAnsiTheme="majorHAnsi" w:cstheme="majorHAnsi"/>
              </w:rPr>
              <w:t xml:space="preserve"> (electronic </w:t>
            </w:r>
            <w:proofErr w:type="spellStart"/>
            <w:r w:rsidR="000B4CC6" w:rsidRPr="00EE2D76">
              <w:rPr>
                <w:rFonts w:asciiTheme="majorHAnsi" w:hAnsiTheme="majorHAnsi" w:cstheme="majorHAnsi"/>
              </w:rPr>
              <w:t>și</w:t>
            </w:r>
            <w:proofErr w:type="spellEnd"/>
            <w:r w:rsidR="000B4CC6" w:rsidRPr="00EE2D76">
              <w:rPr>
                <w:rFonts w:asciiTheme="majorHAnsi" w:hAnsiTheme="majorHAnsi" w:cstheme="majorHAnsi"/>
              </w:rPr>
              <w:t>/</w:t>
            </w:r>
            <w:proofErr w:type="spellStart"/>
            <w:r w:rsidR="000B4CC6" w:rsidRPr="00EE2D76">
              <w:rPr>
                <w:rFonts w:asciiTheme="majorHAnsi" w:hAnsiTheme="majorHAnsi" w:cstheme="majorHAnsi"/>
              </w:rPr>
              <w:t>sau</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olograf</w:t>
            </w:r>
            <w:proofErr w:type="spellEnd"/>
            <w:r w:rsidR="000B4CC6" w:rsidRPr="00EE2D76">
              <w:rPr>
                <w:rFonts w:asciiTheme="majorHAnsi" w:hAnsiTheme="majorHAnsi" w:cstheme="majorHAnsi"/>
              </w:rPr>
              <w:t xml:space="preserve">) cu </w:t>
            </w:r>
            <w:proofErr w:type="spellStart"/>
            <w:r w:rsidR="000B4CC6" w:rsidRPr="00EE2D76">
              <w:rPr>
                <w:rFonts w:asciiTheme="majorHAnsi" w:hAnsiTheme="majorHAnsi" w:cstheme="majorHAnsi"/>
              </w:rPr>
              <w:t>numele</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complet</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și</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specialitatea</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domeniul</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conține</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informații</w:t>
            </w:r>
            <w:proofErr w:type="spellEnd"/>
            <w:r w:rsidR="000B4CC6" w:rsidRPr="00EE2D76">
              <w:rPr>
                <w:rFonts w:asciiTheme="majorHAnsi" w:hAnsiTheme="majorHAnsi" w:cstheme="majorHAnsi"/>
              </w:rPr>
              <w:t xml:space="preserve"> complete </w:t>
            </w:r>
            <w:proofErr w:type="spellStart"/>
            <w:r w:rsidR="000B4CC6" w:rsidRPr="00EE2D76">
              <w:rPr>
                <w:rFonts w:asciiTheme="majorHAnsi" w:hAnsiTheme="majorHAnsi" w:cstheme="majorHAnsi"/>
              </w:rPr>
              <w:t>privind</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investitorul</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elaboratorul</w:t>
            </w:r>
            <w:proofErr w:type="spellEnd"/>
            <w:r w:rsidR="000B4CC6" w:rsidRPr="00EE2D76">
              <w:rPr>
                <w:rFonts w:asciiTheme="majorHAnsi" w:hAnsiTheme="majorHAnsi" w:cstheme="majorHAnsi"/>
              </w:rPr>
              <w:t xml:space="preserve">, data </w:t>
            </w:r>
            <w:proofErr w:type="spellStart"/>
            <w:r w:rsidR="000B4CC6" w:rsidRPr="00EE2D76">
              <w:rPr>
                <w:rFonts w:asciiTheme="majorHAnsi" w:hAnsiTheme="majorHAnsi" w:cstheme="majorHAnsi"/>
              </w:rPr>
              <w:t>elaborării</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și</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numărul</w:t>
            </w:r>
            <w:proofErr w:type="spellEnd"/>
            <w:r w:rsidR="000B4CC6" w:rsidRPr="00EE2D76">
              <w:rPr>
                <w:rFonts w:asciiTheme="majorHAnsi" w:hAnsiTheme="majorHAnsi" w:cstheme="majorHAnsi"/>
              </w:rPr>
              <w:t xml:space="preserve"> </w:t>
            </w:r>
            <w:proofErr w:type="spellStart"/>
            <w:r w:rsidR="000B4CC6" w:rsidRPr="00EE2D76">
              <w:rPr>
                <w:rFonts w:asciiTheme="majorHAnsi" w:hAnsiTheme="majorHAnsi" w:cstheme="majorHAnsi"/>
              </w:rPr>
              <w:t>contractului</w:t>
            </w:r>
            <w:proofErr w:type="spellEnd"/>
            <w:r w:rsidR="000B4CC6" w:rsidRPr="00EE2D76">
              <w:rPr>
                <w:rFonts w:asciiTheme="majorHAnsi" w:hAnsiTheme="majorHAnsi" w:cstheme="majorHAnsi"/>
              </w:rPr>
              <w:t xml:space="preserve"> de </w:t>
            </w:r>
            <w:proofErr w:type="spellStart"/>
            <w:r w:rsidR="000B4CC6" w:rsidRPr="00EE2D76">
              <w:rPr>
                <w:rFonts w:asciiTheme="majorHAnsi" w:hAnsiTheme="majorHAnsi" w:cstheme="majorHAnsi"/>
              </w:rPr>
              <w:t>proiectare</w:t>
            </w:r>
            <w:proofErr w:type="spellEnd"/>
            <w:r w:rsidRPr="00EE2D76">
              <w:rPr>
                <w:rFonts w:asciiTheme="majorHAnsi" w:hAnsiTheme="majorHAnsi" w:cstheme="majorHAnsi"/>
              </w:rPr>
              <w:t>.</w:t>
            </w:r>
          </w:p>
          <w:p w14:paraId="51A894AB" w14:textId="6E11DBCE" w:rsidR="00FF024D" w:rsidRPr="00EE2D76" w:rsidRDefault="00FF024D" w:rsidP="000B4CC6">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Borderoul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piese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scrise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desenate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corelat</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piesele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prezentate</w:t>
            </w:r>
            <w:proofErr w:type="spellEnd"/>
            <w:r w:rsidRPr="00EE2D76">
              <w:rPr>
                <w:rFonts w:asciiTheme="majorHAnsi" w:hAnsiTheme="majorHAnsi" w:cstheme="majorHAnsi"/>
              </w:rPr>
              <w:t>.</w:t>
            </w:r>
          </w:p>
        </w:tc>
        <w:tc>
          <w:tcPr>
            <w:tcW w:w="1559" w:type="dxa"/>
            <w:shd w:val="clear" w:color="auto" w:fill="auto"/>
            <w:vAlign w:val="center"/>
          </w:tcPr>
          <w:p w14:paraId="4B5C53C4"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0065268"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567" w:type="dxa"/>
            <w:vAlign w:val="center"/>
          </w:tcPr>
          <w:p w14:paraId="7D942F34" w14:textId="77777777" w:rsidR="000B4CC6" w:rsidRPr="00EE2D76" w:rsidRDefault="000B4CC6" w:rsidP="000B4CC6">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38E3CC69" w14:textId="77777777" w:rsidR="000B4CC6" w:rsidRPr="00EE2D76" w:rsidRDefault="000B4CC6" w:rsidP="000B4CC6">
            <w:pPr>
              <w:spacing w:before="60" w:after="60" w:line="240" w:lineRule="auto"/>
              <w:jc w:val="both"/>
              <w:rPr>
                <w:rFonts w:asciiTheme="majorHAnsi" w:hAnsiTheme="majorHAnsi" w:cstheme="majorHAnsi"/>
                <w:lang w:val="ro-RO"/>
              </w:rPr>
            </w:pPr>
          </w:p>
        </w:tc>
      </w:tr>
      <w:tr w:rsidR="00F04D9E" w:rsidRPr="00EE2D76" w14:paraId="1FDADC11" w14:textId="77777777" w:rsidTr="00BE1142">
        <w:trPr>
          <w:trHeight w:val="691"/>
        </w:trPr>
        <w:tc>
          <w:tcPr>
            <w:tcW w:w="709" w:type="dxa"/>
            <w:shd w:val="clear" w:color="auto" w:fill="auto"/>
          </w:tcPr>
          <w:p w14:paraId="4644E6BA" w14:textId="77777777" w:rsidR="00FF024D" w:rsidRPr="00EE2D7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5C543EB7" w14:textId="7240F35F" w:rsidR="00FF024D" w:rsidRPr="00EE2D76" w:rsidRDefault="00FF024D" w:rsidP="00FF024D">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cadru</w:t>
            </w:r>
            <w:proofErr w:type="spellEnd"/>
            <w:r w:rsidRPr="00EE2D76">
              <w:rPr>
                <w:rFonts w:asciiTheme="majorHAnsi" w:hAnsiTheme="majorHAnsi" w:cstheme="majorHAnsi"/>
              </w:rPr>
              <w:t xml:space="preserve"> al SF</w:t>
            </w:r>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completat</w:t>
            </w:r>
            <w:proofErr w:type="spellEnd"/>
            <w:r w:rsidR="00403990" w:rsidRPr="00EE2D76">
              <w:rPr>
                <w:rFonts w:asciiTheme="majorHAnsi" w:hAnsiTheme="majorHAnsi" w:cstheme="majorHAnsi"/>
              </w:rPr>
              <w:t xml:space="preserve"> cu </w:t>
            </w:r>
            <w:proofErr w:type="spellStart"/>
            <w:r w:rsidR="00403990" w:rsidRPr="00EE2D76">
              <w:rPr>
                <w:rFonts w:asciiTheme="majorHAnsi" w:hAnsiTheme="majorHAnsi" w:cstheme="majorHAnsi"/>
              </w:rPr>
              <w:t>elementele</w:t>
            </w:r>
            <w:proofErr w:type="spellEnd"/>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specifice</w:t>
            </w:r>
            <w:proofErr w:type="spellEnd"/>
            <w:r w:rsidR="00403990" w:rsidRPr="00EE2D76">
              <w:rPr>
                <w:rFonts w:asciiTheme="majorHAnsi" w:hAnsiTheme="majorHAnsi" w:cstheme="majorHAnsi"/>
              </w:rPr>
              <w:t xml:space="preserve"> din </w:t>
            </w:r>
            <w:proofErr w:type="gramStart"/>
            <w:r w:rsidRPr="00EE2D76">
              <w:rPr>
                <w:rFonts w:asciiTheme="majorHAnsi" w:hAnsiTheme="majorHAnsi" w:cstheme="majorHAnsi"/>
              </w:rPr>
              <w:t xml:space="preserve">DALI  </w:t>
            </w:r>
            <w:proofErr w:type="spellStart"/>
            <w:r w:rsidRPr="00EE2D76">
              <w:rPr>
                <w:rFonts w:asciiTheme="majorHAnsi" w:hAnsiTheme="majorHAnsi" w:cstheme="majorHAnsi"/>
              </w:rPr>
              <w:t>este</w:t>
            </w:r>
            <w:proofErr w:type="spellEnd"/>
            <w:proofErr w:type="gramEnd"/>
            <w:r w:rsidRPr="00EE2D76">
              <w:rPr>
                <w:rFonts w:asciiTheme="majorHAnsi" w:hAnsiTheme="majorHAnsi" w:cstheme="majorHAnsi"/>
              </w:rPr>
              <w:t xml:space="preserve"> conf. cu </w:t>
            </w:r>
            <w:proofErr w:type="spellStart"/>
            <w:r w:rsidRPr="00EE2D76">
              <w:rPr>
                <w:rFonts w:asciiTheme="majorHAnsi" w:hAnsiTheme="majorHAnsi" w:cstheme="majorHAnsi"/>
              </w:rPr>
              <w:t>Anexa</w:t>
            </w:r>
            <w:proofErr w:type="spellEnd"/>
            <w:r w:rsidRPr="00EE2D76">
              <w:rPr>
                <w:rFonts w:asciiTheme="majorHAnsi" w:hAnsiTheme="majorHAnsi" w:cstheme="majorHAnsi"/>
              </w:rPr>
              <w:t xml:space="preserve"> 4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Anexa</w:t>
            </w:r>
            <w:proofErr w:type="spellEnd"/>
            <w:r w:rsidRPr="00EE2D76">
              <w:rPr>
                <w:rFonts w:asciiTheme="majorHAnsi" w:hAnsiTheme="majorHAnsi" w:cstheme="majorHAnsi"/>
              </w:rPr>
              <w:t xml:space="preserve"> 5 din HG 907/2016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adaptat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funcție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specificul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complexitatea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numai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justificate</w:t>
            </w:r>
            <w:proofErr w:type="spellEnd"/>
            <w:r w:rsidRPr="00EE2D76">
              <w:rPr>
                <w:rFonts w:asciiTheme="majorHAnsi" w:hAnsiTheme="majorHAnsi" w:cstheme="majorHAnsi"/>
              </w:rPr>
              <w:t>).</w:t>
            </w:r>
          </w:p>
        </w:tc>
        <w:tc>
          <w:tcPr>
            <w:tcW w:w="1559" w:type="dxa"/>
            <w:shd w:val="clear" w:color="auto" w:fill="auto"/>
            <w:vAlign w:val="center"/>
          </w:tcPr>
          <w:p w14:paraId="26F6E7D2" w14:textId="77777777" w:rsidR="00FF024D" w:rsidRPr="00EE2D76" w:rsidRDefault="00FF024D" w:rsidP="00FF024D">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92827FF" w14:textId="77777777" w:rsidR="00FF024D" w:rsidRPr="00EE2D76" w:rsidRDefault="00FF024D" w:rsidP="00FF024D">
            <w:pPr>
              <w:spacing w:before="60" w:after="60" w:line="240" w:lineRule="auto"/>
              <w:jc w:val="both"/>
              <w:rPr>
                <w:rFonts w:asciiTheme="majorHAnsi" w:hAnsiTheme="majorHAnsi" w:cstheme="majorHAnsi"/>
                <w:lang w:val="ro-RO"/>
              </w:rPr>
            </w:pPr>
          </w:p>
        </w:tc>
        <w:tc>
          <w:tcPr>
            <w:tcW w:w="567" w:type="dxa"/>
            <w:vAlign w:val="center"/>
          </w:tcPr>
          <w:p w14:paraId="44935121" w14:textId="77777777" w:rsidR="00FF024D" w:rsidRPr="00EE2D76" w:rsidRDefault="00FF024D" w:rsidP="00FF024D">
            <w:pPr>
              <w:spacing w:before="60" w:after="60" w:line="240" w:lineRule="auto"/>
              <w:jc w:val="both"/>
              <w:rPr>
                <w:rFonts w:asciiTheme="majorHAnsi" w:hAnsiTheme="majorHAnsi" w:cstheme="majorHAnsi"/>
                <w:lang w:val="ro-RO"/>
              </w:rPr>
            </w:pPr>
          </w:p>
        </w:tc>
        <w:tc>
          <w:tcPr>
            <w:tcW w:w="709" w:type="dxa"/>
            <w:shd w:val="clear" w:color="auto" w:fill="auto"/>
            <w:vAlign w:val="center"/>
          </w:tcPr>
          <w:p w14:paraId="629C439D" w14:textId="77777777" w:rsidR="00FF024D" w:rsidRPr="00EE2D76" w:rsidRDefault="00FF024D" w:rsidP="00FF024D">
            <w:pPr>
              <w:spacing w:before="60" w:after="60" w:line="240" w:lineRule="auto"/>
              <w:jc w:val="both"/>
              <w:rPr>
                <w:rFonts w:asciiTheme="majorHAnsi" w:hAnsiTheme="majorHAnsi" w:cstheme="majorHAnsi"/>
                <w:lang w:val="ro-RO"/>
              </w:rPr>
            </w:pPr>
          </w:p>
        </w:tc>
      </w:tr>
      <w:tr w:rsidR="00F04D9E" w:rsidRPr="00EE2D76" w14:paraId="13934F86" w14:textId="77777777" w:rsidTr="00BE1142">
        <w:trPr>
          <w:trHeight w:val="869"/>
        </w:trPr>
        <w:tc>
          <w:tcPr>
            <w:tcW w:w="709" w:type="dxa"/>
            <w:shd w:val="clear" w:color="auto" w:fill="auto"/>
          </w:tcPr>
          <w:p w14:paraId="21887FE1" w14:textId="77777777" w:rsidR="00FF024D" w:rsidRPr="00EE2D7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C9EA8F8" w14:textId="4688EB83" w:rsidR="00FF024D" w:rsidRPr="00EE2D76" w:rsidRDefault="00FF024D" w:rsidP="00FF024D">
            <w:pPr>
              <w:tabs>
                <w:tab w:val="left" w:pos="0"/>
              </w:tabs>
              <w:spacing w:before="60" w:after="60" w:line="240" w:lineRule="auto"/>
              <w:jc w:val="both"/>
              <w:rPr>
                <w:rFonts w:asciiTheme="majorHAnsi" w:hAnsiTheme="majorHAnsi" w:cstheme="majorHAnsi"/>
                <w:i/>
              </w:rPr>
            </w:pPr>
            <w:r w:rsidRPr="00EE2D76">
              <w:rPr>
                <w:rFonts w:asciiTheme="majorHAnsi" w:hAnsiTheme="majorHAnsi" w:cstheme="majorHAnsi"/>
                <w:lang w:val="ro-RO"/>
              </w:rPr>
              <w:t xml:space="preserve">Sunt precizate documentele în baza căruia s-a elaborat </w:t>
            </w:r>
            <w:r w:rsidR="0054049B" w:rsidRPr="00EE2D76">
              <w:rPr>
                <w:rFonts w:asciiTheme="majorHAnsi" w:hAnsiTheme="majorHAnsi" w:cstheme="majorHAnsi"/>
                <w:lang w:val="ro-RO"/>
              </w:rPr>
              <w:t>SF</w:t>
            </w:r>
            <w:r w:rsidR="00403990" w:rsidRPr="00EE2D76">
              <w:rPr>
                <w:rFonts w:asciiTheme="majorHAnsi" w:hAnsiTheme="majorHAnsi" w:cstheme="majorHAnsi"/>
              </w:rPr>
              <w:t xml:space="preserve"> </w:t>
            </w:r>
            <w:r w:rsidR="00403990" w:rsidRPr="00EE2D76">
              <w:rPr>
                <w:rFonts w:asciiTheme="majorHAnsi" w:hAnsiTheme="majorHAnsi" w:cstheme="majorHAnsi"/>
                <w:lang w:val="ro-RO"/>
              </w:rPr>
              <w:t xml:space="preserve">completat cu elementele specifice din </w:t>
            </w:r>
            <w:r w:rsidR="0054049B" w:rsidRPr="00EE2D76">
              <w:rPr>
                <w:rFonts w:asciiTheme="majorHAnsi" w:hAnsiTheme="majorHAnsi" w:cstheme="majorHAnsi"/>
                <w:lang w:val="ro-RO"/>
              </w:rPr>
              <w:t xml:space="preserve">DALI </w:t>
            </w:r>
            <w:r w:rsidRPr="00EE2D76">
              <w:rPr>
                <w:rFonts w:asciiTheme="majorHAnsi" w:hAnsiTheme="majorHAnsi" w:cstheme="majorHAnsi"/>
                <w:lang w:val="ro-RO"/>
              </w:rPr>
              <w:t xml:space="preserve">(contract, temă de proiectare, studii și expertize elaborate, certificat de urbanism, </w:t>
            </w:r>
            <w:r w:rsidRPr="00EE2D76">
              <w:rPr>
                <w:rFonts w:asciiTheme="majorHAnsi" w:hAnsiTheme="majorHAnsi" w:cstheme="majorHAnsi"/>
                <w:lang w:val="ro-RO"/>
              </w:rPr>
              <w:lastRenderedPageBreak/>
              <w:t>avize și acorduri prealabile obținute) precum și condițiile suplimentare solicitate de investitor</w:t>
            </w:r>
          </w:p>
        </w:tc>
        <w:tc>
          <w:tcPr>
            <w:tcW w:w="1559" w:type="dxa"/>
            <w:shd w:val="clear" w:color="auto" w:fill="auto"/>
            <w:vAlign w:val="center"/>
          </w:tcPr>
          <w:p w14:paraId="3DC4D77C" w14:textId="77777777" w:rsidR="00FF024D" w:rsidRPr="00EE2D7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38B7C06" w14:textId="77777777" w:rsidR="00FF024D" w:rsidRPr="00EE2D76" w:rsidRDefault="00FF024D" w:rsidP="00FF024D">
            <w:pPr>
              <w:spacing w:before="60" w:after="60" w:line="240" w:lineRule="auto"/>
              <w:rPr>
                <w:rFonts w:asciiTheme="majorHAnsi" w:hAnsiTheme="majorHAnsi" w:cstheme="majorHAnsi"/>
                <w:lang w:val="ro-RO"/>
              </w:rPr>
            </w:pPr>
          </w:p>
        </w:tc>
        <w:tc>
          <w:tcPr>
            <w:tcW w:w="567" w:type="dxa"/>
            <w:vAlign w:val="center"/>
          </w:tcPr>
          <w:p w14:paraId="5921D310" w14:textId="77777777" w:rsidR="00FF024D" w:rsidRPr="00EE2D7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1AAE156" w14:textId="77777777" w:rsidR="00FF024D" w:rsidRPr="00EE2D76" w:rsidRDefault="00FF024D" w:rsidP="00FF024D">
            <w:pPr>
              <w:spacing w:before="60" w:after="60" w:line="240" w:lineRule="auto"/>
              <w:rPr>
                <w:rFonts w:asciiTheme="majorHAnsi" w:hAnsiTheme="majorHAnsi" w:cstheme="majorHAnsi"/>
                <w:lang w:val="ro-RO"/>
              </w:rPr>
            </w:pPr>
          </w:p>
        </w:tc>
      </w:tr>
      <w:tr w:rsidR="00F04D9E" w:rsidRPr="00EE2D76" w14:paraId="2F7E7C97" w14:textId="77777777" w:rsidTr="00BE1142">
        <w:trPr>
          <w:trHeight w:val="276"/>
        </w:trPr>
        <w:tc>
          <w:tcPr>
            <w:tcW w:w="709" w:type="dxa"/>
            <w:shd w:val="clear" w:color="auto" w:fill="auto"/>
          </w:tcPr>
          <w:p w14:paraId="34DDD5F5" w14:textId="77777777" w:rsidR="00FF024D" w:rsidRPr="00EE2D7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E47CFCE" w14:textId="70ADF946" w:rsidR="00FF024D" w:rsidRPr="00EE2D76" w:rsidRDefault="00FF024D" w:rsidP="00FF024D">
            <w:pPr>
              <w:spacing w:before="60" w:after="60" w:line="240" w:lineRule="auto"/>
              <w:jc w:val="both"/>
              <w:rPr>
                <w:rFonts w:asciiTheme="majorHAnsi" w:hAnsiTheme="majorHAnsi" w:cstheme="majorHAnsi"/>
              </w:rPr>
            </w:pPr>
            <w:r w:rsidRPr="00EE2D76">
              <w:rPr>
                <w:rFonts w:asciiTheme="majorHAnsi" w:hAnsiTheme="majorHAnsi" w:cstheme="majorHAnsi"/>
                <w:lang w:val="ro-RO"/>
              </w:rPr>
              <w:t xml:space="preserve">Sunt prezentate </w:t>
            </w:r>
            <w:proofErr w:type="spellStart"/>
            <w:r w:rsidRPr="00EE2D76">
              <w:rPr>
                <w:rFonts w:asciiTheme="majorHAnsi" w:hAnsiTheme="majorHAnsi" w:cstheme="majorHAnsi"/>
              </w:rPr>
              <w:t>concluziile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studiului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prefezabilitate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dacă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expertizei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parametrii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sinteză</w:t>
            </w:r>
            <w:proofErr w:type="spellEnd"/>
            <w:r w:rsidRPr="00EE2D76">
              <w:rPr>
                <w:rFonts w:asciiTheme="majorHAnsi" w:hAnsiTheme="majorHAnsi" w:cstheme="majorHAnsi"/>
              </w:rPr>
              <w:t xml:space="preserve"> </w:t>
            </w:r>
            <w:r w:rsidRPr="00EE2D76">
              <w:rPr>
                <w:rFonts w:asciiTheme="majorHAnsi" w:hAnsiTheme="majorHAnsi" w:cstheme="majorHAnsi"/>
                <w:lang w:val="ro-RO"/>
              </w:rPr>
              <w:t xml:space="preserve">privind situația actuală a </w:t>
            </w:r>
            <w:r w:rsidR="00483168">
              <w:rPr>
                <w:rFonts w:asciiTheme="majorHAnsi" w:hAnsiTheme="majorHAnsi" w:cstheme="majorHAnsi"/>
                <w:lang w:val="ro-RO"/>
              </w:rPr>
              <w:t>drumului județean</w:t>
            </w:r>
            <w:r w:rsidRPr="00EE2D76">
              <w:rPr>
                <w:rFonts w:asciiTheme="majorHAnsi" w:hAnsiTheme="majorHAnsi" w:cstheme="majorHAnsi"/>
                <w:lang w:val="ro-RO"/>
              </w:rPr>
              <w:t xml:space="preserve"> existent pe amplasament (SF</w:t>
            </w:r>
            <w:r w:rsidR="00403990" w:rsidRPr="00EE2D76">
              <w:rPr>
                <w:rFonts w:asciiTheme="majorHAnsi" w:hAnsiTheme="majorHAnsi" w:cstheme="majorHAnsi"/>
              </w:rPr>
              <w:t xml:space="preserve"> </w:t>
            </w:r>
            <w:r w:rsidR="00403990" w:rsidRPr="00EE2D76">
              <w:rPr>
                <w:rFonts w:asciiTheme="majorHAnsi" w:hAnsiTheme="majorHAnsi" w:cstheme="majorHAnsi"/>
                <w:lang w:val="ro-RO"/>
              </w:rPr>
              <w:t xml:space="preserve">completat cu elementele specifice din </w:t>
            </w:r>
            <w:r w:rsidRPr="00EE2D76">
              <w:rPr>
                <w:rFonts w:asciiTheme="majorHAnsi" w:hAnsiTheme="majorHAnsi" w:cstheme="majorHAnsi"/>
                <w:lang w:val="ro-RO"/>
              </w:rPr>
              <w:t>DALI)</w:t>
            </w:r>
          </w:p>
          <w:p w14:paraId="608854D0" w14:textId="123D9730" w:rsidR="00FF024D" w:rsidRPr="00EE2D76" w:rsidRDefault="00FF024D" w:rsidP="00FF024D">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Este prezentată situaţia existentă și necesitatea realizării obiectivului de investiții, particularități ale amplasamentului:</w:t>
            </w:r>
          </w:p>
          <w:p w14:paraId="1D1E4B58" w14:textId="7BEF61C5" w:rsidR="00FF024D" w:rsidRPr="00EE2D76" w:rsidRDefault="00FF024D" w:rsidP="00FF024D">
            <w:pPr>
              <w:spacing w:before="60" w:after="60" w:line="240" w:lineRule="auto"/>
              <w:jc w:val="both"/>
              <w:outlineLvl w:val="0"/>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contextul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politici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strategii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legislație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acorduri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relevante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structuri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instituționale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financiare</w:t>
            </w:r>
            <w:proofErr w:type="spellEnd"/>
            <w:r w:rsidRPr="00EE2D76">
              <w:rPr>
                <w:rFonts w:asciiTheme="majorHAnsi" w:hAnsiTheme="majorHAnsi" w:cstheme="majorHAnsi"/>
              </w:rPr>
              <w:t>)</w:t>
            </w:r>
          </w:p>
          <w:p w14:paraId="70199220" w14:textId="77777777" w:rsidR="00FF024D" w:rsidRPr="00EE2D76" w:rsidRDefault="00FF024D" w:rsidP="00FF024D">
            <w:pPr>
              <w:spacing w:before="60" w:after="60" w:line="240" w:lineRule="auto"/>
              <w:jc w:val="both"/>
              <w:outlineLvl w:val="0"/>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existente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identificarea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deficiențelor</w:t>
            </w:r>
            <w:proofErr w:type="spellEnd"/>
          </w:p>
          <w:p w14:paraId="3D65FA29" w14:textId="2E4410BA" w:rsidR="00FF024D" w:rsidRPr="00EE2D76" w:rsidRDefault="00FF024D" w:rsidP="00FF024D">
            <w:pPr>
              <w:spacing w:before="60" w:after="60" w:line="240" w:lineRule="auto"/>
              <w:jc w:val="both"/>
              <w:outlineLvl w:val="0"/>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obiective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preconizate</w:t>
            </w:r>
            <w:proofErr w:type="spellEnd"/>
            <w:r w:rsidRPr="00EE2D76">
              <w:rPr>
                <w:rFonts w:asciiTheme="majorHAnsi" w:hAnsiTheme="majorHAnsi" w:cstheme="majorHAnsi"/>
              </w:rPr>
              <w:t xml:space="preserve"> a fi </w:t>
            </w:r>
            <w:proofErr w:type="spellStart"/>
            <w:r w:rsidRPr="00EE2D76">
              <w:rPr>
                <w:rFonts w:asciiTheme="majorHAnsi" w:hAnsiTheme="majorHAnsi" w:cstheme="majorHAnsi"/>
              </w:rPr>
              <w:t>atinse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EE2D76" w:rsidRDefault="00FF024D" w:rsidP="00FF024D">
            <w:pPr>
              <w:spacing w:before="60" w:after="60" w:line="240" w:lineRule="auto"/>
              <w:rPr>
                <w:rFonts w:asciiTheme="majorHAnsi" w:hAnsiTheme="majorHAnsi" w:cstheme="majorHAnsi"/>
                <w:lang w:val="ro-RO"/>
              </w:rPr>
            </w:pPr>
          </w:p>
        </w:tc>
        <w:tc>
          <w:tcPr>
            <w:tcW w:w="567" w:type="dxa"/>
            <w:shd w:val="clear" w:color="auto" w:fill="auto"/>
            <w:vAlign w:val="center"/>
          </w:tcPr>
          <w:p w14:paraId="471BD155" w14:textId="77777777" w:rsidR="00FF024D" w:rsidRPr="00EE2D76" w:rsidRDefault="00FF024D" w:rsidP="00FF024D">
            <w:pPr>
              <w:spacing w:before="60" w:after="60" w:line="240" w:lineRule="auto"/>
              <w:rPr>
                <w:rFonts w:asciiTheme="majorHAnsi" w:hAnsiTheme="majorHAnsi" w:cstheme="majorHAnsi"/>
                <w:lang w:val="ro-RO"/>
              </w:rPr>
            </w:pPr>
          </w:p>
        </w:tc>
        <w:tc>
          <w:tcPr>
            <w:tcW w:w="567" w:type="dxa"/>
            <w:vAlign w:val="center"/>
          </w:tcPr>
          <w:p w14:paraId="113A7B54" w14:textId="77777777" w:rsidR="00FF024D" w:rsidRPr="00EE2D76" w:rsidRDefault="00FF024D" w:rsidP="00FF024D">
            <w:pPr>
              <w:spacing w:before="60" w:after="60" w:line="240" w:lineRule="auto"/>
              <w:rPr>
                <w:rFonts w:asciiTheme="majorHAnsi" w:hAnsiTheme="majorHAnsi" w:cstheme="majorHAnsi"/>
                <w:lang w:val="ro-RO"/>
              </w:rPr>
            </w:pPr>
          </w:p>
        </w:tc>
        <w:tc>
          <w:tcPr>
            <w:tcW w:w="709" w:type="dxa"/>
            <w:shd w:val="clear" w:color="auto" w:fill="auto"/>
            <w:vAlign w:val="center"/>
          </w:tcPr>
          <w:p w14:paraId="0B9A0A01" w14:textId="77777777" w:rsidR="00FF024D" w:rsidRPr="00EE2D76" w:rsidRDefault="00FF024D" w:rsidP="00FF024D">
            <w:pPr>
              <w:spacing w:before="60" w:after="60" w:line="240" w:lineRule="auto"/>
              <w:rPr>
                <w:rFonts w:asciiTheme="majorHAnsi" w:hAnsiTheme="majorHAnsi" w:cstheme="majorHAnsi"/>
                <w:lang w:val="ro-RO"/>
              </w:rPr>
            </w:pPr>
          </w:p>
        </w:tc>
      </w:tr>
      <w:tr w:rsidR="00F04D9E" w:rsidRPr="00EE2D76" w14:paraId="4D330D1B" w14:textId="77777777" w:rsidTr="00BE1142">
        <w:trPr>
          <w:trHeight w:val="276"/>
        </w:trPr>
        <w:tc>
          <w:tcPr>
            <w:tcW w:w="709" w:type="dxa"/>
            <w:shd w:val="clear" w:color="auto" w:fill="auto"/>
          </w:tcPr>
          <w:p w14:paraId="445C4F7B" w14:textId="77777777" w:rsidR="00B910BC" w:rsidRPr="00EE2D7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BCD6C1B" w14:textId="39F62BA2" w:rsidR="00B910BC" w:rsidRPr="00EE2D76" w:rsidRDefault="00B910BC" w:rsidP="00B910BC">
            <w:pPr>
              <w:spacing w:before="60" w:after="60" w:line="240" w:lineRule="auto"/>
              <w:jc w:val="both"/>
              <w:rPr>
                <w:rFonts w:asciiTheme="majorHAnsi" w:hAnsiTheme="majorHAnsi" w:cstheme="majorHAnsi"/>
              </w:rPr>
            </w:pPr>
            <w:r w:rsidRPr="00EE2D76">
              <w:rPr>
                <w:rFonts w:asciiTheme="majorHAnsi" w:hAnsiTheme="majorHAnsi" w:cstheme="majorHAnsi"/>
                <w:lang w:val="ro-RO"/>
              </w:rPr>
              <w:t xml:space="preserve">Sunt prezentate </w:t>
            </w:r>
            <w:proofErr w:type="spellStart"/>
            <w:r w:rsidRPr="00EE2D76">
              <w:rPr>
                <w:rFonts w:asciiTheme="majorHAnsi" w:hAnsiTheme="majorHAnsi" w:cstheme="majorHAnsi"/>
              </w:rPr>
              <w:t>concluzii</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expertizei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parametrii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sinteză</w:t>
            </w:r>
            <w:proofErr w:type="spellEnd"/>
            <w:r w:rsidRPr="00EE2D76">
              <w:rPr>
                <w:rFonts w:asciiTheme="majorHAnsi" w:hAnsiTheme="majorHAnsi" w:cstheme="majorHAnsi"/>
              </w:rPr>
              <w:t xml:space="preserve"> </w:t>
            </w:r>
            <w:r w:rsidRPr="00EE2D76">
              <w:rPr>
                <w:rFonts w:asciiTheme="majorHAnsi" w:hAnsiTheme="majorHAnsi" w:cstheme="majorHAnsi"/>
                <w:lang w:val="ro-RO"/>
              </w:rPr>
              <w:t>privind situația actuală (dacă este cazul)</w:t>
            </w:r>
            <w:r w:rsidR="00483168">
              <w:rPr>
                <w:rFonts w:asciiTheme="majorHAnsi" w:hAnsiTheme="majorHAnsi" w:cstheme="majorHAnsi"/>
                <w:lang w:val="ro-RO"/>
              </w:rPr>
              <w:t>?</w:t>
            </w:r>
          </w:p>
          <w:p w14:paraId="32B913DD" w14:textId="77777777" w:rsidR="00B910BC" w:rsidRPr="00EE2D76" w:rsidRDefault="00B910BC" w:rsidP="00B910BC">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Sunt prezentate:</w:t>
            </w:r>
          </w:p>
          <w:p w14:paraId="2461E845" w14:textId="717859E4" w:rsidR="00B910BC" w:rsidRPr="00483168" w:rsidRDefault="00B910BC" w:rsidP="00B910BC">
            <w:pPr>
              <w:spacing w:before="60" w:after="60" w:line="240" w:lineRule="auto"/>
              <w:jc w:val="both"/>
              <w:rPr>
                <w:rFonts w:asciiTheme="majorHAnsi" w:hAnsiTheme="majorHAnsi" w:cstheme="majorHAnsi"/>
              </w:rPr>
            </w:pPr>
            <w:r w:rsidRPr="00EE2D76">
              <w:rPr>
                <w:rFonts w:asciiTheme="majorHAnsi" w:hAnsiTheme="majorHAnsi" w:cstheme="majorHAnsi"/>
                <w:lang w:val="ro-RO"/>
              </w:rPr>
              <w:t xml:space="preserve">- </w:t>
            </w:r>
            <w:proofErr w:type="spellStart"/>
            <w:r w:rsidRPr="00EE2D76">
              <w:rPr>
                <w:rFonts w:asciiTheme="majorHAnsi" w:hAnsiTheme="majorHAnsi" w:cstheme="majorHAnsi"/>
              </w:rPr>
              <w:t>soluţii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intervenţie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propuse</w:t>
            </w:r>
            <w:proofErr w:type="spellEnd"/>
            <w:r w:rsidRPr="00EE2D76">
              <w:rPr>
                <w:rFonts w:asciiTheme="majorHAnsi" w:hAnsiTheme="majorHAnsi" w:cstheme="majorHAnsi"/>
              </w:rPr>
              <w:t xml:space="preserve"> (minimum </w:t>
            </w:r>
            <w:proofErr w:type="spellStart"/>
            <w:r w:rsidRPr="00EE2D76">
              <w:rPr>
                <w:rFonts w:asciiTheme="majorHAnsi" w:hAnsiTheme="majorHAnsi" w:cstheme="majorHAnsi"/>
              </w:rPr>
              <w:t>două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măsuri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recomandări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minimale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intervențiile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necesare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spre</w:t>
            </w:r>
            <w:proofErr w:type="spellEnd"/>
            <w:r w:rsidRPr="00EE2D76">
              <w:rPr>
                <w:rFonts w:asciiTheme="majorHAnsi" w:hAnsiTheme="majorHAnsi" w:cstheme="majorHAnsi"/>
              </w:rPr>
              <w:t xml:space="preserve"> a fi </w:t>
            </w:r>
            <w:proofErr w:type="spellStart"/>
            <w:r w:rsidRPr="00EE2D76">
              <w:rPr>
                <w:rFonts w:asciiTheme="majorHAnsi" w:hAnsiTheme="majorHAnsi" w:cstheme="majorHAnsi"/>
              </w:rPr>
              <w:t>dezvoltate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cadrul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documentaţiei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avizare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intervenţii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asigurarea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cerinţei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fundamentale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calitate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rezistență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mecanică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stabilitate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acestora</w:t>
            </w:r>
            <w:proofErr w:type="spellEnd"/>
            <w:r w:rsidRPr="00EE2D76">
              <w:rPr>
                <w:rFonts w:asciiTheme="majorHAnsi" w:hAnsiTheme="majorHAnsi" w:cstheme="majorHAnsi"/>
              </w:rPr>
              <w:t xml:space="preserve"> sub aspect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economic, conform </w:t>
            </w:r>
            <w:proofErr w:type="spellStart"/>
            <w:r w:rsidRPr="00EE2D76">
              <w:rPr>
                <w:rFonts w:asciiTheme="majorHAnsi" w:hAnsiTheme="majorHAnsi" w:cstheme="majorHAnsi"/>
              </w:rPr>
              <w:t>destinației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se </w:t>
            </w:r>
            <w:proofErr w:type="spellStart"/>
            <w:r w:rsidRPr="00EE2D76">
              <w:rPr>
                <w:rFonts w:asciiTheme="majorHAnsi" w:hAnsiTheme="majorHAnsi" w:cstheme="majorHAnsi"/>
              </w:rPr>
              <w:t>menține</w:t>
            </w:r>
            <w:proofErr w:type="spellEnd"/>
            <w:r w:rsidRPr="00EE2D76">
              <w:rPr>
                <w:rFonts w:asciiTheme="majorHAnsi" w:hAnsiTheme="majorHAnsi" w:cstheme="majorHAnsi"/>
              </w:rPr>
              <w:t xml:space="preserve">/ se </w:t>
            </w:r>
            <w:proofErr w:type="spellStart"/>
            <w:r w:rsidRPr="00EE2D76">
              <w:rPr>
                <w:rFonts w:asciiTheme="majorHAnsi" w:hAnsiTheme="majorHAnsi" w:cstheme="majorHAnsi"/>
              </w:rPr>
              <w:t>propune</w:t>
            </w:r>
            <w:proofErr w:type="spellEnd"/>
          </w:p>
        </w:tc>
        <w:tc>
          <w:tcPr>
            <w:tcW w:w="1559" w:type="dxa"/>
            <w:shd w:val="clear" w:color="auto" w:fill="auto"/>
            <w:vAlign w:val="center"/>
          </w:tcPr>
          <w:p w14:paraId="5B185696" w14:textId="77777777" w:rsidR="00B910BC" w:rsidRPr="00EE2D7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4FBEA92F" w14:textId="77777777" w:rsidR="00B910BC" w:rsidRPr="00EE2D76" w:rsidRDefault="00B910BC" w:rsidP="00B910BC">
            <w:pPr>
              <w:spacing w:before="60" w:after="60" w:line="240" w:lineRule="auto"/>
              <w:rPr>
                <w:rFonts w:asciiTheme="majorHAnsi" w:hAnsiTheme="majorHAnsi" w:cstheme="majorHAnsi"/>
                <w:lang w:val="ro-RO"/>
              </w:rPr>
            </w:pPr>
          </w:p>
        </w:tc>
        <w:tc>
          <w:tcPr>
            <w:tcW w:w="567" w:type="dxa"/>
            <w:vAlign w:val="center"/>
          </w:tcPr>
          <w:p w14:paraId="606D511B" w14:textId="77777777" w:rsidR="00B910BC" w:rsidRPr="00EE2D7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5CCD5B43" w14:textId="77777777" w:rsidR="00B910BC" w:rsidRPr="00EE2D76" w:rsidRDefault="00B910BC" w:rsidP="00B910BC">
            <w:pPr>
              <w:spacing w:before="60" w:after="60" w:line="240" w:lineRule="auto"/>
              <w:rPr>
                <w:rFonts w:asciiTheme="majorHAnsi" w:hAnsiTheme="majorHAnsi" w:cstheme="majorHAnsi"/>
                <w:lang w:val="ro-RO"/>
              </w:rPr>
            </w:pPr>
          </w:p>
        </w:tc>
      </w:tr>
      <w:tr w:rsidR="00F04D9E" w:rsidRPr="00EE2D76" w14:paraId="657F1271" w14:textId="77777777" w:rsidTr="00BE1142">
        <w:trPr>
          <w:trHeight w:val="276"/>
        </w:trPr>
        <w:tc>
          <w:tcPr>
            <w:tcW w:w="709" w:type="dxa"/>
            <w:shd w:val="clear" w:color="auto" w:fill="auto"/>
          </w:tcPr>
          <w:p w14:paraId="1F4014EB" w14:textId="77777777" w:rsidR="00B910BC" w:rsidRPr="00EE2D7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6F3B48" w14:textId="41DF54DD" w:rsidR="00B910BC" w:rsidRPr="00EE2D76" w:rsidRDefault="00B910BC" w:rsidP="007E51B4">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Se prezintă parametrii de sinteză ai auditului </w:t>
            </w:r>
            <w:r w:rsidR="00483168">
              <w:rPr>
                <w:rFonts w:asciiTheme="majorHAnsi" w:hAnsiTheme="majorHAnsi" w:cstheme="majorHAnsi"/>
                <w:lang w:val="ro-RO"/>
              </w:rPr>
              <w:t>de siguranță rutieră</w:t>
            </w:r>
            <w:r w:rsidRPr="00EE2D76">
              <w:rPr>
                <w:rFonts w:asciiTheme="majorHAnsi" w:hAnsiTheme="majorHAnsi" w:cstheme="majorHAnsi"/>
                <w:lang w:val="ro-RO"/>
              </w:rPr>
              <w:t xml:space="preserve"> privind situația actuală</w:t>
            </w:r>
            <w:r w:rsidR="007E51B4">
              <w:rPr>
                <w:rFonts w:asciiTheme="majorHAnsi" w:hAnsiTheme="majorHAnsi" w:cstheme="majorHAnsi"/>
                <w:lang w:val="ro-RO"/>
              </w:rPr>
              <w:t>?</w:t>
            </w:r>
          </w:p>
        </w:tc>
        <w:tc>
          <w:tcPr>
            <w:tcW w:w="1559" w:type="dxa"/>
            <w:shd w:val="clear" w:color="auto" w:fill="auto"/>
            <w:vAlign w:val="center"/>
          </w:tcPr>
          <w:p w14:paraId="5E423709" w14:textId="77777777" w:rsidR="00B910BC" w:rsidRPr="00EE2D76" w:rsidRDefault="00B910BC" w:rsidP="00B910BC">
            <w:pPr>
              <w:spacing w:before="60" w:after="60" w:line="240" w:lineRule="auto"/>
              <w:rPr>
                <w:rFonts w:asciiTheme="majorHAnsi" w:hAnsiTheme="majorHAnsi" w:cstheme="majorHAnsi"/>
                <w:lang w:val="ro-RO"/>
              </w:rPr>
            </w:pPr>
          </w:p>
        </w:tc>
        <w:tc>
          <w:tcPr>
            <w:tcW w:w="567" w:type="dxa"/>
            <w:shd w:val="clear" w:color="auto" w:fill="auto"/>
            <w:vAlign w:val="center"/>
          </w:tcPr>
          <w:p w14:paraId="2D46341B" w14:textId="77777777" w:rsidR="00B910BC" w:rsidRPr="00EE2D76" w:rsidRDefault="00B910BC" w:rsidP="00B910BC">
            <w:pPr>
              <w:spacing w:before="60" w:after="60" w:line="240" w:lineRule="auto"/>
              <w:rPr>
                <w:rFonts w:asciiTheme="majorHAnsi" w:hAnsiTheme="majorHAnsi" w:cstheme="majorHAnsi"/>
                <w:lang w:val="ro-RO"/>
              </w:rPr>
            </w:pPr>
          </w:p>
        </w:tc>
        <w:tc>
          <w:tcPr>
            <w:tcW w:w="567" w:type="dxa"/>
            <w:vAlign w:val="center"/>
          </w:tcPr>
          <w:p w14:paraId="7949AF7F" w14:textId="77777777" w:rsidR="00B910BC" w:rsidRPr="00EE2D76" w:rsidRDefault="00B910BC" w:rsidP="00B910BC">
            <w:pPr>
              <w:spacing w:before="60" w:after="60" w:line="240" w:lineRule="auto"/>
              <w:rPr>
                <w:rFonts w:asciiTheme="majorHAnsi" w:hAnsiTheme="majorHAnsi" w:cstheme="majorHAnsi"/>
                <w:lang w:val="ro-RO"/>
              </w:rPr>
            </w:pPr>
          </w:p>
        </w:tc>
        <w:tc>
          <w:tcPr>
            <w:tcW w:w="709" w:type="dxa"/>
            <w:shd w:val="clear" w:color="auto" w:fill="auto"/>
            <w:vAlign w:val="center"/>
          </w:tcPr>
          <w:p w14:paraId="1ADE841D" w14:textId="77777777" w:rsidR="00B910BC" w:rsidRPr="00EE2D76" w:rsidRDefault="00B910BC" w:rsidP="00B910BC">
            <w:pPr>
              <w:spacing w:before="60" w:after="60" w:line="240" w:lineRule="auto"/>
              <w:rPr>
                <w:rFonts w:asciiTheme="majorHAnsi" w:hAnsiTheme="majorHAnsi" w:cstheme="majorHAnsi"/>
                <w:lang w:val="ro-RO"/>
              </w:rPr>
            </w:pPr>
          </w:p>
        </w:tc>
      </w:tr>
      <w:tr w:rsidR="00F04D9E" w:rsidRPr="00EE2D76" w14:paraId="22DEB62F" w14:textId="77777777" w:rsidTr="00BE1142">
        <w:trPr>
          <w:trHeight w:val="276"/>
        </w:trPr>
        <w:tc>
          <w:tcPr>
            <w:tcW w:w="709" w:type="dxa"/>
            <w:shd w:val="clear" w:color="auto" w:fill="auto"/>
          </w:tcPr>
          <w:p w14:paraId="4F3D7931"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8CC3AC" w14:textId="77777777" w:rsidR="0018518A" w:rsidRPr="00EE2D76" w:rsidRDefault="0018518A" w:rsidP="0018518A">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EE2D7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experților tehnici și specialiștilor, </w:t>
            </w:r>
          </w:p>
          <w:p w14:paraId="06919185" w14:textId="77777777" w:rsidR="0018518A" w:rsidRPr="00EE2D7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autorității competente de mediu</w:t>
            </w:r>
          </w:p>
          <w:p w14:paraId="045F29F1" w14:textId="298F5EC9" w:rsidR="0018518A" w:rsidRPr="00EE2D76" w:rsidRDefault="0018518A" w:rsidP="0018518A">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precum și alte categorii de lucrări necesare pentru asigurarea funcționalității </w:t>
            </w:r>
            <w:r w:rsidR="007E51B4">
              <w:rPr>
                <w:rFonts w:asciiTheme="majorHAnsi" w:hAnsiTheme="majorHAnsi" w:cstheme="majorHAnsi"/>
                <w:lang w:val="ro-RO"/>
              </w:rPr>
              <w:t>drumului județean existent prospus spre analiză</w:t>
            </w:r>
            <w:r w:rsidRPr="00EE2D76">
              <w:rPr>
                <w:rFonts w:asciiTheme="majorHAnsi" w:hAnsiTheme="majorHAnsi" w:cstheme="majorHAnsi"/>
                <w:lang w:val="ro-RO"/>
              </w:rPr>
              <w:t xml:space="preserve">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0872AD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5C82E5B9"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4B3DAD4"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3FF6AC28" w14:textId="77777777" w:rsidTr="00BE1142">
        <w:trPr>
          <w:trHeight w:val="276"/>
        </w:trPr>
        <w:tc>
          <w:tcPr>
            <w:tcW w:w="709" w:type="dxa"/>
            <w:shd w:val="clear" w:color="auto" w:fill="auto"/>
          </w:tcPr>
          <w:p w14:paraId="5D50294D"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74D4789" w14:textId="4558287C" w:rsidR="0018518A" w:rsidRPr="00EE2D76" w:rsidRDefault="0018518A" w:rsidP="0018518A">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r w:rsidR="005F78E8">
              <w:rPr>
                <w:rFonts w:asciiTheme="majorHAnsi" w:hAnsiTheme="majorHAnsi" w:cstheme="majorHAnsi"/>
                <w:lang w:val="ro-RO"/>
              </w:rPr>
              <w:t>:</w:t>
            </w:r>
          </w:p>
        </w:tc>
        <w:tc>
          <w:tcPr>
            <w:tcW w:w="1559" w:type="dxa"/>
            <w:shd w:val="clear" w:color="auto" w:fill="D9D9D9" w:themeFill="background1" w:themeFillShade="D9"/>
            <w:vAlign w:val="center"/>
          </w:tcPr>
          <w:p w14:paraId="1ABE476F"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10C7400C"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6F0D437"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D9D9D9" w:themeFill="background1" w:themeFillShade="D9"/>
            <w:vAlign w:val="center"/>
          </w:tcPr>
          <w:p w14:paraId="200A233D"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498359F1" w14:textId="77777777" w:rsidTr="00BE1142">
        <w:trPr>
          <w:trHeight w:val="276"/>
        </w:trPr>
        <w:tc>
          <w:tcPr>
            <w:tcW w:w="709" w:type="dxa"/>
            <w:shd w:val="clear" w:color="auto" w:fill="auto"/>
          </w:tcPr>
          <w:p w14:paraId="7CA57312" w14:textId="7F4898A9" w:rsidR="0018518A" w:rsidRPr="00EE2D76" w:rsidRDefault="0018518A" w:rsidP="0018518A">
            <w:pPr>
              <w:tabs>
                <w:tab w:val="left" w:pos="34"/>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1</w:t>
            </w:r>
            <w:r w:rsidR="005F78E8">
              <w:rPr>
                <w:rFonts w:asciiTheme="majorHAnsi" w:hAnsiTheme="majorHAnsi" w:cstheme="majorHAnsi"/>
                <w:lang w:val="ro-RO"/>
              </w:rPr>
              <w:t>3</w:t>
            </w:r>
            <w:r w:rsidRPr="00EE2D76">
              <w:rPr>
                <w:rFonts w:asciiTheme="majorHAnsi" w:hAnsiTheme="majorHAnsi" w:cstheme="majorHAnsi"/>
                <w:lang w:val="ro-RO"/>
              </w:rPr>
              <w:t>.a</w:t>
            </w:r>
          </w:p>
        </w:tc>
        <w:tc>
          <w:tcPr>
            <w:tcW w:w="6096" w:type="dxa"/>
            <w:shd w:val="clear" w:color="auto" w:fill="auto"/>
            <w:vAlign w:val="center"/>
          </w:tcPr>
          <w:p w14:paraId="723C6C8D" w14:textId="36B64BC3" w:rsidR="0018518A" w:rsidRPr="00EE2D76" w:rsidRDefault="0018518A" w:rsidP="0018518A">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78D7C3E"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39E43263"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26DCDF8"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6038E52E" w14:textId="77777777" w:rsidTr="00BE1142">
        <w:trPr>
          <w:trHeight w:val="276"/>
        </w:trPr>
        <w:tc>
          <w:tcPr>
            <w:tcW w:w="709" w:type="dxa"/>
            <w:shd w:val="clear" w:color="auto" w:fill="auto"/>
          </w:tcPr>
          <w:p w14:paraId="53D4659E" w14:textId="62FF6099" w:rsidR="0018518A" w:rsidRPr="00EE2D76" w:rsidRDefault="0018518A" w:rsidP="0018518A">
            <w:pPr>
              <w:tabs>
                <w:tab w:val="left" w:pos="34"/>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lastRenderedPageBreak/>
              <w:t>1</w:t>
            </w:r>
            <w:r w:rsidR="005F78E8">
              <w:rPr>
                <w:rFonts w:asciiTheme="majorHAnsi" w:hAnsiTheme="majorHAnsi" w:cstheme="majorHAnsi"/>
                <w:lang w:val="ro-RO"/>
              </w:rPr>
              <w:t>3</w:t>
            </w:r>
            <w:r w:rsidRPr="00EE2D76">
              <w:rPr>
                <w:rFonts w:asciiTheme="majorHAnsi" w:hAnsiTheme="majorHAnsi" w:cstheme="majorHAnsi"/>
                <w:lang w:val="ro-RO"/>
              </w:rPr>
              <w:t>.b</w:t>
            </w:r>
          </w:p>
        </w:tc>
        <w:tc>
          <w:tcPr>
            <w:tcW w:w="6096" w:type="dxa"/>
            <w:shd w:val="clear" w:color="auto" w:fill="auto"/>
            <w:vAlign w:val="center"/>
          </w:tcPr>
          <w:p w14:paraId="164B4AE6" w14:textId="45FC4A1A" w:rsidR="0018518A" w:rsidRPr="00EE2D76" w:rsidRDefault="0018518A" w:rsidP="0018518A">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r w:rsidR="003B7A66">
              <w:rPr>
                <w:rFonts w:asciiTheme="majorHAnsi" w:hAnsiTheme="majorHAnsi" w:cstheme="majorHAnsi"/>
                <w:lang w:val="ro-RO"/>
              </w:rPr>
              <w:t>?</w:t>
            </w:r>
          </w:p>
        </w:tc>
        <w:tc>
          <w:tcPr>
            <w:tcW w:w="1559" w:type="dxa"/>
            <w:shd w:val="clear" w:color="auto" w:fill="auto"/>
            <w:vAlign w:val="center"/>
          </w:tcPr>
          <w:p w14:paraId="61850DA1"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868BC8B"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7515FF47"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EF3E60"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280B3D04" w14:textId="77777777" w:rsidTr="00BE1142">
        <w:trPr>
          <w:trHeight w:val="276"/>
        </w:trPr>
        <w:tc>
          <w:tcPr>
            <w:tcW w:w="709" w:type="dxa"/>
            <w:shd w:val="clear" w:color="auto" w:fill="auto"/>
          </w:tcPr>
          <w:p w14:paraId="342BCDFE" w14:textId="2D980E6C" w:rsidR="0018518A" w:rsidRPr="00EE2D76" w:rsidRDefault="0018518A" w:rsidP="0018518A">
            <w:pPr>
              <w:tabs>
                <w:tab w:val="left" w:pos="34"/>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1</w:t>
            </w:r>
            <w:r w:rsidR="005F78E8">
              <w:rPr>
                <w:rFonts w:asciiTheme="majorHAnsi" w:hAnsiTheme="majorHAnsi" w:cstheme="majorHAnsi"/>
                <w:lang w:val="ro-RO"/>
              </w:rPr>
              <w:t>3</w:t>
            </w:r>
            <w:r w:rsidRPr="00EE2D76">
              <w:rPr>
                <w:rFonts w:asciiTheme="majorHAnsi" w:hAnsiTheme="majorHAnsi" w:cstheme="majorHAnsi"/>
                <w:lang w:val="ro-RO"/>
              </w:rPr>
              <w:t>.c</w:t>
            </w:r>
          </w:p>
        </w:tc>
        <w:tc>
          <w:tcPr>
            <w:tcW w:w="6096" w:type="dxa"/>
            <w:shd w:val="clear" w:color="auto" w:fill="auto"/>
            <w:vAlign w:val="center"/>
          </w:tcPr>
          <w:p w14:paraId="0F8A5C5F" w14:textId="77C9549E" w:rsidR="0018518A" w:rsidRPr="00EE2D76" w:rsidRDefault="0018518A" w:rsidP="0018518A">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Costurile estimative ale investiției</w:t>
            </w:r>
            <w:r w:rsidR="003B7A66">
              <w:rPr>
                <w:rFonts w:asciiTheme="majorHAnsi" w:hAnsiTheme="majorHAnsi" w:cstheme="majorHAnsi"/>
                <w:lang w:val="ro-RO"/>
              </w:rPr>
              <w:t>?</w:t>
            </w:r>
          </w:p>
        </w:tc>
        <w:tc>
          <w:tcPr>
            <w:tcW w:w="1559" w:type="dxa"/>
            <w:shd w:val="clear" w:color="auto" w:fill="auto"/>
            <w:vAlign w:val="center"/>
          </w:tcPr>
          <w:p w14:paraId="4A066CD9"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38A8D7B"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2562A0EB"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3C42D50"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0BBE56CC" w14:textId="77777777" w:rsidTr="00BE1142">
        <w:trPr>
          <w:trHeight w:val="276"/>
        </w:trPr>
        <w:tc>
          <w:tcPr>
            <w:tcW w:w="709" w:type="dxa"/>
            <w:shd w:val="clear" w:color="auto" w:fill="auto"/>
          </w:tcPr>
          <w:p w14:paraId="486AB3A8" w14:textId="7B0E1DFD" w:rsidR="0018518A" w:rsidRPr="00EE2D76" w:rsidRDefault="0018518A" w:rsidP="0018518A">
            <w:pPr>
              <w:tabs>
                <w:tab w:val="left" w:pos="34"/>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14.d</w:t>
            </w:r>
          </w:p>
        </w:tc>
        <w:tc>
          <w:tcPr>
            <w:tcW w:w="6096" w:type="dxa"/>
            <w:shd w:val="clear" w:color="auto" w:fill="auto"/>
            <w:vAlign w:val="center"/>
          </w:tcPr>
          <w:p w14:paraId="407AFF2F" w14:textId="05B1406F" w:rsidR="0018518A" w:rsidRPr="00EE2D76" w:rsidRDefault="0018518A" w:rsidP="0018518A">
            <w:pPr>
              <w:spacing w:before="60" w:after="60" w:line="240" w:lineRule="auto"/>
              <w:jc w:val="both"/>
              <w:outlineLvl w:val="0"/>
              <w:rPr>
                <w:rFonts w:asciiTheme="majorHAnsi" w:hAnsiTheme="majorHAnsi" w:cstheme="majorHAnsi"/>
                <w:lang w:val="ro-RO"/>
              </w:rPr>
            </w:pPr>
            <w:r w:rsidRPr="00EE2D76">
              <w:rPr>
                <w:rFonts w:asciiTheme="majorHAnsi" w:hAnsiTheme="majorHAnsi" w:cstheme="majorHAnsi"/>
                <w:lang w:val="ro-RO"/>
              </w:rPr>
              <w:t xml:space="preserve">Studiile de specialitate, în concordanță cu categoria și clasa de importanță a </w:t>
            </w:r>
            <w:r w:rsidR="005F78E8">
              <w:rPr>
                <w:rFonts w:asciiTheme="majorHAnsi" w:hAnsiTheme="majorHAnsi" w:cstheme="majorHAnsi"/>
                <w:lang w:val="ro-RO"/>
              </w:rPr>
              <w:t>imobilului</w:t>
            </w:r>
          </w:p>
        </w:tc>
        <w:tc>
          <w:tcPr>
            <w:tcW w:w="1559" w:type="dxa"/>
            <w:shd w:val="clear" w:color="auto" w:fill="auto"/>
            <w:vAlign w:val="center"/>
          </w:tcPr>
          <w:p w14:paraId="499C8F08"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280166"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17CA5137"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79A766F"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5C7A7A17" w14:textId="77777777" w:rsidTr="00BE1142">
        <w:trPr>
          <w:trHeight w:val="300"/>
        </w:trPr>
        <w:tc>
          <w:tcPr>
            <w:tcW w:w="709" w:type="dxa"/>
            <w:shd w:val="clear" w:color="auto" w:fill="auto"/>
          </w:tcPr>
          <w:p w14:paraId="227E777C" w14:textId="34F2B214" w:rsidR="0018518A" w:rsidRPr="00EE2D76" w:rsidRDefault="0018518A" w:rsidP="0018518A">
            <w:pPr>
              <w:tabs>
                <w:tab w:val="left" w:pos="34"/>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14.e</w:t>
            </w:r>
          </w:p>
        </w:tc>
        <w:tc>
          <w:tcPr>
            <w:tcW w:w="6096" w:type="dxa"/>
            <w:shd w:val="clear" w:color="auto" w:fill="auto"/>
            <w:vAlign w:val="center"/>
          </w:tcPr>
          <w:p w14:paraId="0FDF46EC" w14:textId="5CD30A35"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Grafic</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realizare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r w:rsidRPr="00EE2D76">
              <w:rPr>
                <w:rFonts w:asciiTheme="majorHAnsi" w:hAnsiTheme="majorHAnsi" w:cstheme="majorHAnsi"/>
              </w:rPr>
              <w:t xml:space="preserve"> SF/DALI,</w:t>
            </w:r>
          </w:p>
          <w:p w14:paraId="0F74089F" w14:textId="47011567" w:rsidR="0018518A" w:rsidRPr="00EE2D76" w:rsidRDefault="0018518A" w:rsidP="0018518A">
            <w:pPr>
              <w:spacing w:before="60" w:after="60" w:line="240" w:lineRule="auto"/>
              <w:jc w:val="both"/>
              <w:rPr>
                <w:rFonts w:asciiTheme="majorHAnsi" w:hAnsiTheme="majorHAnsi" w:cstheme="majorHAnsi"/>
                <w:color w:val="FF0000"/>
              </w:rPr>
            </w:pPr>
            <w:proofErr w:type="spellStart"/>
            <w:r w:rsidRPr="00EE2D76">
              <w:rPr>
                <w:rFonts w:asciiTheme="majorHAnsi" w:hAnsiTheme="majorHAnsi" w:cstheme="majorHAnsi"/>
              </w:rPr>
              <w:t>Elementele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interacțiune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constructivă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funcțională</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construcțiile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existente</w:t>
            </w:r>
            <w:proofErr w:type="spellEnd"/>
            <w:r w:rsidRPr="00EE2D76">
              <w:rPr>
                <w:rFonts w:asciiTheme="majorHAnsi" w:hAnsiTheme="majorHAnsi" w:cstheme="majorHAnsi"/>
              </w:rPr>
              <w:t xml:space="preserve"> care se </w:t>
            </w:r>
            <w:proofErr w:type="spellStart"/>
            <w:r w:rsidRPr="00EE2D76">
              <w:rPr>
                <w:rFonts w:asciiTheme="majorHAnsi" w:hAnsiTheme="majorHAnsi" w:cstheme="majorHAnsi"/>
              </w:rPr>
              <w:t>mențin</w:t>
            </w:r>
            <w:proofErr w:type="spellEnd"/>
            <w:r w:rsidRPr="00EE2D76">
              <w:rPr>
                <w:rFonts w:asciiTheme="majorHAnsi" w:hAnsiTheme="majorHAnsi" w:cstheme="majorHAnsi"/>
              </w:rPr>
              <w:t>.</w:t>
            </w:r>
          </w:p>
        </w:tc>
        <w:tc>
          <w:tcPr>
            <w:tcW w:w="1559" w:type="dxa"/>
            <w:shd w:val="clear" w:color="auto" w:fill="auto"/>
            <w:vAlign w:val="center"/>
          </w:tcPr>
          <w:p w14:paraId="717B7168"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7BAA51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3E5BEBAC"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76D058A"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0CE83C54" w14:textId="77777777" w:rsidTr="00BE1142">
        <w:trPr>
          <w:trHeight w:val="300"/>
        </w:trPr>
        <w:tc>
          <w:tcPr>
            <w:tcW w:w="709" w:type="dxa"/>
            <w:shd w:val="clear" w:color="auto" w:fill="auto"/>
          </w:tcPr>
          <w:p w14:paraId="298940C4"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6C4CF60" w14:textId="6096003D"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Se </w:t>
            </w:r>
            <w:proofErr w:type="spellStart"/>
            <w:r w:rsidRPr="00EE2D76">
              <w:rPr>
                <w:rFonts w:asciiTheme="majorHAnsi" w:hAnsiTheme="majorHAnsi" w:cstheme="majorHAnsi"/>
              </w:rPr>
              <w:t>prezintă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fiecărui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scenariu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w:t>
            </w:r>
            <w:proofErr w:type="spellEnd"/>
            <w:r w:rsidRPr="00EE2D76">
              <w:rPr>
                <w:rFonts w:asciiTheme="majorHAnsi" w:hAnsiTheme="majorHAnsi" w:cstheme="majorHAnsi"/>
              </w:rPr>
              <w:t xml:space="preserve">-economic </w:t>
            </w:r>
            <w:proofErr w:type="spellStart"/>
            <w:r w:rsidRPr="00EE2D76">
              <w:rPr>
                <w:rFonts w:asciiTheme="majorHAnsi" w:hAnsiTheme="majorHAnsi" w:cstheme="majorHAnsi"/>
              </w:rPr>
              <w:t>propus</w:t>
            </w:r>
            <w:proofErr w:type="spellEnd"/>
            <w:r w:rsidRPr="00EE2D76">
              <w:rPr>
                <w:rFonts w:asciiTheme="majorHAnsi" w:hAnsiTheme="majorHAnsi" w:cstheme="majorHAnsi"/>
              </w:rPr>
              <w:t>:</w:t>
            </w:r>
          </w:p>
          <w:p w14:paraId="073D2A4F" w14:textId="60FD153A"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cadrul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analiză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perioada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referință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scenariul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referință</w:t>
            </w:r>
            <w:proofErr w:type="spellEnd"/>
          </w:p>
          <w:p w14:paraId="5CEBA451" w14:textId="52EF1F80"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vulnerabilităților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cauzate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factori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risc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antropici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naturali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inclusiv</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schimbări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climatice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pot </w:t>
            </w:r>
            <w:proofErr w:type="spellStart"/>
            <w:r w:rsidRPr="00EE2D76">
              <w:rPr>
                <w:rFonts w:asciiTheme="majorHAnsi" w:hAnsiTheme="majorHAnsi" w:cstheme="majorHAnsi"/>
              </w:rPr>
              <w:t>afecta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investiția</w:t>
            </w:r>
            <w:proofErr w:type="spellEnd"/>
          </w:p>
          <w:p w14:paraId="42E40672" w14:textId="6DAB7A9C"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situația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utilităților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consum</w:t>
            </w:r>
            <w:proofErr w:type="spellEnd"/>
            <w:r w:rsidRPr="00EE2D76">
              <w:rPr>
                <w:rFonts w:asciiTheme="majorHAnsi" w:hAnsiTheme="majorHAnsi" w:cstheme="majorHAnsi"/>
              </w:rPr>
              <w:t xml:space="preserve"> </w:t>
            </w:r>
          </w:p>
          <w:p w14:paraId="2480E392" w14:textId="4CA61397"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sustenabilitatea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impactul</w:t>
            </w:r>
            <w:proofErr w:type="spellEnd"/>
            <w:r w:rsidRPr="00EE2D76">
              <w:rPr>
                <w:rFonts w:asciiTheme="majorHAnsi" w:hAnsiTheme="majorHAnsi" w:cstheme="majorHAnsi"/>
              </w:rPr>
              <w:t xml:space="preserve"> social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cultural, </w:t>
            </w:r>
            <w:proofErr w:type="spellStart"/>
            <w:r w:rsidRPr="00EE2D76">
              <w:rPr>
                <w:rFonts w:asciiTheme="majorHAnsi" w:hAnsiTheme="majorHAnsi" w:cstheme="majorHAnsi"/>
              </w:rPr>
              <w:t>egalitatea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șanse</w:t>
            </w:r>
            <w:proofErr w:type="spellEnd"/>
          </w:p>
          <w:p w14:paraId="024C7ABA" w14:textId="77777777"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estimări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forța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muncă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ocupată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angajată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p>
          <w:p w14:paraId="1186773F" w14:textId="6BE16C90"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bunuri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servicii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dimensionează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0F61C823"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3547AC06"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199F3CB2"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4C89CA6F" w14:textId="77777777" w:rsidTr="00BE1142">
        <w:trPr>
          <w:trHeight w:val="300"/>
        </w:trPr>
        <w:tc>
          <w:tcPr>
            <w:tcW w:w="709" w:type="dxa"/>
            <w:shd w:val="clear" w:color="auto" w:fill="auto"/>
          </w:tcPr>
          <w:p w14:paraId="1C28374F"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D68CFA8" w14:textId="1A4A6272"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Se </w:t>
            </w:r>
            <w:proofErr w:type="spellStart"/>
            <w:r w:rsidRPr="00EE2D76">
              <w:rPr>
                <w:rFonts w:asciiTheme="majorHAnsi" w:hAnsiTheme="majorHAnsi" w:cstheme="majorHAnsi"/>
              </w:rPr>
              <w:t>prezintă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financiară</w:t>
            </w:r>
            <w:proofErr w:type="spellEnd"/>
            <w:r w:rsidRPr="00EE2D76">
              <w:rPr>
                <w:rFonts w:asciiTheme="majorHAnsi" w:hAnsiTheme="majorHAnsi" w:cstheme="majorHAnsi"/>
              </w:rPr>
              <w:t>,</w:t>
            </w:r>
          </w:p>
          <w:p w14:paraId="7FC72BBF" w14:textId="0A38D15C"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economică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economică</w:t>
            </w:r>
            <w:proofErr w:type="spellEnd"/>
            <w:r w:rsidRPr="00EE2D76">
              <w:rPr>
                <w:rFonts w:asciiTheme="majorHAnsi" w:hAnsiTheme="majorHAnsi" w:cstheme="majorHAnsi"/>
              </w:rPr>
              <w:t>,</w:t>
            </w:r>
          </w:p>
          <w:p w14:paraId="4DDE9BBA" w14:textId="7F8EA231"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senzitivitate</w:t>
            </w:r>
            <w:proofErr w:type="spellEnd"/>
            <w:r w:rsidRPr="00EE2D76">
              <w:rPr>
                <w:rFonts w:asciiTheme="majorHAnsi" w:hAnsiTheme="majorHAnsi" w:cstheme="majorHAnsi"/>
              </w:rPr>
              <w:t>.</w:t>
            </w:r>
          </w:p>
        </w:tc>
        <w:tc>
          <w:tcPr>
            <w:tcW w:w="1559" w:type="dxa"/>
            <w:shd w:val="clear" w:color="auto" w:fill="auto"/>
            <w:vAlign w:val="center"/>
          </w:tcPr>
          <w:p w14:paraId="70091A17"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83AD74C"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74624AA9"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9D71D3E"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285725EC" w14:textId="77777777" w:rsidTr="00BE1142">
        <w:trPr>
          <w:trHeight w:val="300"/>
        </w:trPr>
        <w:tc>
          <w:tcPr>
            <w:tcW w:w="709" w:type="dxa"/>
            <w:shd w:val="clear" w:color="auto" w:fill="auto"/>
          </w:tcPr>
          <w:p w14:paraId="391C29D2"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87D3ED9" w14:textId="59226BFA"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Se </w:t>
            </w:r>
            <w:proofErr w:type="spellStart"/>
            <w:r w:rsidRPr="00EE2D76">
              <w:rPr>
                <w:rFonts w:asciiTheme="majorHAnsi" w:hAnsiTheme="majorHAnsi" w:cstheme="majorHAnsi"/>
              </w:rPr>
              <w:t>prezintă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analiza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riscuri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măsuri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prevenire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diminuare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acestora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Aceștia</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fezabili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realiști</w:t>
            </w:r>
            <w:proofErr w:type="spellEnd"/>
            <w:r w:rsidR="003B7A66">
              <w:rPr>
                <w:rFonts w:asciiTheme="majorHAnsi" w:hAnsiTheme="majorHAnsi" w:cstheme="majorHAnsi"/>
              </w:rPr>
              <w:t>?</w:t>
            </w:r>
          </w:p>
        </w:tc>
        <w:tc>
          <w:tcPr>
            <w:tcW w:w="1559" w:type="dxa"/>
            <w:shd w:val="clear" w:color="auto" w:fill="auto"/>
            <w:vAlign w:val="center"/>
          </w:tcPr>
          <w:p w14:paraId="47E0D157"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6CBCD86"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23985C22"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7133EA6"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46357C14" w14:textId="77777777" w:rsidTr="00BE1142">
        <w:trPr>
          <w:trHeight w:val="300"/>
        </w:trPr>
        <w:tc>
          <w:tcPr>
            <w:tcW w:w="709" w:type="dxa"/>
            <w:shd w:val="clear" w:color="auto" w:fill="auto"/>
          </w:tcPr>
          <w:p w14:paraId="73C649F2"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1E72CEA" w14:textId="1CB2C62E"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Se </w:t>
            </w:r>
            <w:proofErr w:type="spellStart"/>
            <w:r w:rsidRPr="00EE2D76">
              <w:rPr>
                <w:rFonts w:asciiTheme="majorHAnsi" w:hAnsiTheme="majorHAnsi" w:cstheme="majorHAnsi"/>
              </w:rPr>
              <w:t>prezintă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comparația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celor</w:t>
            </w:r>
            <w:proofErr w:type="spellEnd"/>
            <w:r w:rsidRPr="00EE2D76">
              <w:rPr>
                <w:rFonts w:asciiTheme="majorHAnsi" w:hAnsiTheme="majorHAnsi" w:cstheme="majorHAnsi"/>
              </w:rPr>
              <w:t xml:space="preserve"> 2 </w:t>
            </w:r>
            <w:proofErr w:type="spellStart"/>
            <w:r w:rsidRPr="00EE2D76">
              <w:rPr>
                <w:rFonts w:asciiTheme="majorHAnsi" w:hAnsiTheme="majorHAnsi" w:cstheme="majorHAnsi"/>
              </w:rPr>
              <w:t>scenarii</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punct</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vedere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economic, </w:t>
            </w:r>
            <w:proofErr w:type="spellStart"/>
            <w:r w:rsidRPr="00EE2D76">
              <w:rPr>
                <w:rFonts w:asciiTheme="majorHAnsi" w:hAnsiTheme="majorHAnsi" w:cstheme="majorHAnsi"/>
              </w:rPr>
              <w:t>financiar</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sustenabilității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criteriile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selectare</w:t>
            </w:r>
            <w:proofErr w:type="spellEnd"/>
            <w:r w:rsidRPr="00EE2D76">
              <w:rPr>
                <w:rFonts w:asciiTheme="majorHAnsi" w:hAnsiTheme="majorHAnsi" w:cstheme="majorHAnsi"/>
              </w:rPr>
              <w:t>;</w:t>
            </w:r>
          </w:p>
          <w:p w14:paraId="190FD016" w14:textId="2F32EB68"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Justificarea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selectării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scenariului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DAB1342"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070EBC0C"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B50CF81"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043B86E2" w14:textId="77777777" w:rsidTr="00BE1142">
        <w:trPr>
          <w:trHeight w:val="300"/>
        </w:trPr>
        <w:tc>
          <w:tcPr>
            <w:tcW w:w="709" w:type="dxa"/>
            <w:shd w:val="clear" w:color="auto" w:fill="auto"/>
          </w:tcPr>
          <w:p w14:paraId="6A3BA92F"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6634D82" w14:textId="36BEAE3A"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Devizul</w:t>
            </w:r>
            <w:proofErr w:type="spellEnd"/>
            <w:r w:rsidRPr="00EE2D76">
              <w:rPr>
                <w:rFonts w:asciiTheme="majorHAnsi" w:hAnsiTheme="majorHAnsi" w:cstheme="majorHAnsi"/>
              </w:rPr>
              <w:t xml:space="preserve"> general al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fiecare</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cele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două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scenarii</w:t>
            </w:r>
            <w:proofErr w:type="spellEnd"/>
            <w:r w:rsidRPr="00EE2D76">
              <w:rPr>
                <w:rFonts w:asciiTheme="majorHAnsi" w:hAnsiTheme="majorHAnsi" w:cstheme="majorHAnsi"/>
              </w:rPr>
              <w:t>:</w:t>
            </w:r>
          </w:p>
          <w:p w14:paraId="0DD659A7" w14:textId="10E9CE8B"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Acesta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w:t>
            </w:r>
            <w:proofErr w:type="spellEnd"/>
            <w:r w:rsidRPr="00EE2D76">
              <w:rPr>
                <w:rFonts w:asciiTheme="majorHAnsi" w:hAnsiTheme="majorHAnsi" w:cstheme="majorHAnsi"/>
              </w:rPr>
              <w:t xml:space="preserve"> conform </w:t>
            </w:r>
            <w:proofErr w:type="spellStart"/>
            <w:r w:rsidRPr="00EE2D76">
              <w:rPr>
                <w:rFonts w:asciiTheme="majorHAnsi" w:hAnsiTheme="majorHAnsi" w:cstheme="majorHAnsi"/>
              </w:rPr>
              <w:t>Metodologiei</w:t>
            </w:r>
            <w:proofErr w:type="spellEnd"/>
            <w:r w:rsidRPr="00EE2D76">
              <w:rPr>
                <w:rFonts w:asciiTheme="majorHAnsi" w:hAnsiTheme="majorHAnsi" w:cstheme="majorHAnsi"/>
              </w:rPr>
              <w:t xml:space="preserve"> HG 907/2016 (</w:t>
            </w:r>
            <w:proofErr w:type="spellStart"/>
            <w:r w:rsidRPr="00EE2D76">
              <w:rPr>
                <w:rFonts w:asciiTheme="majorHAnsi" w:hAnsiTheme="majorHAnsi" w:cstheme="majorHAnsi"/>
              </w:rPr>
              <w:t>Anexa</w:t>
            </w:r>
            <w:proofErr w:type="spellEnd"/>
            <w:r w:rsidRPr="00EE2D76">
              <w:rPr>
                <w:rFonts w:asciiTheme="majorHAnsi" w:hAnsiTheme="majorHAnsi" w:cstheme="majorHAnsi"/>
              </w:rPr>
              <w:t xml:space="preserve"> 6)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respectă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cadru</w:t>
            </w:r>
            <w:proofErr w:type="spellEnd"/>
            <w:r w:rsidRPr="00EE2D76">
              <w:rPr>
                <w:rFonts w:asciiTheme="majorHAnsi" w:hAnsiTheme="majorHAnsi" w:cstheme="majorHAnsi"/>
              </w:rPr>
              <w:t xml:space="preserve"> HG 907/2016 (</w:t>
            </w:r>
            <w:proofErr w:type="spellStart"/>
            <w:r w:rsidRPr="00EE2D76">
              <w:rPr>
                <w:rFonts w:asciiTheme="majorHAnsi" w:hAnsiTheme="majorHAnsi" w:cstheme="majorHAnsi"/>
              </w:rPr>
              <w:t>Anexa</w:t>
            </w:r>
            <w:proofErr w:type="spellEnd"/>
            <w:r w:rsidRPr="00EE2D76">
              <w:rPr>
                <w:rFonts w:asciiTheme="majorHAnsi" w:hAnsiTheme="majorHAnsi" w:cstheme="majorHAnsi"/>
              </w:rPr>
              <w:t xml:space="preserve"> 7).</w:t>
            </w:r>
          </w:p>
        </w:tc>
        <w:tc>
          <w:tcPr>
            <w:tcW w:w="1559" w:type="dxa"/>
            <w:shd w:val="clear" w:color="auto" w:fill="auto"/>
            <w:vAlign w:val="center"/>
          </w:tcPr>
          <w:p w14:paraId="733A0C8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FF34A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1D9347D4"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6375819"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3A8733B2" w14:textId="77777777" w:rsidTr="00BE1142">
        <w:trPr>
          <w:trHeight w:val="300"/>
        </w:trPr>
        <w:tc>
          <w:tcPr>
            <w:tcW w:w="709" w:type="dxa"/>
            <w:shd w:val="clear" w:color="auto" w:fill="auto"/>
          </w:tcPr>
          <w:p w14:paraId="339B45A5"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2993197B" w14:textId="12B58F6F"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descris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detaliat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scenariul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recomandat</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perspectiva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obținerii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amenajării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terenului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asigurării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utilităților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soluției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w:t>
            </w:r>
          </w:p>
          <w:p w14:paraId="66CB9B56" w14:textId="74A5561A"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constructiv</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funcțional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tehnologic</w:t>
            </w:r>
            <w:proofErr w:type="spellEnd"/>
            <w:r w:rsidRPr="00EE2D76">
              <w:rPr>
                <w:rFonts w:asciiTheme="majorHAnsi" w:hAnsiTheme="majorHAnsi" w:cstheme="majorHAnsi"/>
              </w:rPr>
              <w:t xml:space="preserve">, architectural, economic,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executat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bază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nivelului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calitativ</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rezulta</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indicatorii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w:t>
            </w:r>
            <w:proofErr w:type="spellEnd"/>
            <w:r w:rsidRPr="00EE2D76">
              <w:rPr>
                <w:rFonts w:asciiTheme="majorHAnsi" w:hAnsiTheme="majorHAnsi" w:cstheme="majorHAnsi"/>
              </w:rPr>
              <w:t xml:space="preserve">-economici </w:t>
            </w:r>
            <w:proofErr w:type="spellStart"/>
            <w:r w:rsidRPr="00EE2D76">
              <w:rPr>
                <w:rFonts w:asciiTheme="majorHAnsi" w:hAnsiTheme="majorHAnsi" w:cstheme="majorHAnsi"/>
              </w:rPr>
              <w:t>propuși</w:t>
            </w:r>
            <w:proofErr w:type="spellEnd"/>
            <w:r w:rsidRPr="00EE2D76">
              <w:rPr>
                <w:rFonts w:asciiTheme="majorHAnsi" w:hAnsiTheme="majorHAnsi" w:cstheme="majorHAnsi"/>
              </w:rPr>
              <w:t>.</w:t>
            </w:r>
          </w:p>
        </w:tc>
        <w:tc>
          <w:tcPr>
            <w:tcW w:w="1559" w:type="dxa"/>
            <w:shd w:val="clear" w:color="auto" w:fill="auto"/>
            <w:vAlign w:val="center"/>
          </w:tcPr>
          <w:p w14:paraId="2C132EA0"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F077AE"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022C39F6"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75B84DA2"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6FC7ED77" w14:textId="77777777" w:rsidTr="00BE1142">
        <w:trPr>
          <w:trHeight w:val="300"/>
        </w:trPr>
        <w:tc>
          <w:tcPr>
            <w:tcW w:w="709" w:type="dxa"/>
            <w:shd w:val="clear" w:color="auto" w:fill="auto"/>
          </w:tcPr>
          <w:p w14:paraId="2587C363"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45F6EFA" w14:textId="552A3D37"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documentații</w:t>
            </w:r>
            <w:proofErr w:type="spellEnd"/>
            <w:r w:rsidRPr="00EE2D76">
              <w:rPr>
                <w:rFonts w:asciiTheme="majorHAnsi" w:hAnsiTheme="majorHAnsi" w:cstheme="majorHAnsi"/>
              </w:rPr>
              <w:t xml:space="preserve"> de tip SF</w:t>
            </w:r>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completat</w:t>
            </w:r>
            <w:proofErr w:type="spellEnd"/>
            <w:r w:rsidR="00403990" w:rsidRPr="00EE2D76">
              <w:rPr>
                <w:rFonts w:asciiTheme="majorHAnsi" w:hAnsiTheme="majorHAnsi" w:cstheme="majorHAnsi"/>
              </w:rPr>
              <w:t xml:space="preserve"> cu </w:t>
            </w:r>
            <w:proofErr w:type="spellStart"/>
            <w:r w:rsidR="00403990" w:rsidRPr="00EE2D76">
              <w:rPr>
                <w:rFonts w:asciiTheme="majorHAnsi" w:hAnsiTheme="majorHAnsi" w:cstheme="majorHAnsi"/>
              </w:rPr>
              <w:t>elementele</w:t>
            </w:r>
            <w:proofErr w:type="spellEnd"/>
            <w:r w:rsidR="00403990" w:rsidRPr="00EE2D76">
              <w:rPr>
                <w:rFonts w:asciiTheme="majorHAnsi" w:hAnsiTheme="majorHAnsi" w:cstheme="majorHAnsi"/>
              </w:rPr>
              <w:t xml:space="preserve"> </w:t>
            </w:r>
            <w:proofErr w:type="spellStart"/>
            <w:r w:rsidR="00403990" w:rsidRPr="00EE2D76">
              <w:rPr>
                <w:rFonts w:asciiTheme="majorHAnsi" w:hAnsiTheme="majorHAnsi" w:cstheme="majorHAnsi"/>
              </w:rPr>
              <w:t>specifice</w:t>
            </w:r>
            <w:proofErr w:type="spellEnd"/>
            <w:r w:rsidR="00403990" w:rsidRPr="00EE2D76">
              <w:rPr>
                <w:rFonts w:asciiTheme="majorHAnsi" w:hAnsiTheme="majorHAnsi" w:cstheme="majorHAnsi"/>
              </w:rPr>
              <w:t xml:space="preserve"> din </w:t>
            </w:r>
            <w:r w:rsidRPr="00EE2D76">
              <w:rPr>
                <w:rFonts w:asciiTheme="majorHAnsi" w:hAnsiTheme="majorHAnsi" w:cstheme="majorHAnsi"/>
              </w:rPr>
              <w:t xml:space="preserve">DALI, </w:t>
            </w:r>
            <w:proofErr w:type="spellStart"/>
            <w:r w:rsidRPr="00EE2D76">
              <w:rPr>
                <w:rFonts w:asciiTheme="majorHAnsi" w:hAnsiTheme="majorHAnsi" w:cstheme="majorHAnsi"/>
              </w:rPr>
              <w:t>există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corelare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privește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interacțiunea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dintre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construcțiile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existente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noi</w:t>
            </w:r>
            <w:proofErr w:type="spellEnd"/>
            <w:r w:rsidRPr="00EE2D76">
              <w:rPr>
                <w:rFonts w:asciiTheme="majorHAnsi" w:hAnsiTheme="majorHAnsi" w:cstheme="majorHAnsi"/>
              </w:rPr>
              <w:t xml:space="preserve">, precum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integrarea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acestora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rezultatul</w:t>
            </w:r>
            <w:proofErr w:type="spellEnd"/>
            <w:r w:rsidRPr="00EE2D76">
              <w:rPr>
                <w:rFonts w:asciiTheme="majorHAnsi" w:hAnsiTheme="majorHAnsi" w:cstheme="majorHAnsi"/>
              </w:rPr>
              <w:t xml:space="preserve"> final al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w:t>
            </w:r>
          </w:p>
        </w:tc>
        <w:tc>
          <w:tcPr>
            <w:tcW w:w="1559" w:type="dxa"/>
            <w:shd w:val="clear" w:color="auto" w:fill="auto"/>
            <w:vAlign w:val="center"/>
          </w:tcPr>
          <w:p w14:paraId="3C3147A2"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995F163"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185A2D26"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682B789"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00DB4196" w14:textId="77777777" w:rsidTr="00BE1142">
        <w:trPr>
          <w:trHeight w:val="441"/>
        </w:trPr>
        <w:tc>
          <w:tcPr>
            <w:tcW w:w="709" w:type="dxa"/>
            <w:shd w:val="clear" w:color="auto" w:fill="auto"/>
          </w:tcPr>
          <w:p w14:paraId="423DB75A"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78D81CFF" w14:textId="0DF5B30D"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corelare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scopul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prezentați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w:t>
            </w:r>
            <w:proofErr w:type="spellEnd"/>
            <w:r w:rsidRPr="00EE2D76">
              <w:rPr>
                <w:rFonts w:asciiTheme="majorHAnsi" w:hAnsiTheme="majorHAnsi" w:cstheme="majorHAnsi"/>
              </w:rPr>
              <w:t xml:space="preserve">-economici </w:t>
            </w:r>
            <w:proofErr w:type="spellStart"/>
            <w:r w:rsidRPr="00EE2D76">
              <w:rPr>
                <w:rFonts w:asciiTheme="majorHAnsi" w:hAnsiTheme="majorHAnsi" w:cstheme="majorHAnsi"/>
              </w:rPr>
              <w:t>aferenţi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Investiţiei</w:t>
            </w:r>
            <w:proofErr w:type="spellEnd"/>
          </w:p>
          <w:p w14:paraId="15DD6876" w14:textId="77777777" w:rsidR="0018518A" w:rsidRPr="00EE2D7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maximali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valoarea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totală</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cheltuielilor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w:t>
            </w:r>
          </w:p>
          <w:p w14:paraId="69FD3A3A" w14:textId="77777777" w:rsidR="0018518A" w:rsidRPr="00EE2D7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minimali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performanță</w:t>
            </w:r>
            <w:proofErr w:type="spellEnd"/>
            <w:r w:rsidRPr="00EE2D76">
              <w:rPr>
                <w:rFonts w:asciiTheme="majorHAnsi" w:hAnsiTheme="majorHAnsi" w:cstheme="majorHAnsi"/>
              </w:rPr>
              <w:t xml:space="preserve"> – </w:t>
            </w:r>
            <w:proofErr w:type="spellStart"/>
            <w:r w:rsidRPr="00EE2D76">
              <w:rPr>
                <w:rFonts w:asciiTheme="majorHAnsi" w:hAnsiTheme="majorHAnsi" w:cstheme="majorHAnsi"/>
              </w:rPr>
              <w:t>elemente</w:t>
            </w:r>
            <w:proofErr w:type="spellEnd"/>
            <w:r w:rsidRPr="00EE2D76">
              <w:rPr>
                <w:rFonts w:asciiTheme="majorHAnsi" w:hAnsiTheme="majorHAnsi" w:cstheme="majorHAnsi"/>
              </w:rPr>
              <w:t xml:space="preserve"> / </w:t>
            </w:r>
            <w:proofErr w:type="spellStart"/>
            <w:r w:rsidRPr="00EE2D76">
              <w:rPr>
                <w:rFonts w:asciiTheme="majorHAnsi" w:hAnsiTheme="majorHAnsi" w:cstheme="majorHAnsi"/>
              </w:rPr>
              <w:t>capacități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fizice</w:t>
            </w:r>
            <w:proofErr w:type="spellEnd"/>
            <w:r w:rsidRPr="00EE2D76">
              <w:rPr>
                <w:rFonts w:asciiTheme="majorHAnsi" w:hAnsiTheme="majorHAnsi" w:cstheme="majorHAnsi"/>
              </w:rPr>
              <w:t>)</w:t>
            </w:r>
          </w:p>
          <w:p w14:paraId="32AFA83A" w14:textId="77777777" w:rsidR="0018518A" w:rsidRPr="00EE2D7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calitativi</w:t>
            </w:r>
            <w:proofErr w:type="spellEnd"/>
          </w:p>
          <w:p w14:paraId="17D574CA" w14:textId="77777777" w:rsidR="0018518A" w:rsidRPr="00EE2D7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financiari</w:t>
            </w:r>
            <w:proofErr w:type="spellEnd"/>
            <w:r w:rsidRPr="00EE2D76">
              <w:rPr>
                <w:rFonts w:asciiTheme="majorHAnsi" w:hAnsiTheme="majorHAnsi" w:cstheme="majorHAnsi"/>
              </w:rPr>
              <w:t xml:space="preserve">, socio-economici, de impact, </w:t>
            </w:r>
            <w:proofErr w:type="spellStart"/>
            <w:r w:rsidRPr="00EE2D76">
              <w:rPr>
                <w:rFonts w:asciiTheme="majorHAnsi" w:hAnsiTheme="majorHAnsi" w:cstheme="majorHAnsi"/>
              </w:rPr>
              <w:t>rezultat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operare</w:t>
            </w:r>
            <w:proofErr w:type="spellEnd"/>
          </w:p>
          <w:p w14:paraId="383FA2C5" w14:textId="1D14371A" w:rsidR="0018518A" w:rsidRPr="00EE2D76" w:rsidRDefault="0018518A" w:rsidP="0018518A">
            <w:pPr>
              <w:spacing w:before="60" w:after="60" w:line="240" w:lineRule="auto"/>
              <w:ind w:left="-42"/>
              <w:jc w:val="both"/>
              <w:rPr>
                <w:rFonts w:asciiTheme="majorHAnsi" w:hAnsiTheme="majorHAnsi" w:cstheme="majorHAnsi"/>
              </w:rPr>
            </w:pPr>
            <w:proofErr w:type="spellStart"/>
            <w:r w:rsidRPr="00EE2D76">
              <w:rPr>
                <w:rFonts w:asciiTheme="majorHAnsi" w:hAnsiTheme="majorHAnsi" w:cstheme="majorHAnsi"/>
              </w:rPr>
              <w:t>Aceștia</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corelați</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datele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înscrise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Cererea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DAB74"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07076C5E"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2D502DA"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521A771F" w14:textId="77777777" w:rsidTr="00BE1142">
        <w:trPr>
          <w:trHeight w:val="441"/>
        </w:trPr>
        <w:tc>
          <w:tcPr>
            <w:tcW w:w="709" w:type="dxa"/>
            <w:shd w:val="clear" w:color="auto" w:fill="auto"/>
          </w:tcPr>
          <w:p w14:paraId="31F3AE1B"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51BA66" w14:textId="7C03A7CD"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Devizul</w:t>
            </w:r>
            <w:proofErr w:type="spellEnd"/>
            <w:r w:rsidRPr="00EE2D76">
              <w:rPr>
                <w:rFonts w:asciiTheme="majorHAnsi" w:hAnsiTheme="majorHAnsi" w:cstheme="majorHAnsi"/>
              </w:rPr>
              <w:t xml:space="preserve"> general al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scenariul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selectat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însoțit</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Devizul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devizele</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obiect</w:t>
            </w:r>
            <w:proofErr w:type="spellEnd"/>
            <w:r w:rsidR="003B7A66">
              <w:rPr>
                <w:rFonts w:asciiTheme="majorHAnsi" w:hAnsiTheme="majorHAnsi" w:cstheme="majorHAnsi"/>
              </w:rPr>
              <w:t xml:space="preserve"> (</w:t>
            </w:r>
            <w:proofErr w:type="spellStart"/>
            <w:r w:rsidR="003B7A66">
              <w:rPr>
                <w:rFonts w:asciiTheme="majorHAnsi" w:hAnsiTheme="majorHAnsi" w:cstheme="majorHAnsi"/>
              </w:rPr>
              <w:t>unde</w:t>
            </w:r>
            <w:proofErr w:type="spellEnd"/>
            <w:r w:rsidR="003B7A66">
              <w:rPr>
                <w:rFonts w:asciiTheme="majorHAnsi" w:hAnsiTheme="majorHAnsi" w:cstheme="majorHAnsi"/>
              </w:rPr>
              <w:t xml:space="preserve"> </w:t>
            </w:r>
            <w:proofErr w:type="spellStart"/>
            <w:r w:rsidR="003B7A66">
              <w:rPr>
                <w:rFonts w:asciiTheme="majorHAnsi" w:hAnsiTheme="majorHAnsi" w:cstheme="majorHAnsi"/>
              </w:rPr>
              <w:t>este</w:t>
            </w:r>
            <w:proofErr w:type="spellEnd"/>
            <w:r w:rsidR="003B7A66">
              <w:rPr>
                <w:rFonts w:asciiTheme="majorHAnsi" w:hAnsiTheme="majorHAnsi" w:cstheme="majorHAnsi"/>
              </w:rPr>
              <w:t xml:space="preserve"> </w:t>
            </w:r>
            <w:proofErr w:type="spellStart"/>
            <w:r w:rsidR="003B7A66">
              <w:rPr>
                <w:rFonts w:asciiTheme="majorHAnsi" w:hAnsiTheme="majorHAnsi" w:cstheme="majorHAnsi"/>
              </w:rPr>
              <w:t>cazul</w:t>
            </w:r>
            <w:proofErr w:type="spellEnd"/>
            <w:r w:rsidR="003B7A66">
              <w:rPr>
                <w:rFonts w:asciiTheme="majorHAnsi" w:hAnsiTheme="majorHAnsi" w:cstheme="majorHAnsi"/>
              </w:rPr>
              <w:t>)</w:t>
            </w:r>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justificări</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costurilor</w:t>
            </w:r>
            <w:proofErr w:type="spellEnd"/>
            <w:r w:rsidRPr="00EE2D76">
              <w:rPr>
                <w:rFonts w:asciiTheme="majorHAnsi" w:hAnsiTheme="majorHAnsi" w:cstheme="majorHAnsi"/>
              </w:rPr>
              <w:t xml:space="preserve"> estimative </w:t>
            </w:r>
            <w:proofErr w:type="spellStart"/>
            <w:r w:rsidRPr="00EE2D76">
              <w:rPr>
                <w:rFonts w:asciiTheme="majorHAnsi" w:hAnsiTheme="majorHAnsi" w:cstheme="majorHAnsi"/>
              </w:rPr>
              <w:t>cuprinse</w:t>
            </w:r>
            <w:proofErr w:type="spellEnd"/>
            <w:r w:rsidRPr="00EE2D76">
              <w:rPr>
                <w:rFonts w:asciiTheme="majorHAnsi" w:hAnsiTheme="majorHAnsi" w:cstheme="majorHAnsi"/>
              </w:rPr>
              <w:t>;</w:t>
            </w:r>
          </w:p>
          <w:p w14:paraId="59EE4B6E" w14:textId="173C2D21"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fundamentată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lista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(INCLUSIV SPECIFICAȚII TEHNICE ALE LUCRĂRILOR DE BAZĂ), </w:t>
            </w:r>
            <w:proofErr w:type="spellStart"/>
            <w:r w:rsidRPr="00EE2D76">
              <w:rPr>
                <w:rFonts w:asciiTheme="majorHAnsi" w:hAnsiTheme="majorHAnsi" w:cstheme="majorHAnsi"/>
              </w:rPr>
              <w:t>descrieri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specialitățile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arhitectură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rezistență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instalații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organizare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şantier</w:t>
            </w:r>
            <w:proofErr w:type="spellEnd"/>
            <w:r w:rsidRPr="00EE2D76">
              <w:rPr>
                <w:rFonts w:asciiTheme="majorHAnsi" w:hAnsiTheme="majorHAnsi" w:cstheme="majorHAnsi"/>
              </w:rPr>
              <w:t xml:space="preserve">, precum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costurile</w:t>
            </w:r>
            <w:proofErr w:type="spellEnd"/>
            <w:r w:rsidRPr="00EE2D76">
              <w:rPr>
                <w:rFonts w:asciiTheme="majorHAnsi" w:hAnsiTheme="majorHAnsi" w:cstheme="majorHAnsi"/>
              </w:rPr>
              <w:t xml:space="preserve"> estimative </w:t>
            </w:r>
            <w:proofErr w:type="spellStart"/>
            <w:r w:rsidRPr="00EE2D76">
              <w:rPr>
                <w:rFonts w:asciiTheme="majorHAnsi" w:hAnsiTheme="majorHAnsi" w:cstheme="majorHAnsi"/>
              </w:rPr>
              <w:t>asociate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acestora</w:t>
            </w:r>
            <w:proofErr w:type="spellEnd"/>
            <w:r w:rsidRPr="00EE2D76">
              <w:rPr>
                <w:rFonts w:asciiTheme="majorHAnsi" w:hAnsiTheme="majorHAnsi" w:cstheme="majorHAnsi"/>
              </w:rPr>
              <w:t xml:space="preserve">; </w:t>
            </w:r>
          </w:p>
          <w:p w14:paraId="73B15506" w14:textId="77777777" w:rsidR="0018518A" w:rsidRPr="00EE2D76" w:rsidRDefault="0018518A" w:rsidP="0018518A">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Costurile</w:t>
            </w:r>
            <w:proofErr w:type="spellEnd"/>
            <w:r w:rsidRPr="00EE2D76">
              <w:rPr>
                <w:rFonts w:asciiTheme="majorHAnsi" w:hAnsiTheme="majorHAnsi" w:cstheme="majorHAnsi"/>
              </w:rPr>
              <w:t xml:space="preserve"> estimative, </w:t>
            </w:r>
            <w:proofErr w:type="spellStart"/>
            <w:r w:rsidRPr="00EE2D76">
              <w:rPr>
                <w:rFonts w:asciiTheme="majorHAnsi" w:hAnsiTheme="majorHAnsi" w:cstheme="majorHAnsi"/>
              </w:rPr>
              <w:t>asociate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unor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repere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costuri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similare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globale</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rezonabile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realiste</w:t>
            </w:r>
            <w:proofErr w:type="spellEnd"/>
            <w:r w:rsidRPr="00EE2D76">
              <w:rPr>
                <w:rFonts w:asciiTheme="majorHAnsi" w:hAnsiTheme="majorHAnsi" w:cstheme="majorHAnsi"/>
              </w:rPr>
              <w:t>.</w:t>
            </w:r>
          </w:p>
          <w:p w14:paraId="533EE96B" w14:textId="77777777" w:rsidR="0018518A" w:rsidRPr="00EE2D76" w:rsidRDefault="0018518A" w:rsidP="0018518A">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2F8D8889"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O ACTIVITATE PENTRU CARE NU EXISTĂ FUNDAMENTARE TEHNICĂ ȘI O CHELTUIALĂ PENTRU CARE NU EXISTĂ JUSTIFICARE VALORICĂ NU VA PUTEA FI CONSIDERATĂ ELIGIBILĂ.</w:t>
            </w:r>
          </w:p>
        </w:tc>
        <w:tc>
          <w:tcPr>
            <w:tcW w:w="1559" w:type="dxa"/>
            <w:shd w:val="clear" w:color="auto" w:fill="auto"/>
            <w:vAlign w:val="center"/>
          </w:tcPr>
          <w:p w14:paraId="64FF163E" w14:textId="63BBC15D"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29052536"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4571568B"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811E8BE"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10B2A3FC" w14:textId="77777777" w:rsidTr="00BE1142">
        <w:trPr>
          <w:trHeight w:val="89"/>
        </w:trPr>
        <w:tc>
          <w:tcPr>
            <w:tcW w:w="709" w:type="dxa"/>
            <w:shd w:val="clear" w:color="auto" w:fill="auto"/>
          </w:tcPr>
          <w:p w14:paraId="23AE474E"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6FF23F85" w14:textId="34F60592" w:rsidR="0018518A" w:rsidRPr="00EE2D76" w:rsidRDefault="0018518A" w:rsidP="0018518A">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Graficul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realizare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acesta</w:t>
            </w:r>
            <w:proofErr w:type="spellEnd"/>
            <w:r w:rsidRPr="00EE2D76">
              <w:rPr>
                <w:rFonts w:asciiTheme="majorHAnsi" w:hAnsiTheme="majorHAnsi" w:cstheme="majorHAnsi"/>
              </w:rPr>
              <w:t xml:space="preserve"> se </w:t>
            </w:r>
            <w:proofErr w:type="spellStart"/>
            <w:r w:rsidRPr="00EE2D76">
              <w:rPr>
                <w:rFonts w:asciiTheme="majorHAnsi" w:hAnsiTheme="majorHAnsi" w:cstheme="majorHAnsi"/>
              </w:rPr>
              <w:t>încadrează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perioada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eligibilă</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implementare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w:t>
            </w:r>
          </w:p>
        </w:tc>
        <w:tc>
          <w:tcPr>
            <w:tcW w:w="1559" w:type="dxa"/>
            <w:shd w:val="clear" w:color="auto" w:fill="auto"/>
            <w:vAlign w:val="center"/>
          </w:tcPr>
          <w:p w14:paraId="3B7BB66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4111BE2"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6F6762BF"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C443BAF"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1A4CF58B" w14:textId="77777777" w:rsidTr="00BE1142">
        <w:trPr>
          <w:trHeight w:val="593"/>
        </w:trPr>
        <w:tc>
          <w:tcPr>
            <w:tcW w:w="709" w:type="dxa"/>
            <w:shd w:val="clear" w:color="auto" w:fill="auto"/>
          </w:tcPr>
          <w:p w14:paraId="3049B451"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69762FE" w14:textId="141337AC" w:rsidR="0018518A" w:rsidRPr="00EE2D7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EE2D7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 cerințe suplimentare vizând aspectele asociate DNSH</w:t>
            </w:r>
          </w:p>
          <w:p w14:paraId="32067698" w14:textId="29E13265" w:rsidR="0018518A" w:rsidRPr="00EE2D7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EE2D76">
              <w:rPr>
                <w:rFonts w:asciiTheme="majorHAnsi" w:hAnsiTheme="majorHAnsi" w:cstheme="majorHAnsi"/>
                <w:lang w:val="ro-RO"/>
              </w:rPr>
              <w:t xml:space="preserve">- cerințe privind temele orizontale de mediu și egalitate de șanse </w:t>
            </w:r>
          </w:p>
        </w:tc>
        <w:tc>
          <w:tcPr>
            <w:tcW w:w="1559" w:type="dxa"/>
            <w:shd w:val="clear" w:color="auto" w:fill="auto"/>
            <w:vAlign w:val="center"/>
          </w:tcPr>
          <w:p w14:paraId="3D006CB3"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5456F3CE"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26D40B71"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FC7AD37"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446C4ACA" w14:textId="77777777" w:rsidTr="00BE1142">
        <w:trPr>
          <w:trHeight w:val="593"/>
        </w:trPr>
        <w:tc>
          <w:tcPr>
            <w:tcW w:w="709" w:type="dxa"/>
            <w:shd w:val="clear" w:color="auto" w:fill="auto"/>
          </w:tcPr>
          <w:p w14:paraId="157491D1"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40ABADF" w14:textId="77777777" w:rsidR="0018518A" w:rsidRPr="00EE2D76" w:rsidRDefault="0018518A" w:rsidP="006F0EB7">
            <w:pPr>
              <w:pStyle w:val="ListParagraph"/>
              <w:spacing w:before="60" w:after="60" w:line="240" w:lineRule="auto"/>
              <w:ind w:left="0"/>
              <w:contextualSpacing w:val="0"/>
              <w:jc w:val="both"/>
              <w:rPr>
                <w:rFonts w:asciiTheme="majorHAnsi" w:hAnsiTheme="majorHAnsi" w:cstheme="majorHAnsi"/>
              </w:rPr>
            </w:pPr>
            <w:r w:rsidRPr="00EE2D76">
              <w:rPr>
                <w:rFonts w:asciiTheme="majorHAnsi" w:hAnsiTheme="majorHAnsi" w:cstheme="majorHAnsi"/>
              </w:rPr>
              <w:t xml:space="preserve">Sunt </w:t>
            </w:r>
            <w:proofErr w:type="spellStart"/>
            <w:r w:rsidRPr="00EE2D76">
              <w:rPr>
                <w:rFonts w:asciiTheme="majorHAnsi" w:hAnsiTheme="majorHAnsi" w:cstheme="majorHAnsi"/>
              </w:rPr>
              <w:t>nominalizate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sursele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baza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informațiilor</w:t>
            </w:r>
            <w:proofErr w:type="spellEnd"/>
            <w:r w:rsidRPr="00EE2D76">
              <w:rPr>
                <w:rFonts w:asciiTheme="majorHAnsi" w:hAnsiTheme="majorHAnsi" w:cstheme="majorHAnsi"/>
              </w:rPr>
              <w:t xml:space="preserve"> de la </w:t>
            </w:r>
            <w:proofErr w:type="spellStart"/>
            <w:r w:rsidRPr="00EE2D76">
              <w:rPr>
                <w:rFonts w:asciiTheme="majorHAnsi" w:hAnsiTheme="majorHAnsi" w:cstheme="majorHAnsi"/>
              </w:rPr>
              <w:t>investitor</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temei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2DE6863"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09579687"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036767D"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37A4F2B5" w14:textId="77777777" w:rsidTr="00BE1142">
        <w:trPr>
          <w:trHeight w:val="444"/>
        </w:trPr>
        <w:tc>
          <w:tcPr>
            <w:tcW w:w="709" w:type="dxa"/>
            <w:shd w:val="clear" w:color="auto" w:fill="auto"/>
          </w:tcPr>
          <w:p w14:paraId="097DF5C3"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049FB8D" w14:textId="3F8CE937" w:rsidR="0018518A" w:rsidRPr="00EE2D7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Este o corespondență clară, completă</w:t>
            </w:r>
            <w:r w:rsidRPr="00EE2D76">
              <w:rPr>
                <w:rFonts w:asciiTheme="majorHAnsi" w:hAnsiTheme="majorHAnsi" w:cstheme="majorHAnsi"/>
                <w:b/>
                <w:lang w:val="ro-RO"/>
              </w:rPr>
              <w:t xml:space="preserve"> </w:t>
            </w:r>
            <w:r w:rsidRPr="00EE2D76">
              <w:rPr>
                <w:rFonts w:asciiTheme="majorHAnsi" w:hAnsiTheme="majorHAnsi" w:cstheme="majorHAnsi"/>
                <w:lang w:val="ro-RO"/>
              </w:rPr>
              <w:t xml:space="preserve">și unitară între tipurile de lucrări de construcții/ instalații/ echipare propuse în cadrul SF </w:t>
            </w:r>
            <w:r w:rsidRPr="00EE2D76">
              <w:rPr>
                <w:rFonts w:asciiTheme="majorHAnsi" w:hAnsiTheme="majorHAnsi" w:cstheme="majorHAnsi"/>
                <w:lang w:val="ro-RO"/>
              </w:rPr>
              <w:lastRenderedPageBreak/>
              <w:t>(dupa caz SF</w:t>
            </w:r>
            <w:r w:rsidR="00403990" w:rsidRPr="00EE2D76">
              <w:rPr>
                <w:rFonts w:asciiTheme="majorHAnsi" w:hAnsiTheme="majorHAnsi" w:cstheme="majorHAnsi"/>
              </w:rPr>
              <w:t xml:space="preserve"> </w:t>
            </w:r>
            <w:r w:rsidR="00403990" w:rsidRPr="00EE2D76">
              <w:rPr>
                <w:rFonts w:asciiTheme="majorHAnsi" w:hAnsiTheme="majorHAnsi" w:cstheme="majorHAnsi"/>
                <w:lang w:val="ro-RO"/>
              </w:rPr>
              <w:t xml:space="preserve">completat cu elementele specifice din </w:t>
            </w:r>
            <w:r w:rsidRPr="00EE2D76">
              <w:rPr>
                <w:rFonts w:asciiTheme="majorHAnsi" w:hAnsiTheme="majorHAnsi" w:cstheme="majorHAnsi"/>
                <w:lang w:val="ro-RO"/>
              </w:rPr>
              <w:t xml:space="preserve">DALI), precum și a altor activități ce contribuie la obiectivul specific al proiectului de investiție și cele descrise în cererea de finanțare și în Anexa „Descrierea investiției” la Hotărârea de aprobare a obiectivului de investiție (emisă de investitor, entitate publică sau privată, după caz) </w:t>
            </w:r>
          </w:p>
          <w:p w14:paraId="71443586" w14:textId="5D57EA24" w:rsidR="0018518A" w:rsidRPr="00EE2D7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EE2D7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16CACC9"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312D5CCF"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344E371C"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771FC7F4" w14:textId="77777777" w:rsidTr="00BE1142">
        <w:trPr>
          <w:trHeight w:val="300"/>
        </w:trPr>
        <w:tc>
          <w:tcPr>
            <w:tcW w:w="709" w:type="dxa"/>
            <w:shd w:val="clear" w:color="auto" w:fill="auto"/>
          </w:tcPr>
          <w:p w14:paraId="4DFFD2CF"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E608689" w14:textId="77777777"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Devizul general al Proiectului este corelat exact cu:</w:t>
            </w:r>
          </w:p>
          <w:p w14:paraId="7815F7C7" w14:textId="77777777"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Devizele generale al obiectivelor de investiție (pentru situația când mai multe obiective investiționale fac parte dintr-un proiect) și</w:t>
            </w:r>
          </w:p>
          <w:p w14:paraId="197D4027" w14:textId="03C4E5BD"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 Devizele pe obiect ale fiecărui </w:t>
            </w:r>
            <w:r w:rsidR="003B7A66">
              <w:rPr>
                <w:rFonts w:asciiTheme="majorHAnsi" w:hAnsiTheme="majorHAnsi" w:cstheme="majorHAnsi"/>
                <w:lang w:val="ro-RO"/>
              </w:rPr>
              <w:t>drum</w:t>
            </w:r>
            <w:r w:rsidRPr="00EE2D76">
              <w:rPr>
                <w:rFonts w:asciiTheme="majorHAnsi" w:hAnsiTheme="majorHAnsi" w:cstheme="majorHAnsi"/>
                <w:lang w:val="ro-RO"/>
              </w:rPr>
              <w:t xml:space="preserve"> (pentru situația când mai multe </w:t>
            </w:r>
            <w:r w:rsidR="003B7A66">
              <w:rPr>
                <w:rFonts w:asciiTheme="majorHAnsi" w:hAnsiTheme="majorHAnsi" w:cstheme="majorHAnsi"/>
                <w:lang w:val="ro-RO"/>
              </w:rPr>
              <w:t xml:space="preserve">drumuri </w:t>
            </w:r>
            <w:r w:rsidRPr="00EE2D76">
              <w:rPr>
                <w:rFonts w:asciiTheme="majorHAnsi" w:hAnsiTheme="majorHAnsi" w:cstheme="majorHAnsi"/>
                <w:lang w:val="ro-RO"/>
              </w:rPr>
              <w:t>fac parte dintr-un proiect).</w:t>
            </w:r>
          </w:p>
        </w:tc>
        <w:tc>
          <w:tcPr>
            <w:tcW w:w="1559" w:type="dxa"/>
            <w:shd w:val="clear" w:color="auto" w:fill="auto"/>
            <w:vAlign w:val="center"/>
          </w:tcPr>
          <w:p w14:paraId="7512D322"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E3ABDAE"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5E8B9FA4"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2D7831EB"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3CC68C54" w14:textId="77777777" w:rsidTr="00BE1142">
        <w:trPr>
          <w:trHeight w:val="58"/>
        </w:trPr>
        <w:tc>
          <w:tcPr>
            <w:tcW w:w="709" w:type="dxa"/>
            <w:shd w:val="clear" w:color="auto" w:fill="auto"/>
          </w:tcPr>
          <w:p w14:paraId="0EFEE92B"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063A0BAA" w14:textId="77777777"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Sunt prezentate și detaliate în conținut: </w:t>
            </w:r>
          </w:p>
          <w:p w14:paraId="2F6C79F2" w14:textId="2FB855B7"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Certificatul de urbanism și indicatorii urbanistici</w:t>
            </w:r>
            <w:r w:rsidR="006F0EB7" w:rsidRPr="00EE2D76">
              <w:rPr>
                <w:rFonts w:asciiTheme="majorHAnsi" w:hAnsiTheme="majorHAnsi" w:cstheme="majorHAnsi"/>
                <w:lang w:val="ro-RO"/>
              </w:rPr>
              <w:t xml:space="preserve"> de rezultat</w:t>
            </w:r>
            <w:r w:rsidRPr="00EE2D76">
              <w:rPr>
                <w:rFonts w:asciiTheme="majorHAnsi" w:hAnsiTheme="majorHAnsi" w:cstheme="majorHAnsi"/>
                <w:lang w:val="ro-RO"/>
              </w:rPr>
              <w:t xml:space="preserve">; </w:t>
            </w:r>
          </w:p>
          <w:p w14:paraId="2FBFEB61" w14:textId="5C935A8A" w:rsidR="0018518A" w:rsidRPr="00EE2D7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Actul</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administrativ</w:t>
            </w:r>
            <w:proofErr w:type="spellEnd"/>
            <w:r w:rsidRPr="00EE2D76">
              <w:rPr>
                <w:rFonts w:asciiTheme="majorHAnsi" w:hAnsiTheme="majorHAnsi" w:cstheme="majorHAnsi"/>
                <w:bdr w:val="none" w:sz="0" w:space="0" w:color="auto" w:frame="1"/>
                <w:shd w:val="clear" w:color="auto" w:fill="FFFFFF"/>
              </w:rPr>
              <w:t xml:space="preserve"> al </w:t>
            </w:r>
            <w:proofErr w:type="spellStart"/>
            <w:r w:rsidRPr="00EE2D76">
              <w:rPr>
                <w:rFonts w:asciiTheme="majorHAnsi" w:hAnsiTheme="majorHAnsi" w:cstheme="majorHAnsi"/>
                <w:bdr w:val="none" w:sz="0" w:space="0" w:color="auto" w:frame="1"/>
                <w:shd w:val="clear" w:color="auto" w:fill="FFFFFF"/>
              </w:rPr>
              <w:t>autorităţii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competente</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pentru</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protecţia</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mediului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inclusiv</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măsurile</w:t>
            </w:r>
            <w:proofErr w:type="spellEnd"/>
            <w:r w:rsidRPr="00EE2D76">
              <w:rPr>
                <w:rFonts w:asciiTheme="majorHAnsi" w:hAnsiTheme="majorHAnsi" w:cstheme="majorHAnsi"/>
                <w:bdr w:val="none" w:sz="0" w:space="0" w:color="auto" w:frame="1"/>
                <w:shd w:val="clear" w:color="auto" w:fill="FFFFFF"/>
              </w:rPr>
              <w:t xml:space="preserve"> de </w:t>
            </w:r>
            <w:proofErr w:type="spellStart"/>
            <w:r w:rsidRPr="00EE2D76">
              <w:rPr>
                <w:rFonts w:asciiTheme="majorHAnsi" w:hAnsiTheme="majorHAnsi" w:cstheme="majorHAnsi"/>
                <w:bdr w:val="none" w:sz="0" w:space="0" w:color="auto" w:frame="1"/>
                <w:shd w:val="clear" w:color="auto" w:fill="FFFFFF"/>
              </w:rPr>
              <w:t>diminuare</w:t>
            </w:r>
            <w:proofErr w:type="spellEnd"/>
            <w:r w:rsidRPr="00EE2D76">
              <w:rPr>
                <w:rFonts w:asciiTheme="majorHAnsi" w:hAnsiTheme="majorHAnsi" w:cstheme="majorHAnsi"/>
                <w:bdr w:val="none" w:sz="0" w:space="0" w:color="auto" w:frame="1"/>
                <w:shd w:val="clear" w:color="auto" w:fill="FFFFFF"/>
              </w:rPr>
              <w:t xml:space="preserve"> </w:t>
            </w:r>
            <w:proofErr w:type="gramStart"/>
            <w:r w:rsidRPr="00EE2D76">
              <w:rPr>
                <w:rFonts w:asciiTheme="majorHAnsi" w:hAnsiTheme="majorHAnsi" w:cstheme="majorHAnsi"/>
                <w:bdr w:val="none" w:sz="0" w:space="0" w:color="auto" w:frame="1"/>
                <w:shd w:val="clear" w:color="auto" w:fill="FFFFFF"/>
              </w:rPr>
              <w:t>a</w:t>
            </w:r>
            <w:proofErr w:type="gram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impactului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măsuri</w:t>
            </w:r>
            <w:proofErr w:type="spellEnd"/>
            <w:r w:rsidRPr="00EE2D76">
              <w:rPr>
                <w:rFonts w:asciiTheme="majorHAnsi" w:hAnsiTheme="majorHAnsi" w:cstheme="majorHAnsi"/>
                <w:bdr w:val="none" w:sz="0" w:space="0" w:color="auto" w:frame="1"/>
                <w:shd w:val="clear" w:color="auto" w:fill="FFFFFF"/>
              </w:rPr>
              <w:t xml:space="preserve"> de </w:t>
            </w:r>
            <w:proofErr w:type="spellStart"/>
            <w:r w:rsidRPr="00EE2D76">
              <w:rPr>
                <w:rFonts w:asciiTheme="majorHAnsi" w:hAnsiTheme="majorHAnsi" w:cstheme="majorHAnsi"/>
                <w:bdr w:val="none" w:sz="0" w:space="0" w:color="auto" w:frame="1"/>
                <w:shd w:val="clear" w:color="auto" w:fill="FFFFFF"/>
              </w:rPr>
              <w:t>compensare</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modalitatea</w:t>
            </w:r>
            <w:proofErr w:type="spellEnd"/>
            <w:r w:rsidRPr="00EE2D76">
              <w:rPr>
                <w:rFonts w:asciiTheme="majorHAnsi" w:hAnsiTheme="majorHAnsi" w:cstheme="majorHAnsi"/>
                <w:bdr w:val="none" w:sz="0" w:space="0" w:color="auto" w:frame="1"/>
                <w:shd w:val="clear" w:color="auto" w:fill="FFFFFF"/>
              </w:rPr>
              <w:t xml:space="preserve"> de </w:t>
            </w:r>
            <w:proofErr w:type="spellStart"/>
            <w:r w:rsidRPr="00EE2D76">
              <w:rPr>
                <w:rFonts w:asciiTheme="majorHAnsi" w:hAnsiTheme="majorHAnsi" w:cstheme="majorHAnsi"/>
                <w:bdr w:val="none" w:sz="0" w:space="0" w:color="auto" w:frame="1"/>
                <w:shd w:val="clear" w:color="auto" w:fill="FFFFFF"/>
              </w:rPr>
              <w:t>integrare</w:t>
            </w:r>
            <w:proofErr w:type="spellEnd"/>
            <w:r w:rsidRPr="00EE2D76">
              <w:rPr>
                <w:rFonts w:asciiTheme="majorHAnsi" w:hAnsiTheme="majorHAnsi" w:cstheme="majorHAnsi"/>
                <w:bdr w:val="none" w:sz="0" w:space="0" w:color="auto" w:frame="1"/>
                <w:shd w:val="clear" w:color="auto" w:fill="FFFFFF"/>
              </w:rPr>
              <w:t xml:space="preserve"> a </w:t>
            </w:r>
            <w:proofErr w:type="spellStart"/>
            <w:r w:rsidRPr="00EE2D76">
              <w:rPr>
                <w:rFonts w:asciiTheme="majorHAnsi" w:hAnsiTheme="majorHAnsi" w:cstheme="majorHAnsi"/>
                <w:bdr w:val="none" w:sz="0" w:space="0" w:color="auto" w:frame="1"/>
                <w:shd w:val="clear" w:color="auto" w:fill="FFFFFF"/>
              </w:rPr>
              <w:t>prevederilor</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acordului</w:t>
            </w:r>
            <w:proofErr w:type="spellEnd"/>
            <w:r w:rsidRPr="00EE2D76">
              <w:rPr>
                <w:rFonts w:asciiTheme="majorHAnsi" w:hAnsiTheme="majorHAnsi" w:cstheme="majorHAnsi"/>
                <w:bdr w:val="none" w:sz="0" w:space="0" w:color="auto" w:frame="1"/>
                <w:shd w:val="clear" w:color="auto" w:fill="FFFFFF"/>
              </w:rPr>
              <w:t xml:space="preserve"> de </w:t>
            </w:r>
            <w:proofErr w:type="spellStart"/>
            <w:r w:rsidRPr="00EE2D76">
              <w:rPr>
                <w:rFonts w:asciiTheme="majorHAnsi" w:hAnsiTheme="majorHAnsi" w:cstheme="majorHAnsi"/>
                <w:bdr w:val="none" w:sz="0" w:space="0" w:color="auto" w:frame="1"/>
                <w:shd w:val="clear" w:color="auto" w:fill="FFFFFF"/>
              </w:rPr>
              <w:t>mediu</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în</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documentaţia</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tehnico-economică</w:t>
            </w:r>
            <w:proofErr w:type="spellEnd"/>
            <w:r w:rsidRPr="00EE2D76">
              <w:rPr>
                <w:rFonts w:asciiTheme="majorHAnsi" w:hAnsiTheme="majorHAnsi" w:cstheme="majorHAnsi"/>
                <w:bdr w:val="none" w:sz="0" w:space="0" w:color="auto" w:frame="1"/>
                <w:shd w:val="clear" w:color="auto" w:fill="FFFFFF"/>
              </w:rPr>
              <w:t xml:space="preserve">; </w:t>
            </w:r>
          </w:p>
          <w:p w14:paraId="05960574" w14:textId="13C6A681" w:rsidR="0018518A" w:rsidRPr="00EE2D7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Acorduri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conforme</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privind</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asigurarea</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utilităţilor</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și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capacități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consumuri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asigurate</w:t>
            </w:r>
            <w:proofErr w:type="spellEnd"/>
            <w:r w:rsidRPr="00EE2D76">
              <w:rPr>
                <w:rFonts w:asciiTheme="majorHAnsi" w:hAnsiTheme="majorHAnsi" w:cstheme="majorHAnsi"/>
                <w:bdr w:val="none" w:sz="0" w:space="0" w:color="auto" w:frame="1"/>
                <w:shd w:val="clear" w:color="auto" w:fill="FFFFFF"/>
              </w:rPr>
              <w:t xml:space="preserve">; </w:t>
            </w:r>
          </w:p>
          <w:p w14:paraId="6443DEC6" w14:textId="43E2B1B4"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Avize</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studii</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specifice</w:t>
            </w:r>
            <w:proofErr w:type="spellEnd"/>
            <w:r w:rsidRPr="00EE2D76">
              <w:rPr>
                <w:rFonts w:asciiTheme="majorHAnsi" w:hAnsiTheme="majorHAnsi" w:cstheme="majorHAnsi"/>
                <w:bdr w:val="none" w:sz="0" w:space="0" w:color="auto" w:frame="1"/>
                <w:shd w:val="clear" w:color="auto" w:fill="FFFFFF"/>
              </w:rPr>
              <w:t xml:space="preserve">, care pot </w:t>
            </w:r>
            <w:proofErr w:type="spellStart"/>
            <w:r w:rsidRPr="00EE2D76">
              <w:rPr>
                <w:rFonts w:asciiTheme="majorHAnsi" w:hAnsiTheme="majorHAnsi" w:cstheme="majorHAnsi"/>
                <w:bdr w:val="none" w:sz="0" w:space="0" w:color="auto" w:frame="1"/>
                <w:shd w:val="clear" w:color="auto" w:fill="FFFFFF"/>
              </w:rPr>
              <w:t>condiţiona</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soluţiile</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tehnice</w:t>
            </w:r>
            <w:proofErr w:type="spellEnd"/>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propuse</w:t>
            </w:r>
            <w:proofErr w:type="spellEnd"/>
            <w:r w:rsidRPr="00EE2D7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4D3D953"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0E452E0E"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0F048DF4"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727AD0CD" w14:textId="77777777" w:rsidTr="00BE1142">
        <w:trPr>
          <w:trHeight w:val="58"/>
        </w:trPr>
        <w:tc>
          <w:tcPr>
            <w:tcW w:w="709" w:type="dxa"/>
            <w:shd w:val="clear" w:color="auto" w:fill="auto"/>
          </w:tcPr>
          <w:p w14:paraId="7DA50BD0"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95B84B" w14:textId="332D3FF2"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Este prezentat modul de implementare a investiţiei: </w:t>
            </w:r>
          </w:p>
          <w:p w14:paraId="61CBEB1D" w14:textId="4DBD2179"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Entitatea responsabilă cu implementarea investiţiei</w:t>
            </w:r>
            <w:r w:rsidR="006F0EB7" w:rsidRPr="00EE2D76">
              <w:rPr>
                <w:rFonts w:asciiTheme="majorHAnsi" w:hAnsiTheme="majorHAnsi" w:cstheme="majorHAnsi"/>
                <w:lang w:val="ro-RO"/>
              </w:rPr>
              <w:t>,</w:t>
            </w:r>
          </w:p>
          <w:p w14:paraId="67079784" w14:textId="6BBA108C"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EE2D76">
              <w:rPr>
                <w:rFonts w:asciiTheme="majorHAnsi" w:hAnsiTheme="majorHAnsi" w:cstheme="majorHAnsi"/>
                <w:lang w:val="ro-RO"/>
              </w:rPr>
              <w:t>,</w:t>
            </w:r>
          </w:p>
          <w:p w14:paraId="294C96F2" w14:textId="5C19B2C9"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Strategia de exploatare/operare şi întreţinere: etape, metode şi resurse necesare (umane, financiare)</w:t>
            </w:r>
            <w:r w:rsidR="006F0EB7" w:rsidRPr="00EE2D76">
              <w:rPr>
                <w:rFonts w:asciiTheme="majorHAnsi" w:hAnsiTheme="majorHAnsi" w:cstheme="majorHAnsi"/>
                <w:lang w:val="ro-RO"/>
              </w:rPr>
              <w:t>,</w:t>
            </w:r>
          </w:p>
          <w:p w14:paraId="3FC330AF" w14:textId="60ECA076"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Recomandări privind asigurarea capacităţii manageriale şi instituţionale</w:t>
            </w:r>
            <w:r w:rsidR="006F0EB7" w:rsidRPr="00EE2D76">
              <w:rPr>
                <w:rFonts w:asciiTheme="majorHAnsi" w:hAnsiTheme="majorHAnsi" w:cstheme="majorHAnsi"/>
                <w:lang w:val="ro-RO"/>
              </w:rPr>
              <w:t>.</w:t>
            </w:r>
          </w:p>
        </w:tc>
        <w:tc>
          <w:tcPr>
            <w:tcW w:w="1559" w:type="dxa"/>
            <w:shd w:val="clear" w:color="auto" w:fill="auto"/>
            <w:vAlign w:val="center"/>
          </w:tcPr>
          <w:p w14:paraId="3E2F88CF"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40A041DE"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5F0BC53A"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19A2B45"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6956B694" w14:textId="77777777" w:rsidTr="00BE1142">
        <w:trPr>
          <w:trHeight w:val="300"/>
        </w:trPr>
        <w:tc>
          <w:tcPr>
            <w:tcW w:w="709" w:type="dxa"/>
            <w:shd w:val="clear" w:color="auto" w:fill="auto"/>
          </w:tcPr>
          <w:p w14:paraId="1946D5B4" w14:textId="77777777" w:rsidR="0018518A" w:rsidRPr="00EE2D76" w:rsidRDefault="0018518A" w:rsidP="0018518A">
            <w:pPr>
              <w:spacing w:before="60" w:after="60" w:line="240" w:lineRule="auto"/>
              <w:ind w:left="360"/>
              <w:rPr>
                <w:rFonts w:asciiTheme="majorHAnsi" w:hAnsiTheme="majorHAnsi" w:cstheme="majorHAnsi"/>
                <w:lang w:val="ro-RO"/>
              </w:rPr>
            </w:pPr>
          </w:p>
        </w:tc>
        <w:tc>
          <w:tcPr>
            <w:tcW w:w="6096" w:type="dxa"/>
            <w:shd w:val="clear" w:color="auto" w:fill="auto"/>
            <w:vAlign w:val="center"/>
          </w:tcPr>
          <w:p w14:paraId="4D8109D2" w14:textId="4AAAD0BC" w:rsidR="0018518A" w:rsidRPr="00EE2D76" w:rsidRDefault="0018518A" w:rsidP="006F0EB7">
            <w:pPr>
              <w:spacing w:before="60" w:after="60" w:line="240" w:lineRule="auto"/>
              <w:jc w:val="both"/>
              <w:rPr>
                <w:rFonts w:asciiTheme="majorHAnsi" w:hAnsiTheme="majorHAnsi" w:cstheme="majorHAnsi"/>
                <w:b/>
                <w:lang w:val="ro-RO"/>
              </w:rPr>
            </w:pPr>
            <w:r w:rsidRPr="00EE2D7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32D0015"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506905FC"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8178503"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18D386BC" w14:textId="77777777" w:rsidTr="00BE1142">
        <w:trPr>
          <w:trHeight w:val="300"/>
        </w:trPr>
        <w:tc>
          <w:tcPr>
            <w:tcW w:w="709" w:type="dxa"/>
            <w:shd w:val="clear" w:color="auto" w:fill="auto"/>
          </w:tcPr>
          <w:p w14:paraId="3EA73A96"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07F58C5" w14:textId="29339B1C" w:rsidR="0018518A" w:rsidRPr="00EE2D76" w:rsidRDefault="0018518A" w:rsidP="006F0EB7">
            <w:pPr>
              <w:spacing w:before="60" w:after="60" w:line="240" w:lineRule="auto"/>
              <w:jc w:val="both"/>
              <w:rPr>
                <w:rFonts w:asciiTheme="majorHAnsi" w:hAnsiTheme="majorHAnsi" w:cstheme="majorHAnsi"/>
              </w:rPr>
            </w:pPr>
            <w:r w:rsidRPr="00EE2D76">
              <w:rPr>
                <w:rFonts w:asciiTheme="majorHAnsi" w:hAnsiTheme="majorHAnsi" w:cstheme="majorHAnsi"/>
              </w:rPr>
              <w:t xml:space="preserve">Sunt </w:t>
            </w:r>
            <w:proofErr w:type="spellStart"/>
            <w:r w:rsidRPr="00EE2D76">
              <w:rPr>
                <w:rFonts w:asciiTheme="majorHAnsi" w:hAnsiTheme="majorHAnsi" w:cstheme="majorHAnsi"/>
              </w:rPr>
              <w:t>prezentate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piesele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desenate</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Borderoul</w:t>
            </w:r>
            <w:proofErr w:type="spellEnd"/>
            <w:r w:rsidRPr="00EE2D76">
              <w:rPr>
                <w:rFonts w:asciiTheme="majorHAnsi" w:hAnsiTheme="majorHAnsi" w:cstheme="majorHAnsi"/>
              </w:rPr>
              <w:t xml:space="preserve"> General</w:t>
            </w:r>
            <w:r w:rsidR="006F0EB7" w:rsidRPr="00EE2D76">
              <w:rPr>
                <w:rFonts w:asciiTheme="majorHAnsi" w:hAnsiTheme="majorHAnsi" w:cstheme="majorHAnsi"/>
              </w:rPr>
              <w:t>.</w:t>
            </w:r>
          </w:p>
          <w:p w14:paraId="030AC868" w14:textId="2CFCA8F2" w:rsidR="0018518A" w:rsidRPr="00EE2D76" w:rsidRDefault="0018518A" w:rsidP="006F0EB7">
            <w:pPr>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cartușului</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precizate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nr.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contractului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proiectare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nr. de </w:t>
            </w:r>
            <w:proofErr w:type="spellStart"/>
            <w:r w:rsidRPr="00EE2D76">
              <w:rPr>
                <w:rFonts w:asciiTheme="majorHAnsi" w:hAnsiTheme="majorHAnsi" w:cstheme="majorHAnsi"/>
              </w:rPr>
              <w:t>identificare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planșei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numele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elaboratorilor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lastRenderedPageBreak/>
              <w:t>specialitatea</w:t>
            </w:r>
            <w:proofErr w:type="spellEnd"/>
            <w:r w:rsidRPr="00EE2D76">
              <w:rPr>
                <w:rFonts w:asciiTheme="majorHAnsi" w:hAnsiTheme="majorHAnsi" w:cstheme="majorHAnsi"/>
              </w:rPr>
              <w:t xml:space="preserve">, data </w:t>
            </w:r>
            <w:proofErr w:type="spellStart"/>
            <w:r w:rsidRPr="00EE2D76">
              <w:rPr>
                <w:rFonts w:asciiTheme="majorHAnsi" w:hAnsiTheme="majorHAnsi" w:cstheme="majorHAnsi"/>
              </w:rPr>
              <w:t>elaborării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scara</w:t>
            </w:r>
            <w:proofErr w:type="spellEnd"/>
            <w:r w:rsidR="003B7A66">
              <w:rPr>
                <w:rFonts w:asciiTheme="majorHAnsi" w:hAnsiTheme="majorHAnsi" w:cstheme="majorHAnsi"/>
              </w:rPr>
              <w:t>,</w:t>
            </w:r>
            <w:r w:rsidRPr="00EE2D76">
              <w:rPr>
                <w:rFonts w:asciiTheme="majorHAnsi" w:hAnsiTheme="majorHAnsi" w:cstheme="majorHAnsi"/>
              </w:rPr>
              <w:t xml:space="preserve"> etc.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sunt </w:t>
            </w:r>
            <w:proofErr w:type="spellStart"/>
            <w:r w:rsidRPr="00EE2D76">
              <w:rPr>
                <w:rFonts w:asciiTheme="majorHAnsi" w:hAnsiTheme="majorHAnsi" w:cstheme="majorHAnsi"/>
              </w:rPr>
              <w:t>semnate</w:t>
            </w:r>
            <w:proofErr w:type="spellEnd"/>
            <w:r w:rsidRPr="00EE2D76">
              <w:rPr>
                <w:rFonts w:asciiTheme="majorHAnsi" w:hAnsiTheme="majorHAnsi" w:cstheme="majorHAnsi"/>
              </w:rPr>
              <w:t xml:space="preserve"> de </w:t>
            </w:r>
            <w:proofErr w:type="spellStart"/>
            <w:r w:rsidR="006F0EB7" w:rsidRPr="00EE2D76">
              <w:rPr>
                <w:rFonts w:asciiTheme="majorHAnsi" w:hAnsiTheme="majorHAnsi" w:cstheme="majorHAnsi"/>
              </w:rPr>
              <w:t>toți</w:t>
            </w:r>
            <w:proofErr w:type="spellEnd"/>
            <w:r w:rsidR="006F0EB7" w:rsidRPr="00EE2D76">
              <w:rPr>
                <w:rFonts w:asciiTheme="majorHAnsi" w:hAnsiTheme="majorHAnsi" w:cstheme="majorHAnsi"/>
              </w:rPr>
              <w:t xml:space="preserve"> </w:t>
            </w:r>
            <w:proofErr w:type="spellStart"/>
            <w:r w:rsidRPr="00EE2D76">
              <w:rPr>
                <w:rFonts w:asciiTheme="majorHAnsi" w:hAnsiTheme="majorHAnsi" w:cstheme="majorHAnsi"/>
              </w:rPr>
              <w:t>elaboratori</w:t>
            </w:r>
            <w:r w:rsidR="006F0EB7" w:rsidRPr="00EE2D76">
              <w:rPr>
                <w:rFonts w:asciiTheme="majorHAnsi" w:hAnsiTheme="majorHAnsi" w:cstheme="majorHAnsi"/>
              </w:rPr>
              <w:t>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verificatori</w:t>
            </w:r>
            <w:r w:rsidR="006F0EB7" w:rsidRPr="00EE2D76">
              <w:rPr>
                <w:rFonts w:asciiTheme="majorHAnsi" w:hAnsiTheme="majorHAnsi" w:cstheme="majorHAnsi"/>
              </w:rPr>
              <w:t>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olograf</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37EAC74F"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44ECE6A2"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4F58B2E3"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27141E4B" w14:textId="77777777" w:rsidTr="00BE1142">
        <w:trPr>
          <w:trHeight w:val="300"/>
        </w:trPr>
        <w:tc>
          <w:tcPr>
            <w:tcW w:w="709" w:type="dxa"/>
            <w:shd w:val="clear" w:color="auto" w:fill="auto"/>
          </w:tcPr>
          <w:p w14:paraId="05E48CBA"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432051CA" w14:textId="6ED1A9F0" w:rsidR="006F0EB7" w:rsidRPr="00EE2D76" w:rsidRDefault="006F0EB7" w:rsidP="006F0EB7">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setul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planșe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vizează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existentă</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w:t>
            </w:r>
          </w:p>
          <w:p w14:paraId="0419EC48" w14:textId="77777777" w:rsidR="006F0EB7" w:rsidRPr="00EE2D76" w:rsidRDefault="006F0EB7" w:rsidP="006F0EB7">
            <w:pPr>
              <w:spacing w:before="60" w:after="60" w:line="240" w:lineRule="auto"/>
              <w:jc w:val="both"/>
              <w:rPr>
                <w:rFonts w:asciiTheme="majorHAnsi" w:hAnsiTheme="majorHAnsi" w:cstheme="majorHAnsi"/>
              </w:rPr>
            </w:pPr>
            <w:r w:rsidRPr="00EE2D76">
              <w:rPr>
                <w:rFonts w:asciiTheme="majorHAnsi" w:hAnsiTheme="majorHAnsi" w:cstheme="majorHAnsi"/>
              </w:rPr>
              <w:t>-</w:t>
            </w:r>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Planul</w:t>
            </w:r>
            <w:proofErr w:type="spellEnd"/>
            <w:r w:rsidR="0018518A" w:rsidRPr="00EE2D76">
              <w:rPr>
                <w:rFonts w:asciiTheme="majorHAnsi" w:hAnsiTheme="majorHAnsi" w:cstheme="majorHAnsi"/>
              </w:rPr>
              <w:t xml:space="preserve"> de </w:t>
            </w:r>
            <w:proofErr w:type="spellStart"/>
            <w:r w:rsidR="0018518A" w:rsidRPr="00EE2D76">
              <w:rPr>
                <w:rFonts w:asciiTheme="majorHAnsi" w:hAnsiTheme="majorHAnsi" w:cstheme="majorHAnsi"/>
              </w:rPr>
              <w:t>amplasament</w:t>
            </w:r>
            <w:proofErr w:type="spellEnd"/>
            <w:r w:rsidR="0018518A" w:rsidRPr="00EE2D76">
              <w:rPr>
                <w:rFonts w:asciiTheme="majorHAnsi" w:hAnsiTheme="majorHAnsi" w:cstheme="majorHAnsi"/>
              </w:rPr>
              <w:t xml:space="preserve"> al </w:t>
            </w:r>
            <w:proofErr w:type="spellStart"/>
            <w:r w:rsidR="0018518A" w:rsidRPr="00EE2D76">
              <w:rPr>
                <w:rFonts w:asciiTheme="majorHAnsi" w:hAnsiTheme="majorHAnsi" w:cstheme="majorHAnsi"/>
              </w:rPr>
              <w:t>imobilului</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în</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ansamblul</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construit</w:t>
            </w:r>
            <w:proofErr w:type="spellEnd"/>
            <w:r w:rsidR="0018518A" w:rsidRPr="00EE2D76">
              <w:rPr>
                <w:rFonts w:asciiTheme="majorHAnsi" w:hAnsiTheme="majorHAnsi" w:cstheme="majorHAnsi"/>
              </w:rPr>
              <w:t xml:space="preserve"> al </w:t>
            </w:r>
            <w:proofErr w:type="spellStart"/>
            <w:r w:rsidR="0018518A" w:rsidRPr="00EE2D76">
              <w:rPr>
                <w:rFonts w:asciiTheme="majorHAnsi" w:hAnsiTheme="majorHAnsi" w:cstheme="majorHAnsi"/>
              </w:rPr>
              <w:t>zonei</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vizat</w:t>
            </w:r>
            <w:proofErr w:type="spellEnd"/>
            <w:r w:rsidR="0018518A" w:rsidRPr="00EE2D76">
              <w:rPr>
                <w:rFonts w:asciiTheme="majorHAnsi" w:hAnsiTheme="majorHAnsi" w:cstheme="majorHAnsi"/>
              </w:rPr>
              <w:t xml:space="preserve"> de </w:t>
            </w:r>
            <w:proofErr w:type="spellStart"/>
            <w:r w:rsidR="0018518A" w:rsidRPr="00EE2D76">
              <w:rPr>
                <w:rFonts w:asciiTheme="majorHAnsi" w:hAnsiTheme="majorHAnsi" w:cstheme="majorHAnsi"/>
              </w:rPr>
              <w:t>către</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Oficiul</w:t>
            </w:r>
            <w:proofErr w:type="spellEnd"/>
            <w:r w:rsidR="0018518A" w:rsidRPr="00EE2D76">
              <w:rPr>
                <w:rFonts w:asciiTheme="majorHAnsi" w:hAnsiTheme="majorHAnsi" w:cstheme="majorHAnsi"/>
              </w:rPr>
              <w:t xml:space="preserve"> de </w:t>
            </w:r>
            <w:proofErr w:type="spellStart"/>
            <w:r w:rsidR="0018518A" w:rsidRPr="00EE2D76">
              <w:rPr>
                <w:rFonts w:asciiTheme="majorHAnsi" w:hAnsiTheme="majorHAnsi" w:cstheme="majorHAnsi"/>
              </w:rPr>
              <w:t>Cadastru</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şi</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Publicitate</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Imobiliară</w:t>
            </w:r>
            <w:proofErr w:type="spellEnd"/>
            <w:r w:rsidR="0018518A" w:rsidRPr="00EE2D76">
              <w:rPr>
                <w:rFonts w:asciiTheme="majorHAnsi" w:hAnsiTheme="majorHAnsi" w:cstheme="majorHAnsi"/>
              </w:rPr>
              <w:t xml:space="preserve"> </w:t>
            </w:r>
            <w:proofErr w:type="spellStart"/>
            <w:r w:rsidR="0018518A" w:rsidRPr="00EE2D76">
              <w:rPr>
                <w:rFonts w:asciiTheme="majorHAnsi" w:hAnsiTheme="majorHAnsi" w:cstheme="majorHAnsi"/>
              </w:rPr>
              <w:t>și</w:t>
            </w:r>
            <w:proofErr w:type="spellEnd"/>
            <w:r w:rsidR="0018518A" w:rsidRPr="00EE2D76">
              <w:rPr>
                <w:rFonts w:asciiTheme="majorHAnsi" w:hAnsiTheme="majorHAnsi" w:cstheme="majorHAnsi"/>
              </w:rPr>
              <w:t xml:space="preserve"> </w:t>
            </w:r>
          </w:p>
          <w:p w14:paraId="50EB0A30" w14:textId="02E28DF5" w:rsidR="006F0EB7" w:rsidRPr="00EE2D76" w:rsidRDefault="006F0EB7"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rPr>
              <w:t xml:space="preserve">- </w:t>
            </w:r>
            <w:proofErr w:type="spellStart"/>
            <w:r w:rsidR="0018518A" w:rsidRPr="00EE2D76">
              <w:rPr>
                <w:rFonts w:asciiTheme="majorHAnsi" w:hAnsiTheme="majorHAnsi" w:cstheme="majorHAnsi"/>
              </w:rPr>
              <w:t>Planul</w:t>
            </w:r>
            <w:proofErr w:type="spellEnd"/>
            <w:r w:rsidR="0018518A" w:rsidRPr="00EE2D76">
              <w:rPr>
                <w:rFonts w:asciiTheme="majorHAnsi" w:hAnsiTheme="majorHAnsi" w:cstheme="majorHAnsi"/>
              </w:rPr>
              <w:t xml:space="preserve"> de </w:t>
            </w:r>
            <w:proofErr w:type="spellStart"/>
            <w:r w:rsidR="0018518A" w:rsidRPr="00EE2D76">
              <w:rPr>
                <w:rFonts w:asciiTheme="majorHAnsi" w:hAnsiTheme="majorHAnsi" w:cstheme="majorHAnsi"/>
              </w:rPr>
              <w:t>situație</w:t>
            </w:r>
            <w:proofErr w:type="spellEnd"/>
            <w:r w:rsidR="0018518A" w:rsidRPr="00EE2D76">
              <w:rPr>
                <w:rFonts w:asciiTheme="majorHAnsi" w:hAnsiTheme="majorHAnsi" w:cstheme="majorHAnsi"/>
              </w:rPr>
              <w:t xml:space="preserve"> al </w:t>
            </w:r>
            <w:proofErr w:type="spellStart"/>
            <w:r w:rsidR="0018518A" w:rsidRPr="00EE2D76">
              <w:rPr>
                <w:rFonts w:asciiTheme="majorHAnsi" w:hAnsiTheme="majorHAnsi" w:cstheme="majorHAnsi"/>
              </w:rPr>
              <w:t>obiectivului</w:t>
            </w:r>
            <w:proofErr w:type="spellEnd"/>
            <w:r w:rsidR="0018518A" w:rsidRPr="00EE2D76">
              <w:rPr>
                <w:rFonts w:asciiTheme="majorHAnsi" w:hAnsiTheme="majorHAnsi" w:cstheme="majorHAnsi"/>
              </w:rPr>
              <w:t xml:space="preserve"> de </w:t>
            </w:r>
            <w:proofErr w:type="spellStart"/>
            <w:r w:rsidR="0018518A" w:rsidRPr="00EE2D76">
              <w:rPr>
                <w:rFonts w:asciiTheme="majorHAnsi" w:hAnsiTheme="majorHAnsi" w:cstheme="majorHAnsi"/>
              </w:rPr>
              <w:t>investiție</w:t>
            </w:r>
            <w:proofErr w:type="spellEnd"/>
            <w:r w:rsidRPr="00EE2D76">
              <w:rPr>
                <w:rFonts w:asciiTheme="majorHAnsi" w:hAnsiTheme="majorHAnsi" w:cstheme="majorHAnsi"/>
              </w:rPr>
              <w:t>,</w:t>
            </w:r>
            <w:r w:rsidRPr="00EE2D76">
              <w:rPr>
                <w:rFonts w:asciiTheme="majorHAnsi" w:hAnsiTheme="majorHAnsi" w:cstheme="majorHAnsi"/>
                <w:lang w:val="ro-RO"/>
              </w:rPr>
              <w:t xml:space="preserve"> inclusiv obiectele/ construcțiile și rețelele de utilități existente </w:t>
            </w:r>
          </w:p>
          <w:p w14:paraId="63F2AA47" w14:textId="79E220C2" w:rsidR="006F0EB7" w:rsidRPr="00EE2D76" w:rsidRDefault="006F0EB7"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 Releveele </w:t>
            </w:r>
            <w:r w:rsidR="003B7A66">
              <w:rPr>
                <w:rFonts w:asciiTheme="majorHAnsi" w:hAnsiTheme="majorHAnsi" w:cstheme="majorHAnsi"/>
                <w:lang w:val="ro-RO"/>
              </w:rPr>
              <w:t>drumului/drumurilor, profilul/profilele l</w:t>
            </w:r>
            <w:r w:rsidR="00A201F6">
              <w:rPr>
                <w:rFonts w:asciiTheme="majorHAnsi" w:hAnsiTheme="majorHAnsi" w:cstheme="majorHAnsi"/>
                <w:lang w:val="ro-RO"/>
              </w:rPr>
              <w:t>o</w:t>
            </w:r>
            <w:r w:rsidR="003B7A66">
              <w:rPr>
                <w:rFonts w:asciiTheme="majorHAnsi" w:hAnsiTheme="majorHAnsi" w:cstheme="majorHAnsi"/>
                <w:lang w:val="ro-RO"/>
              </w:rPr>
              <w:t xml:space="preserve">ngitudinale </w:t>
            </w:r>
            <w:r w:rsidR="00A201F6">
              <w:rPr>
                <w:rFonts w:asciiTheme="majorHAnsi" w:hAnsiTheme="majorHAnsi" w:cstheme="majorHAnsi"/>
                <w:lang w:val="ro-RO"/>
              </w:rPr>
              <w:t>și transversale</w:t>
            </w:r>
            <w:r w:rsidRPr="00EE2D76">
              <w:rPr>
                <w:rFonts w:asciiTheme="majorHAnsi" w:hAnsiTheme="majorHAnsi" w:cstheme="majorHAnsi"/>
                <w:lang w:val="ro-RO"/>
              </w:rPr>
              <w:t>, secțiuni caracteristice</w:t>
            </w:r>
            <w:r w:rsidR="00A201F6">
              <w:rPr>
                <w:rFonts w:asciiTheme="majorHAnsi" w:hAnsiTheme="majorHAnsi" w:cstheme="majorHAnsi"/>
                <w:lang w:val="ro-RO"/>
              </w:rPr>
              <w:t>, etc.</w:t>
            </w:r>
            <w:r w:rsidRPr="00EE2D76">
              <w:rPr>
                <w:rFonts w:asciiTheme="majorHAnsi" w:hAnsiTheme="majorHAnsi" w:cstheme="majorHAnsi"/>
                <w:lang w:val="ro-RO"/>
              </w:rPr>
              <w:t xml:space="preserve"> ale </w:t>
            </w:r>
            <w:r w:rsidR="00A201F6">
              <w:rPr>
                <w:rFonts w:asciiTheme="majorHAnsi" w:hAnsiTheme="majorHAnsi" w:cstheme="majorHAnsi"/>
                <w:lang w:val="ro-RO"/>
              </w:rPr>
              <w:t>drumurilor județene existente care urmează a se reabilita/moderniza</w:t>
            </w:r>
          </w:p>
          <w:p w14:paraId="2BF7786A" w14:textId="68FBB2FB" w:rsidR="006F0EB7" w:rsidRPr="00EE2D76" w:rsidRDefault="006F0EB7" w:rsidP="006F0EB7">
            <w:pPr>
              <w:spacing w:before="60" w:after="60" w:line="240" w:lineRule="auto"/>
              <w:jc w:val="both"/>
              <w:rPr>
                <w:rFonts w:asciiTheme="majorHAnsi" w:hAnsiTheme="majorHAnsi" w:cstheme="majorHAnsi"/>
                <w:color w:val="FF0000"/>
                <w:lang w:val="ro-RO"/>
              </w:rPr>
            </w:pPr>
            <w:r w:rsidRPr="00EE2D7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766C4DA0"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33EAF02E"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570CF4B1"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6EE9DDE0" w14:textId="77777777" w:rsidTr="00BE1142">
        <w:trPr>
          <w:trHeight w:val="300"/>
        </w:trPr>
        <w:tc>
          <w:tcPr>
            <w:tcW w:w="709" w:type="dxa"/>
            <w:shd w:val="clear" w:color="auto" w:fill="auto"/>
          </w:tcPr>
          <w:p w14:paraId="49DADD9D" w14:textId="77777777" w:rsidR="0018518A" w:rsidRPr="00EE2D7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8FD8700" w14:textId="15473D40" w:rsidR="0018518A" w:rsidRPr="00EE2D76" w:rsidRDefault="0018518A"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Este prezentat setul de planșe ce vizează situația existentă</w:t>
            </w:r>
            <w:r w:rsidR="006F0EB7" w:rsidRPr="00EE2D76">
              <w:rPr>
                <w:rFonts w:asciiTheme="majorHAnsi" w:hAnsiTheme="majorHAnsi" w:cstheme="majorHAnsi"/>
                <w:lang w:val="ro-RO"/>
              </w:rPr>
              <w:t xml:space="preserve"> și propusă</w:t>
            </w:r>
            <w:r w:rsidRPr="00EE2D76">
              <w:rPr>
                <w:rFonts w:asciiTheme="majorHAnsi" w:hAnsiTheme="majorHAnsi" w:cstheme="majorHAnsi"/>
                <w:lang w:val="ro-RO"/>
              </w:rPr>
              <w:t xml:space="preserve"> a obiectivului de investiție</w:t>
            </w:r>
            <w:r w:rsidR="006F0EB7" w:rsidRPr="00EE2D76">
              <w:rPr>
                <w:rFonts w:asciiTheme="majorHAnsi" w:hAnsiTheme="majorHAnsi" w:cstheme="majorHAnsi"/>
                <w:lang w:val="ro-RO"/>
              </w:rPr>
              <w:t xml:space="preserve"> în ambele scenarii</w:t>
            </w:r>
            <w:r w:rsidRPr="00EE2D76">
              <w:rPr>
                <w:rFonts w:asciiTheme="majorHAnsi" w:hAnsiTheme="majorHAnsi" w:cstheme="majorHAnsi"/>
                <w:lang w:val="ro-RO"/>
              </w:rPr>
              <w:t xml:space="preserve"> </w:t>
            </w:r>
          </w:p>
          <w:p w14:paraId="32F129CF" w14:textId="666040C8" w:rsidR="0018518A" w:rsidRPr="00EE2D76" w:rsidRDefault="0018518A" w:rsidP="00BE1142">
            <w:pPr>
              <w:pStyle w:val="ListParagraph"/>
              <w:numPr>
                <w:ilvl w:val="0"/>
                <w:numId w:val="34"/>
              </w:num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Plan de amplasare în zonă</w:t>
            </w:r>
          </w:p>
          <w:p w14:paraId="5582C711" w14:textId="0AA2EAA6" w:rsidR="0018518A" w:rsidRPr="00EE2D76" w:rsidRDefault="006F0EB7" w:rsidP="00BE1142">
            <w:pPr>
              <w:pStyle w:val="ListParagraph"/>
              <w:numPr>
                <w:ilvl w:val="0"/>
                <w:numId w:val="52"/>
              </w:num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Plan de situație</w:t>
            </w:r>
          </w:p>
        </w:tc>
        <w:tc>
          <w:tcPr>
            <w:tcW w:w="1559" w:type="dxa"/>
            <w:shd w:val="clear" w:color="auto" w:fill="auto"/>
            <w:vAlign w:val="center"/>
          </w:tcPr>
          <w:p w14:paraId="151BC7F2"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65D2508D" w14:textId="77777777" w:rsidR="0018518A" w:rsidRPr="00EE2D76" w:rsidRDefault="0018518A" w:rsidP="0018518A">
            <w:pPr>
              <w:spacing w:before="60" w:after="60" w:line="240" w:lineRule="auto"/>
              <w:rPr>
                <w:rFonts w:asciiTheme="majorHAnsi" w:hAnsiTheme="majorHAnsi" w:cstheme="majorHAnsi"/>
                <w:lang w:val="ro-RO"/>
              </w:rPr>
            </w:pPr>
          </w:p>
        </w:tc>
        <w:tc>
          <w:tcPr>
            <w:tcW w:w="567" w:type="dxa"/>
            <w:vAlign w:val="center"/>
          </w:tcPr>
          <w:p w14:paraId="50690F8F" w14:textId="77777777" w:rsidR="0018518A" w:rsidRPr="00EE2D76" w:rsidRDefault="0018518A" w:rsidP="0018518A">
            <w:pPr>
              <w:spacing w:before="60" w:after="60" w:line="240" w:lineRule="auto"/>
              <w:rPr>
                <w:rFonts w:asciiTheme="majorHAnsi" w:hAnsiTheme="majorHAnsi" w:cstheme="majorHAnsi"/>
                <w:lang w:val="ro-RO"/>
              </w:rPr>
            </w:pPr>
          </w:p>
        </w:tc>
        <w:tc>
          <w:tcPr>
            <w:tcW w:w="709" w:type="dxa"/>
            <w:shd w:val="clear" w:color="auto" w:fill="auto"/>
            <w:vAlign w:val="center"/>
          </w:tcPr>
          <w:p w14:paraId="6986AEB9" w14:textId="77777777" w:rsidR="0018518A" w:rsidRPr="00EE2D76" w:rsidRDefault="0018518A" w:rsidP="0018518A">
            <w:pPr>
              <w:spacing w:before="60" w:after="60" w:line="240" w:lineRule="auto"/>
              <w:rPr>
                <w:rFonts w:asciiTheme="majorHAnsi" w:hAnsiTheme="majorHAnsi" w:cstheme="majorHAnsi"/>
                <w:lang w:val="ro-RO"/>
              </w:rPr>
            </w:pPr>
          </w:p>
        </w:tc>
      </w:tr>
      <w:tr w:rsidR="00F04D9E" w:rsidRPr="00EE2D76" w14:paraId="6D790455" w14:textId="77777777" w:rsidTr="00BE1142">
        <w:trPr>
          <w:trHeight w:val="300"/>
        </w:trPr>
        <w:tc>
          <w:tcPr>
            <w:tcW w:w="709" w:type="dxa"/>
            <w:shd w:val="clear" w:color="auto" w:fill="auto"/>
          </w:tcPr>
          <w:p w14:paraId="244B9D5E" w14:textId="77777777" w:rsidR="006F0EB7" w:rsidRPr="00EE2D7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123017C" w14:textId="40F702E9" w:rsidR="006F0EB7" w:rsidRPr="00EE2D76" w:rsidRDefault="006F0EB7" w:rsidP="006F0EB7">
            <w:pPr>
              <w:spacing w:before="60" w:after="60" w:line="240" w:lineRule="auto"/>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prezentat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setul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planșe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vizează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
          <w:p w14:paraId="53F1ED5B" w14:textId="2710A943" w:rsidR="006F0EB7" w:rsidRPr="00EE2D76"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EE2D76">
              <w:rPr>
                <w:rFonts w:asciiTheme="majorHAnsi" w:hAnsiTheme="majorHAnsi" w:cstheme="majorHAnsi"/>
                <w:lang w:val="ro-RO"/>
              </w:rPr>
              <w:t xml:space="preserve">Plan de situație, </w:t>
            </w:r>
          </w:p>
          <w:p w14:paraId="032B92E8" w14:textId="453A49B4" w:rsidR="006F0EB7" w:rsidRPr="00EE2D76" w:rsidRDefault="006F0EB7" w:rsidP="00BE1142">
            <w:pPr>
              <w:pStyle w:val="ListParagraph"/>
              <w:numPr>
                <w:ilvl w:val="0"/>
                <w:numId w:val="52"/>
              </w:numPr>
              <w:spacing w:before="60" w:after="60" w:line="240" w:lineRule="auto"/>
              <w:ind w:left="320"/>
              <w:jc w:val="both"/>
              <w:rPr>
                <w:rFonts w:asciiTheme="majorHAnsi" w:hAnsiTheme="majorHAnsi" w:cstheme="majorHAnsi"/>
                <w:lang w:val="ro-RO"/>
              </w:rPr>
            </w:pPr>
            <w:r w:rsidRPr="00EE2D76">
              <w:rPr>
                <w:rFonts w:asciiTheme="majorHAnsi" w:hAnsiTheme="majorHAnsi" w:cstheme="majorHAnsi"/>
                <w:lang w:val="ro-RO"/>
              </w:rPr>
              <w:t>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6DC81DAA" w:rsidR="006F0EB7" w:rsidRPr="00EE2D76" w:rsidRDefault="002A39FE" w:rsidP="00BE1142">
            <w:pPr>
              <w:pStyle w:val="ListParagraph"/>
              <w:numPr>
                <w:ilvl w:val="0"/>
                <w:numId w:val="52"/>
              </w:numPr>
              <w:spacing w:before="60" w:after="60" w:line="240" w:lineRule="auto"/>
              <w:ind w:left="320"/>
              <w:jc w:val="both"/>
              <w:rPr>
                <w:rFonts w:asciiTheme="majorHAnsi" w:hAnsiTheme="majorHAnsi" w:cstheme="majorHAnsi"/>
                <w:lang w:val="ro-RO"/>
              </w:rPr>
            </w:pPr>
            <w:r w:rsidRPr="00EE2D76">
              <w:rPr>
                <w:rFonts w:asciiTheme="majorHAnsi" w:hAnsiTheme="majorHAnsi" w:cstheme="majorHAnsi"/>
                <w:lang w:val="ro-RO"/>
              </w:rPr>
              <w:t>P</w:t>
            </w:r>
            <w:r w:rsidR="006F0EB7" w:rsidRPr="00EE2D76">
              <w:rPr>
                <w:rFonts w:asciiTheme="majorHAnsi" w:hAnsiTheme="majorHAnsi" w:cstheme="majorHAnsi"/>
                <w:lang w:val="ro-RO"/>
              </w:rPr>
              <w:t>lanurile și secțiuni caracteristice pentru fiecare obiect</w:t>
            </w:r>
            <w:r w:rsidR="00FE3245">
              <w:rPr>
                <w:rFonts w:asciiTheme="majorHAnsi" w:hAnsiTheme="majorHAnsi" w:cstheme="majorHAnsi"/>
                <w:lang w:val="ro-RO"/>
              </w:rPr>
              <w:t>iv</w:t>
            </w:r>
            <w:r w:rsidR="006F0EB7" w:rsidRPr="00EE2D76">
              <w:rPr>
                <w:rFonts w:asciiTheme="majorHAnsi" w:hAnsiTheme="majorHAnsi" w:cstheme="majorHAnsi"/>
                <w:lang w:val="ro-RO"/>
              </w:rPr>
              <w:t xml:space="preserve"> nou de construcție</w:t>
            </w:r>
            <w:r w:rsidR="00FE3245">
              <w:rPr>
                <w:rFonts w:asciiTheme="majorHAnsi" w:hAnsiTheme="majorHAnsi" w:cstheme="majorHAnsi"/>
                <w:lang w:val="ro-RO"/>
              </w:rPr>
              <w:t>,</w:t>
            </w:r>
            <w:r w:rsidRPr="00EE2D76">
              <w:rPr>
                <w:rFonts w:asciiTheme="majorHAnsi" w:hAnsiTheme="majorHAnsi" w:cstheme="majorHAnsi"/>
                <w:lang w:val="ro-RO"/>
              </w:rPr>
              <w:t xml:space="preserve"> </w:t>
            </w:r>
            <w:r w:rsidR="006F0EB7" w:rsidRPr="00EE2D76">
              <w:rPr>
                <w:rFonts w:asciiTheme="majorHAnsi" w:hAnsiTheme="majorHAnsi" w:cstheme="majorHAnsi"/>
                <w:lang w:val="ro-RO"/>
              </w:rPr>
              <w:t>sistemul</w:t>
            </w:r>
            <w:r w:rsidR="00FE3245">
              <w:rPr>
                <w:rFonts w:asciiTheme="majorHAnsi" w:hAnsiTheme="majorHAnsi" w:cstheme="majorHAnsi"/>
                <w:lang w:val="ro-RO"/>
              </w:rPr>
              <w:t xml:space="preserve"> constructiv</w:t>
            </w:r>
            <w:r w:rsidRPr="00EE2D76">
              <w:rPr>
                <w:rFonts w:asciiTheme="majorHAnsi" w:hAnsiTheme="majorHAnsi" w:cstheme="majorHAnsi"/>
                <w:lang w:val="ro-RO"/>
              </w:rPr>
              <w:t>, specificații tehnice ale materialelor/ componentelor propuse,</w:t>
            </w:r>
            <w:r w:rsidR="00FE3245">
              <w:rPr>
                <w:rFonts w:asciiTheme="majorHAnsi" w:hAnsiTheme="majorHAnsi" w:cstheme="majorHAnsi"/>
                <w:lang w:val="ro-RO"/>
              </w:rPr>
              <w:t xml:space="preserve"> etc</w:t>
            </w:r>
          </w:p>
          <w:p w14:paraId="1C186A42" w14:textId="3BDDDD3A" w:rsidR="002A39FE" w:rsidRPr="00EE2D76" w:rsidRDefault="002A39FE" w:rsidP="00BE1142">
            <w:pPr>
              <w:pStyle w:val="ListParagraph"/>
              <w:numPr>
                <w:ilvl w:val="0"/>
                <w:numId w:val="52"/>
              </w:numPr>
              <w:spacing w:before="60" w:after="60" w:line="240" w:lineRule="auto"/>
              <w:ind w:left="320"/>
              <w:jc w:val="both"/>
              <w:rPr>
                <w:rFonts w:asciiTheme="majorHAnsi" w:hAnsiTheme="majorHAnsi" w:cstheme="majorHAnsi"/>
              </w:rPr>
            </w:pPr>
            <w:r w:rsidRPr="00EE2D76">
              <w:rPr>
                <w:rFonts w:asciiTheme="majorHAnsi" w:hAnsiTheme="majorHAnsi" w:cstheme="majorHAnsi"/>
              </w:rPr>
              <w:t xml:space="preserve">Sunt </w:t>
            </w:r>
            <w:proofErr w:type="spellStart"/>
            <w:r w:rsidRPr="00EE2D76">
              <w:rPr>
                <w:rFonts w:asciiTheme="majorHAnsi" w:hAnsiTheme="majorHAnsi" w:cstheme="majorHAnsi"/>
              </w:rPr>
              <w:t>identificate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nominalizate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intervențiile</w:t>
            </w:r>
            <w:proofErr w:type="spellEnd"/>
            <w:r w:rsidRPr="00EE2D76">
              <w:rPr>
                <w:rFonts w:asciiTheme="majorHAnsi" w:hAnsiTheme="majorHAnsi" w:cstheme="majorHAnsi"/>
              </w:rPr>
              <w:t xml:space="preserve"> (natura </w:t>
            </w:r>
            <w:proofErr w:type="spellStart"/>
            <w:r w:rsidRPr="00EE2D76">
              <w:rPr>
                <w:rFonts w:asciiTheme="majorHAnsi" w:hAnsiTheme="majorHAnsi" w:cstheme="majorHAnsi"/>
              </w:rPr>
              <w:t>acestora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aria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w:t>
            </w:r>
          </w:p>
          <w:p w14:paraId="03E0D9AC" w14:textId="7CB39490" w:rsidR="006F0EB7" w:rsidRPr="00EE2D76" w:rsidRDefault="006F0EB7"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Acestea prezintă elementele grafice ale construcției, cote de nivel, dimensiuni, distanțe, arii, volume.</w:t>
            </w:r>
            <w:r w:rsidRPr="00EE2D76">
              <w:rPr>
                <w:rFonts w:asciiTheme="majorHAnsi" w:hAnsiTheme="majorHAnsi" w:cstheme="majorHAnsi"/>
              </w:rPr>
              <w:t xml:space="preserve"> </w:t>
            </w:r>
          </w:p>
        </w:tc>
        <w:tc>
          <w:tcPr>
            <w:tcW w:w="1559" w:type="dxa"/>
            <w:shd w:val="clear" w:color="auto" w:fill="auto"/>
            <w:vAlign w:val="center"/>
          </w:tcPr>
          <w:p w14:paraId="640B49A3" w14:textId="77777777" w:rsidR="006F0EB7" w:rsidRPr="00EE2D7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2014EE39" w14:textId="77777777" w:rsidR="006F0EB7" w:rsidRPr="00EE2D76" w:rsidRDefault="006F0EB7" w:rsidP="006F0EB7">
            <w:pPr>
              <w:spacing w:before="60" w:after="60" w:line="240" w:lineRule="auto"/>
              <w:rPr>
                <w:rFonts w:asciiTheme="majorHAnsi" w:hAnsiTheme="majorHAnsi" w:cstheme="majorHAnsi"/>
                <w:lang w:val="ro-RO"/>
              </w:rPr>
            </w:pPr>
          </w:p>
        </w:tc>
        <w:tc>
          <w:tcPr>
            <w:tcW w:w="567" w:type="dxa"/>
            <w:vAlign w:val="center"/>
          </w:tcPr>
          <w:p w14:paraId="5E03CBC9" w14:textId="77777777" w:rsidR="006F0EB7" w:rsidRPr="00EE2D7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52ADB802" w14:textId="77777777" w:rsidR="006F0EB7" w:rsidRPr="00EE2D76" w:rsidRDefault="006F0EB7" w:rsidP="006F0EB7">
            <w:pPr>
              <w:spacing w:before="60" w:after="60" w:line="240" w:lineRule="auto"/>
              <w:rPr>
                <w:rFonts w:asciiTheme="majorHAnsi" w:hAnsiTheme="majorHAnsi" w:cstheme="majorHAnsi"/>
                <w:lang w:val="ro-RO"/>
              </w:rPr>
            </w:pPr>
          </w:p>
        </w:tc>
      </w:tr>
      <w:tr w:rsidR="00F04D9E" w:rsidRPr="00EE2D76" w14:paraId="06D132E2" w14:textId="77777777" w:rsidTr="00BE1142">
        <w:trPr>
          <w:trHeight w:val="300"/>
        </w:trPr>
        <w:tc>
          <w:tcPr>
            <w:tcW w:w="709" w:type="dxa"/>
            <w:shd w:val="clear" w:color="auto" w:fill="auto"/>
          </w:tcPr>
          <w:p w14:paraId="0909144A" w14:textId="77777777" w:rsidR="006F0EB7" w:rsidRPr="00EE2D7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3C5C1434" w14:textId="6AA30735" w:rsidR="006F0EB7" w:rsidRPr="00EE2D76" w:rsidRDefault="006F0EB7"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EE2D7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CCE0294" w14:textId="77777777" w:rsidR="006F0EB7" w:rsidRPr="00EE2D76" w:rsidRDefault="006F0EB7" w:rsidP="006F0EB7">
            <w:pPr>
              <w:spacing w:before="60" w:after="60" w:line="240" w:lineRule="auto"/>
              <w:rPr>
                <w:rFonts w:asciiTheme="majorHAnsi" w:hAnsiTheme="majorHAnsi" w:cstheme="majorHAnsi"/>
                <w:lang w:val="ro-RO"/>
              </w:rPr>
            </w:pPr>
          </w:p>
        </w:tc>
        <w:tc>
          <w:tcPr>
            <w:tcW w:w="567" w:type="dxa"/>
            <w:vAlign w:val="center"/>
          </w:tcPr>
          <w:p w14:paraId="1645D337" w14:textId="77777777" w:rsidR="006F0EB7" w:rsidRPr="00EE2D7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0FC4AA98" w14:textId="77777777" w:rsidR="006F0EB7" w:rsidRPr="00EE2D76" w:rsidRDefault="006F0EB7" w:rsidP="006F0EB7">
            <w:pPr>
              <w:spacing w:before="60" w:after="60" w:line="240" w:lineRule="auto"/>
              <w:rPr>
                <w:rFonts w:asciiTheme="majorHAnsi" w:hAnsiTheme="majorHAnsi" w:cstheme="majorHAnsi"/>
                <w:lang w:val="ro-RO"/>
              </w:rPr>
            </w:pPr>
          </w:p>
        </w:tc>
      </w:tr>
      <w:tr w:rsidR="00F04D9E" w:rsidRPr="00EE2D76" w14:paraId="7662123E" w14:textId="77777777" w:rsidTr="00BE1142">
        <w:trPr>
          <w:trHeight w:val="85"/>
        </w:trPr>
        <w:tc>
          <w:tcPr>
            <w:tcW w:w="709" w:type="dxa"/>
            <w:shd w:val="clear" w:color="auto" w:fill="auto"/>
          </w:tcPr>
          <w:p w14:paraId="6D7A5192" w14:textId="77777777" w:rsidR="006F0EB7" w:rsidRPr="00EE2D7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096" w:type="dxa"/>
            <w:shd w:val="clear" w:color="auto" w:fill="auto"/>
            <w:vAlign w:val="center"/>
          </w:tcPr>
          <w:p w14:paraId="1517279E" w14:textId="736BDB7C" w:rsidR="006F0EB7" w:rsidRPr="00EE2D76" w:rsidRDefault="006F0EB7"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xml:space="preserve">DALI este verificată de verificatori atestați în domeniile de referință aplicabile, în funcție de intervențiile propuse și de către elaboratorii expertizei tehnice și de audit </w:t>
            </w:r>
            <w:r w:rsidR="002E3A91">
              <w:rPr>
                <w:rFonts w:asciiTheme="majorHAnsi" w:hAnsiTheme="majorHAnsi" w:cstheme="majorHAnsi"/>
                <w:lang w:val="ro-RO"/>
              </w:rPr>
              <w:t>de siguranță rutieră</w:t>
            </w:r>
            <w:r w:rsidRPr="00EE2D76">
              <w:rPr>
                <w:rFonts w:asciiTheme="majorHAnsi" w:hAnsiTheme="majorHAnsi" w:cstheme="majorHAnsi"/>
                <w:lang w:val="ro-RO"/>
              </w:rPr>
              <w:t xml:space="preserve"> (minimal în secțiunile din piese scrise privind situația actuală și în cele care tratează soluțiile recomandate de aceștia și pe fiecare planșă de specialitate/ specialități conexe).</w:t>
            </w:r>
          </w:p>
          <w:p w14:paraId="089852F7" w14:textId="34579C6F" w:rsidR="006F0EB7" w:rsidRPr="00EE2D76" w:rsidRDefault="006F0EB7" w:rsidP="006F0EB7">
            <w:pPr>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EE2D76" w:rsidRDefault="006F0EB7" w:rsidP="006F0EB7">
            <w:pPr>
              <w:spacing w:before="60" w:after="60" w:line="240" w:lineRule="auto"/>
              <w:rPr>
                <w:rFonts w:asciiTheme="majorHAnsi" w:hAnsiTheme="majorHAnsi" w:cstheme="majorHAnsi"/>
                <w:lang w:val="ro-RO"/>
              </w:rPr>
            </w:pPr>
          </w:p>
        </w:tc>
        <w:tc>
          <w:tcPr>
            <w:tcW w:w="567" w:type="dxa"/>
            <w:shd w:val="clear" w:color="auto" w:fill="auto"/>
            <w:vAlign w:val="center"/>
          </w:tcPr>
          <w:p w14:paraId="40C99068" w14:textId="77777777" w:rsidR="006F0EB7" w:rsidRPr="00EE2D76" w:rsidRDefault="006F0EB7" w:rsidP="006F0EB7">
            <w:pPr>
              <w:spacing w:before="60" w:after="60" w:line="240" w:lineRule="auto"/>
              <w:rPr>
                <w:rFonts w:asciiTheme="majorHAnsi" w:hAnsiTheme="majorHAnsi" w:cstheme="majorHAnsi"/>
                <w:lang w:val="ro-RO"/>
              </w:rPr>
            </w:pPr>
          </w:p>
        </w:tc>
        <w:tc>
          <w:tcPr>
            <w:tcW w:w="567" w:type="dxa"/>
            <w:vAlign w:val="center"/>
          </w:tcPr>
          <w:p w14:paraId="0FB5C35F" w14:textId="77777777" w:rsidR="006F0EB7" w:rsidRPr="00EE2D76" w:rsidRDefault="006F0EB7" w:rsidP="006F0EB7">
            <w:pPr>
              <w:spacing w:before="60" w:after="60" w:line="240" w:lineRule="auto"/>
              <w:rPr>
                <w:rFonts w:asciiTheme="majorHAnsi" w:hAnsiTheme="majorHAnsi" w:cstheme="majorHAnsi"/>
                <w:lang w:val="ro-RO"/>
              </w:rPr>
            </w:pPr>
          </w:p>
        </w:tc>
        <w:tc>
          <w:tcPr>
            <w:tcW w:w="709" w:type="dxa"/>
            <w:shd w:val="clear" w:color="auto" w:fill="auto"/>
            <w:vAlign w:val="center"/>
          </w:tcPr>
          <w:p w14:paraId="4B14C1F8" w14:textId="77777777" w:rsidR="006F0EB7" w:rsidRPr="00EE2D76" w:rsidRDefault="006F0EB7" w:rsidP="006F0EB7">
            <w:pPr>
              <w:spacing w:before="60" w:after="60" w:line="240" w:lineRule="auto"/>
              <w:rPr>
                <w:rFonts w:asciiTheme="majorHAnsi" w:hAnsiTheme="majorHAnsi" w:cstheme="majorHAnsi"/>
                <w:lang w:val="ro-RO"/>
              </w:rPr>
            </w:pPr>
          </w:p>
        </w:tc>
      </w:tr>
    </w:tbl>
    <w:p w14:paraId="075A10F2" w14:textId="77777777" w:rsidR="003A054F" w:rsidRPr="00EE2D76" w:rsidRDefault="003A054F" w:rsidP="007F6CB5">
      <w:pPr>
        <w:spacing w:before="60" w:after="60" w:line="240" w:lineRule="auto"/>
        <w:rPr>
          <w:rFonts w:asciiTheme="majorHAnsi" w:hAnsiTheme="majorHAnsi" w:cstheme="majorHAnsi"/>
          <w:sz w:val="10"/>
          <w:lang w:val="ro-RO"/>
        </w:rPr>
      </w:pPr>
    </w:p>
    <w:p w14:paraId="2548D780" w14:textId="77777777" w:rsidR="003A054F" w:rsidRPr="00EE2D76" w:rsidRDefault="003A054F" w:rsidP="007F6CB5">
      <w:pPr>
        <w:spacing w:before="60" w:after="60" w:line="240" w:lineRule="auto"/>
        <w:jc w:val="both"/>
        <w:rPr>
          <w:rFonts w:asciiTheme="majorHAnsi" w:eastAsia="Calibri" w:hAnsiTheme="majorHAnsi" w:cstheme="majorHAnsi"/>
          <w:b/>
          <w:lang w:val="ro-RO"/>
        </w:rPr>
      </w:pPr>
      <w:r w:rsidRPr="00EE2D76">
        <w:rPr>
          <w:rFonts w:asciiTheme="majorHAnsi" w:eastAsia="Calibri" w:hAnsiTheme="majorHAnsi" w:cstheme="majorHAnsi"/>
          <w:b/>
          <w:lang w:val="ro-RO"/>
        </w:rPr>
        <w:t>CLARIFICĂRI SOLICITATE:</w:t>
      </w:r>
    </w:p>
    <w:p w14:paraId="76801D31" w14:textId="0E6A172F" w:rsidR="003A054F" w:rsidRPr="00EE2D76" w:rsidRDefault="003A054F" w:rsidP="007F6CB5">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Data/ nr. de înregistrare</w:t>
      </w:r>
      <w:r w:rsidR="00F04D9E" w:rsidRPr="00EE2D76">
        <w:rPr>
          <w:rFonts w:asciiTheme="majorHAnsi" w:eastAsia="Calibri" w:hAnsiTheme="majorHAnsi" w:cstheme="majorHAnsi"/>
          <w:lang w:val="ro-RO"/>
        </w:rPr>
        <w:t>:</w:t>
      </w:r>
    </w:p>
    <w:p w14:paraId="2BECDCE2" w14:textId="497CCAEB" w:rsidR="003A054F" w:rsidRPr="00EE2D76" w:rsidRDefault="00F04D9E" w:rsidP="007F6CB5">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Î</w:t>
      </w:r>
      <w:r w:rsidR="003A054F" w:rsidRPr="00EE2D76">
        <w:rPr>
          <w:rFonts w:asciiTheme="majorHAnsi" w:eastAsia="Calibri" w:hAnsiTheme="majorHAnsi" w:cstheme="majorHAnsi"/>
          <w:lang w:val="ro-RO"/>
        </w:rPr>
        <w:t>ntrebare</w:t>
      </w:r>
      <w:r w:rsidRPr="00EE2D76">
        <w:rPr>
          <w:rFonts w:asciiTheme="majorHAnsi" w:eastAsia="Calibri" w:hAnsiTheme="majorHAnsi" w:cstheme="majorHAnsi"/>
          <w:lang w:val="ro-RO"/>
        </w:rPr>
        <w:t>:</w:t>
      </w:r>
    </w:p>
    <w:p w14:paraId="38E29C26" w14:textId="538172D6" w:rsidR="003A054F" w:rsidRPr="00EE2D76" w:rsidRDefault="003A054F" w:rsidP="007F6CB5">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Raspuns/ documente suplimentare</w:t>
      </w:r>
      <w:r w:rsidR="00F04D9E" w:rsidRPr="00EE2D76">
        <w:rPr>
          <w:rFonts w:asciiTheme="majorHAnsi" w:eastAsia="Calibri" w:hAnsiTheme="majorHAnsi" w:cstheme="majorHAnsi"/>
          <w:lang w:val="ro-RO"/>
        </w:rPr>
        <w:t>:</w:t>
      </w:r>
    </w:p>
    <w:p w14:paraId="688D33AC" w14:textId="77777777" w:rsidR="003A054F" w:rsidRPr="00EE2D76" w:rsidRDefault="003A054F" w:rsidP="007F6CB5">
      <w:pPr>
        <w:spacing w:before="60" w:after="60" w:line="240" w:lineRule="auto"/>
        <w:jc w:val="both"/>
        <w:rPr>
          <w:rFonts w:asciiTheme="majorHAnsi" w:eastAsia="Calibri" w:hAnsiTheme="majorHAnsi" w:cstheme="majorHAnsi"/>
          <w:sz w:val="8"/>
          <w:lang w:val="ro-RO"/>
        </w:rPr>
      </w:pPr>
    </w:p>
    <w:p w14:paraId="00210DB5" w14:textId="77777777" w:rsidR="00EA5FBA" w:rsidRPr="00EE2D76" w:rsidRDefault="003A054F"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 xml:space="preserve">CONCLUZII: </w:t>
      </w:r>
    </w:p>
    <w:p w14:paraId="17512239" w14:textId="57D656BC" w:rsidR="003A054F" w:rsidRPr="00EE2D76" w:rsidRDefault="00AC7A7B"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SF sau SF</w:t>
      </w:r>
      <w:r w:rsidR="00403990" w:rsidRPr="00EE2D76">
        <w:rPr>
          <w:rFonts w:asciiTheme="majorHAnsi" w:hAnsiTheme="majorHAnsi" w:cstheme="majorHAnsi"/>
        </w:rPr>
        <w:t xml:space="preserve"> </w:t>
      </w:r>
      <w:r w:rsidR="00403990" w:rsidRPr="00EE2D76">
        <w:rPr>
          <w:rFonts w:asciiTheme="majorHAnsi" w:hAnsiTheme="majorHAnsi" w:cstheme="majorHAnsi"/>
          <w:b/>
          <w:bCs/>
          <w:lang w:val="ro-RO"/>
        </w:rPr>
        <w:t xml:space="preserve">completat cu elementele specifice din </w:t>
      </w:r>
      <w:r w:rsidRPr="00EE2D76">
        <w:rPr>
          <w:rFonts w:asciiTheme="majorHAnsi" w:hAnsiTheme="majorHAnsi" w:cstheme="majorHAnsi"/>
          <w:b/>
          <w:bCs/>
          <w:lang w:val="ro-RO"/>
        </w:rPr>
        <w:t xml:space="preserve">DALI </w:t>
      </w:r>
      <w:r w:rsidR="003A054F" w:rsidRPr="00EE2D76">
        <w:rPr>
          <w:rFonts w:asciiTheme="majorHAnsi" w:hAnsiTheme="majorHAnsi" w:cstheme="majorHAnsi"/>
          <w:b/>
          <w:bCs/>
          <w:lang w:val="ro-RO"/>
        </w:rPr>
        <w:t xml:space="preserve">este considerat admis/respins </w:t>
      </w:r>
    </w:p>
    <w:p w14:paraId="1E9A9F14" w14:textId="77777777" w:rsidR="003A054F" w:rsidRPr="00EE2D76" w:rsidRDefault="003A054F"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Proiectul poate/ nu poate intra în etapa de contractare din punct de vedere tehnico-economic.</w:t>
      </w:r>
    </w:p>
    <w:p w14:paraId="610925D1" w14:textId="77777777" w:rsidR="002A39FE" w:rsidRPr="00EE2D76" w:rsidRDefault="002A39FE" w:rsidP="002A39FE">
      <w:pPr>
        <w:spacing w:before="60" w:after="60" w:line="240" w:lineRule="auto"/>
        <w:jc w:val="both"/>
        <w:rPr>
          <w:rFonts w:asciiTheme="majorHAnsi" w:eastAsia="Calibri" w:hAnsiTheme="majorHAnsi" w:cstheme="majorHAnsi"/>
          <w:i/>
          <w:lang w:val="ro-RO"/>
        </w:rPr>
      </w:pPr>
      <w:r w:rsidRPr="00EE2D7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EE2D76" w:rsidRDefault="003A054F" w:rsidP="007F6CB5">
      <w:pPr>
        <w:spacing w:before="60" w:after="60" w:line="240" w:lineRule="auto"/>
        <w:jc w:val="both"/>
        <w:rPr>
          <w:rFonts w:asciiTheme="majorHAnsi" w:hAnsiTheme="majorHAnsi" w:cstheme="majorHAnsi"/>
          <w:b/>
          <w:bCs/>
          <w:sz w:val="10"/>
          <w:lang w:val="ro-RO"/>
        </w:rPr>
      </w:pPr>
    </w:p>
    <w:p w14:paraId="16EFCAB8" w14:textId="77777777" w:rsidR="003A054F" w:rsidRPr="00EE2D76" w:rsidRDefault="003A054F"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EXPERT EVALUATOR TEHNIC</w:t>
      </w:r>
    </w:p>
    <w:p w14:paraId="36F2DC04" w14:textId="77777777" w:rsidR="003A054F" w:rsidRPr="00EE2D76" w:rsidRDefault="003A054F"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Numele și prenumele</w:t>
      </w:r>
    </w:p>
    <w:p w14:paraId="1DEF67E9" w14:textId="77777777" w:rsidR="003A054F" w:rsidRPr="00EE2D76" w:rsidRDefault="003A054F" w:rsidP="007F6CB5">
      <w:pPr>
        <w:spacing w:before="60" w:after="60" w:line="240" w:lineRule="auto"/>
        <w:jc w:val="both"/>
        <w:rPr>
          <w:rFonts w:asciiTheme="majorHAnsi" w:hAnsiTheme="majorHAnsi" w:cstheme="majorHAnsi"/>
          <w:b/>
          <w:bCs/>
          <w:lang w:val="ro-RO"/>
        </w:rPr>
      </w:pPr>
    </w:p>
    <w:p w14:paraId="29B74F30" w14:textId="06BB1AA5" w:rsidR="003A054F" w:rsidRPr="00EE2D76" w:rsidRDefault="003A054F"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 xml:space="preserve">Data </w:t>
      </w:r>
    </w:p>
    <w:p w14:paraId="7865B761" w14:textId="77777777" w:rsidR="003A054F" w:rsidRPr="00EE2D76" w:rsidRDefault="003A054F" w:rsidP="007F6CB5">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 xml:space="preserve">Semnătura </w:t>
      </w:r>
    </w:p>
    <w:p w14:paraId="40961F1C" w14:textId="77777777" w:rsidR="00166250" w:rsidRPr="00EE2D76" w:rsidRDefault="00166250" w:rsidP="007F6CB5">
      <w:pPr>
        <w:spacing w:before="60" w:after="60" w:line="240" w:lineRule="auto"/>
        <w:rPr>
          <w:rFonts w:asciiTheme="majorHAnsi" w:hAnsiTheme="majorHAnsi" w:cstheme="majorHAnsi"/>
        </w:rPr>
      </w:pPr>
    </w:p>
    <w:p w14:paraId="4A18ADA3" w14:textId="77777777" w:rsidR="00DE3927" w:rsidRPr="00EE2D76" w:rsidRDefault="00DE3927" w:rsidP="007F6CB5">
      <w:pPr>
        <w:spacing w:before="60" w:after="60" w:line="240" w:lineRule="auto"/>
        <w:rPr>
          <w:rFonts w:asciiTheme="majorHAnsi" w:hAnsiTheme="majorHAnsi" w:cstheme="majorHAnsi"/>
          <w:b/>
        </w:rPr>
      </w:pPr>
      <w:r w:rsidRPr="00EE2D76">
        <w:rPr>
          <w:rFonts w:asciiTheme="majorHAnsi" w:hAnsiTheme="majorHAnsi" w:cstheme="majorHAnsi"/>
          <w:b/>
        </w:rPr>
        <w:br w:type="page"/>
      </w:r>
    </w:p>
    <w:p w14:paraId="4E134520" w14:textId="77777777" w:rsidR="00F26AAC" w:rsidRPr="00EE2D7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EE2D76" w:rsidRDefault="00D104A0" w:rsidP="007F6CB5">
      <w:pPr>
        <w:pStyle w:val="BodyText"/>
        <w:spacing w:before="60" w:after="60"/>
        <w:rPr>
          <w:rFonts w:asciiTheme="majorHAnsi" w:hAnsiTheme="majorHAnsi" w:cstheme="majorHAnsi"/>
          <w:bCs w:val="0"/>
          <w:sz w:val="22"/>
          <w:szCs w:val="22"/>
        </w:rPr>
      </w:pPr>
      <w:r w:rsidRPr="00EE2D76">
        <w:rPr>
          <w:rFonts w:asciiTheme="majorHAnsi" w:eastAsia="Calibri" w:hAnsiTheme="majorHAnsi" w:cstheme="majorHAnsi"/>
          <w:bCs w:val="0"/>
          <w:sz w:val="22"/>
          <w:szCs w:val="22"/>
        </w:rPr>
        <w:t>GRILA  DE VERIFICARE  A CONFORMITĂŢII ŞI CALITĂŢII</w:t>
      </w:r>
    </w:p>
    <w:p w14:paraId="12281C36" w14:textId="5073BC07" w:rsidR="00D104A0" w:rsidRPr="00EE2D76" w:rsidRDefault="00D104A0" w:rsidP="007F6CB5">
      <w:pPr>
        <w:spacing w:before="60" w:after="60" w:line="240" w:lineRule="auto"/>
        <w:jc w:val="center"/>
        <w:rPr>
          <w:rFonts w:asciiTheme="majorHAnsi" w:hAnsiTheme="majorHAnsi" w:cstheme="majorHAnsi"/>
          <w:b/>
          <w:lang w:val="ro-RO"/>
        </w:rPr>
      </w:pPr>
      <w:r w:rsidRPr="00EE2D76">
        <w:rPr>
          <w:rFonts w:asciiTheme="majorHAnsi" w:hAnsiTheme="majorHAnsi" w:cstheme="majorHAnsi"/>
          <w:b/>
          <w:lang w:val="ro-RO"/>
        </w:rPr>
        <w:t>DOCUMENTAŢIILOR TEHNICO-ECONOMICE</w:t>
      </w:r>
    </w:p>
    <w:p w14:paraId="27CEEC01" w14:textId="77777777" w:rsidR="00D104A0" w:rsidRPr="00EE2D7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EE2D76" w14:paraId="75F40EE5" w14:textId="77777777" w:rsidTr="00D104A0">
        <w:tc>
          <w:tcPr>
            <w:tcW w:w="9781" w:type="dxa"/>
            <w:gridSpan w:val="2"/>
            <w:shd w:val="clear" w:color="auto" w:fill="auto"/>
          </w:tcPr>
          <w:p w14:paraId="4840B888" w14:textId="77777777" w:rsidR="00D104A0" w:rsidRPr="00EE2D76" w:rsidRDefault="00D104A0" w:rsidP="007F6CB5">
            <w:pPr>
              <w:pStyle w:val="Title"/>
              <w:spacing w:before="60" w:after="60"/>
              <w:outlineLvl w:val="0"/>
              <w:rPr>
                <w:rFonts w:asciiTheme="majorHAnsi" w:hAnsiTheme="majorHAnsi" w:cstheme="majorHAnsi"/>
                <w:sz w:val="22"/>
                <w:szCs w:val="22"/>
              </w:rPr>
            </w:pPr>
            <w:r w:rsidRPr="00EE2D76">
              <w:rPr>
                <w:rFonts w:asciiTheme="majorHAnsi" w:hAnsiTheme="majorHAnsi" w:cstheme="majorHAnsi"/>
                <w:sz w:val="22"/>
                <w:szCs w:val="22"/>
              </w:rPr>
              <w:t>Programul Operaţional Regional 2021 - 2027</w:t>
            </w:r>
          </w:p>
        </w:tc>
      </w:tr>
      <w:tr w:rsidR="00D104A0" w:rsidRPr="00EE2D76" w14:paraId="649DA811" w14:textId="77777777" w:rsidTr="00D104A0">
        <w:tc>
          <w:tcPr>
            <w:tcW w:w="2694" w:type="dxa"/>
            <w:shd w:val="clear" w:color="auto" w:fill="auto"/>
          </w:tcPr>
          <w:p w14:paraId="2EEC7110"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Obiectiv specific</w:t>
            </w:r>
          </w:p>
        </w:tc>
        <w:tc>
          <w:tcPr>
            <w:tcW w:w="7087" w:type="dxa"/>
            <w:shd w:val="clear" w:color="auto" w:fill="auto"/>
          </w:tcPr>
          <w:p w14:paraId="3FBA2EAE" w14:textId="77777777" w:rsidR="00D104A0" w:rsidRPr="00EE2D7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51539070" w14:textId="77777777" w:rsidTr="00D104A0">
        <w:tc>
          <w:tcPr>
            <w:tcW w:w="2694" w:type="dxa"/>
            <w:shd w:val="clear" w:color="auto" w:fill="auto"/>
          </w:tcPr>
          <w:p w14:paraId="0F4592BC"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4A2838C1" w14:textId="77777777" w:rsidTr="00D104A0">
        <w:tc>
          <w:tcPr>
            <w:tcW w:w="2694" w:type="dxa"/>
            <w:shd w:val="clear" w:color="auto" w:fill="auto"/>
          </w:tcPr>
          <w:p w14:paraId="0DD9051D"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Acțiunea</w:t>
            </w:r>
          </w:p>
        </w:tc>
        <w:tc>
          <w:tcPr>
            <w:tcW w:w="7087" w:type="dxa"/>
            <w:shd w:val="clear" w:color="auto" w:fill="auto"/>
          </w:tcPr>
          <w:p w14:paraId="59A5D6A4"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432270C8" w14:textId="77777777" w:rsidTr="00D104A0">
        <w:tc>
          <w:tcPr>
            <w:tcW w:w="2694" w:type="dxa"/>
            <w:shd w:val="clear" w:color="auto" w:fill="auto"/>
          </w:tcPr>
          <w:p w14:paraId="04162287"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(conform ghidului solicitantului)</w:t>
            </w:r>
          </w:p>
        </w:tc>
      </w:tr>
      <w:tr w:rsidR="00D104A0" w:rsidRPr="00EE2D76" w14:paraId="740AD12F" w14:textId="77777777" w:rsidTr="00D104A0">
        <w:tc>
          <w:tcPr>
            <w:tcW w:w="2694" w:type="dxa"/>
            <w:shd w:val="clear" w:color="auto" w:fill="auto"/>
          </w:tcPr>
          <w:p w14:paraId="1B4D8DBD"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Solicitantul</w:t>
            </w:r>
          </w:p>
        </w:tc>
        <w:tc>
          <w:tcPr>
            <w:tcW w:w="7087" w:type="dxa"/>
            <w:shd w:val="clear" w:color="auto" w:fill="auto"/>
          </w:tcPr>
          <w:p w14:paraId="0943406A"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EE2D76">
              <w:rPr>
                <w:rFonts w:asciiTheme="majorHAnsi" w:hAnsiTheme="majorHAnsi" w:cstheme="majorHAnsi"/>
                <w:b w:val="0"/>
                <w:i/>
                <w:sz w:val="22"/>
                <w:szCs w:val="22"/>
                <w:highlight w:val="lightGray"/>
                <w:lang w:val="it-IT"/>
              </w:rPr>
              <w:t>(enitatea care a depus cererea de finanțare)</w:t>
            </w:r>
          </w:p>
        </w:tc>
      </w:tr>
      <w:tr w:rsidR="00D104A0" w:rsidRPr="00EE2D76" w14:paraId="6D35FC49" w14:textId="77777777" w:rsidTr="00D104A0">
        <w:tc>
          <w:tcPr>
            <w:tcW w:w="2694" w:type="dxa"/>
            <w:shd w:val="clear" w:color="auto" w:fill="auto"/>
          </w:tcPr>
          <w:p w14:paraId="5E07FE7E"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rPr>
            </w:pPr>
            <w:r w:rsidRPr="00EE2D7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EE2D76" w14:paraId="6F4C065B" w14:textId="77777777" w:rsidTr="00D104A0">
        <w:tc>
          <w:tcPr>
            <w:tcW w:w="2694" w:type="dxa"/>
            <w:shd w:val="clear" w:color="auto" w:fill="auto"/>
          </w:tcPr>
          <w:p w14:paraId="4B1C61BF" w14:textId="77777777" w:rsidR="00D104A0" w:rsidRPr="00EE2D76" w:rsidRDefault="00D104A0" w:rsidP="007F6CB5">
            <w:pPr>
              <w:pStyle w:val="Title"/>
              <w:spacing w:before="60" w:after="60"/>
              <w:jc w:val="both"/>
              <w:outlineLvl w:val="0"/>
              <w:rPr>
                <w:rFonts w:asciiTheme="majorHAnsi" w:hAnsiTheme="majorHAnsi" w:cstheme="majorHAnsi"/>
                <w:sz w:val="22"/>
                <w:szCs w:val="22"/>
              </w:rPr>
            </w:pPr>
            <w:r w:rsidRPr="00EE2D7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EE2D7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EE2D76" w14:paraId="47E6E932" w14:textId="77777777" w:rsidTr="00D104A0">
        <w:tc>
          <w:tcPr>
            <w:tcW w:w="2694" w:type="dxa"/>
            <w:shd w:val="clear" w:color="auto" w:fill="auto"/>
          </w:tcPr>
          <w:p w14:paraId="529CD41B" w14:textId="77777777" w:rsidR="00D104A0" w:rsidRPr="00EE2D76" w:rsidRDefault="00D104A0" w:rsidP="007F6CB5">
            <w:pPr>
              <w:pStyle w:val="Title"/>
              <w:spacing w:before="60" w:after="60"/>
              <w:jc w:val="both"/>
              <w:outlineLvl w:val="0"/>
              <w:rPr>
                <w:rFonts w:asciiTheme="majorHAnsi" w:hAnsiTheme="majorHAnsi" w:cstheme="majorHAnsi"/>
                <w:bCs w:val="0"/>
                <w:iCs/>
                <w:sz w:val="22"/>
                <w:szCs w:val="22"/>
              </w:rPr>
            </w:pPr>
            <w:r w:rsidRPr="00EE2D76">
              <w:rPr>
                <w:rFonts w:asciiTheme="majorHAnsi" w:hAnsiTheme="majorHAnsi" w:cstheme="majorHAnsi"/>
                <w:sz w:val="22"/>
                <w:szCs w:val="22"/>
              </w:rPr>
              <w:t>Cod SMIS</w:t>
            </w:r>
          </w:p>
        </w:tc>
        <w:tc>
          <w:tcPr>
            <w:tcW w:w="7087" w:type="dxa"/>
            <w:shd w:val="clear" w:color="auto" w:fill="auto"/>
          </w:tcPr>
          <w:p w14:paraId="6582042C" w14:textId="77777777" w:rsidR="00D104A0" w:rsidRPr="00EE2D7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EE2D7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EE2D76" w:rsidRDefault="00D104A0" w:rsidP="007F6CB5">
      <w:pPr>
        <w:spacing w:before="60" w:after="60" w:line="240" w:lineRule="auto"/>
        <w:jc w:val="center"/>
        <w:rPr>
          <w:rFonts w:asciiTheme="majorHAnsi" w:hAnsiTheme="majorHAnsi" w:cstheme="majorHAnsi"/>
          <w:b/>
        </w:rPr>
      </w:pPr>
    </w:p>
    <w:p w14:paraId="12C56B5A" w14:textId="77777777" w:rsidR="00D104A0" w:rsidRPr="00EE2D76" w:rsidRDefault="00D104A0" w:rsidP="007F6CB5">
      <w:pPr>
        <w:spacing w:before="60" w:after="60" w:line="240" w:lineRule="auto"/>
        <w:jc w:val="center"/>
        <w:rPr>
          <w:rFonts w:asciiTheme="majorHAnsi" w:hAnsiTheme="majorHAnsi" w:cstheme="majorHAnsi"/>
          <w:b/>
        </w:rPr>
      </w:pPr>
    </w:p>
    <w:p w14:paraId="119F0EDE" w14:textId="7AB7FACB" w:rsidR="00D104A0" w:rsidRPr="00EE2D76" w:rsidRDefault="00D104A0" w:rsidP="007F6CB5">
      <w:pPr>
        <w:spacing w:before="60" w:after="60" w:line="240" w:lineRule="auto"/>
        <w:jc w:val="center"/>
        <w:rPr>
          <w:rFonts w:asciiTheme="majorHAnsi" w:hAnsiTheme="majorHAnsi" w:cstheme="majorHAnsi"/>
          <w:b/>
        </w:rPr>
      </w:pPr>
      <w:proofErr w:type="spellStart"/>
      <w:r w:rsidRPr="00EE2D76">
        <w:rPr>
          <w:rFonts w:asciiTheme="majorHAnsi" w:hAnsiTheme="majorHAnsi" w:cstheme="majorHAnsi"/>
          <w:b/>
        </w:rPr>
        <w:t>Obiectivul</w:t>
      </w:r>
      <w:proofErr w:type="spellEnd"/>
      <w:r w:rsidRPr="00EE2D76">
        <w:rPr>
          <w:rFonts w:asciiTheme="majorHAnsi" w:hAnsiTheme="majorHAnsi" w:cstheme="majorHAnsi"/>
          <w:b/>
        </w:rPr>
        <w:t xml:space="preserve"> de </w:t>
      </w:r>
      <w:proofErr w:type="spellStart"/>
      <w:r w:rsidRPr="00EE2D76">
        <w:rPr>
          <w:rFonts w:asciiTheme="majorHAnsi" w:hAnsiTheme="majorHAnsi" w:cstheme="majorHAnsi"/>
          <w:b/>
        </w:rPr>
        <w:t>investiție</w:t>
      </w:r>
      <w:proofErr w:type="spellEnd"/>
      <w:r w:rsidRPr="00EE2D76">
        <w:rPr>
          <w:rFonts w:asciiTheme="majorHAnsi" w:hAnsiTheme="majorHAnsi" w:cstheme="majorHAnsi"/>
          <w:b/>
        </w:rPr>
        <w:t xml:space="preserve"> nr. ……..</w:t>
      </w:r>
      <w:r w:rsidR="0035752E" w:rsidRPr="00EE2D76">
        <w:rPr>
          <w:rFonts w:asciiTheme="majorHAnsi" w:hAnsiTheme="majorHAnsi" w:cstheme="majorHAnsi"/>
          <w:b/>
        </w:rPr>
        <w:t xml:space="preserve"> </w:t>
      </w:r>
      <w:r w:rsidRPr="00EE2D76">
        <w:rPr>
          <w:rFonts w:asciiTheme="majorHAnsi" w:hAnsiTheme="majorHAnsi" w:cstheme="majorHAnsi"/>
          <w:b/>
        </w:rPr>
        <w:t xml:space="preserve">/ </w:t>
      </w:r>
      <w:proofErr w:type="spellStart"/>
      <w:proofErr w:type="gramStart"/>
      <w:r w:rsidRPr="00EE2D76">
        <w:rPr>
          <w:rFonts w:asciiTheme="majorHAnsi" w:hAnsiTheme="majorHAnsi" w:cstheme="majorHAnsi"/>
          <w:b/>
        </w:rPr>
        <w:t>denumire</w:t>
      </w:r>
      <w:proofErr w:type="spellEnd"/>
      <w:proofErr w:type="gramEnd"/>
      <w:r w:rsidRPr="00EE2D76">
        <w:rPr>
          <w:rFonts w:asciiTheme="majorHAnsi" w:hAnsiTheme="majorHAnsi" w:cstheme="majorHAnsi"/>
          <w:b/>
        </w:rPr>
        <w:t xml:space="preserve"> …………………………………</w:t>
      </w:r>
    </w:p>
    <w:p w14:paraId="1D1C1EBA" w14:textId="77777777" w:rsidR="00A453E0" w:rsidRPr="00EE2D7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EE2D76" w:rsidRDefault="00D104A0" w:rsidP="007F6CB5">
      <w:pPr>
        <w:tabs>
          <w:tab w:val="left" w:pos="928"/>
        </w:tabs>
        <w:spacing w:before="60" w:after="60" w:line="240" w:lineRule="auto"/>
        <w:jc w:val="center"/>
        <w:rPr>
          <w:rFonts w:asciiTheme="majorHAnsi" w:hAnsiTheme="majorHAnsi" w:cstheme="majorHAnsi"/>
          <w:b/>
        </w:rPr>
      </w:pPr>
      <w:proofErr w:type="spellStart"/>
      <w:r w:rsidRPr="00EE2D76">
        <w:rPr>
          <w:rFonts w:asciiTheme="majorHAnsi" w:hAnsiTheme="majorHAnsi" w:cstheme="majorHAnsi"/>
          <w:b/>
        </w:rPr>
        <w:t>Adresa</w:t>
      </w:r>
      <w:proofErr w:type="spellEnd"/>
      <w:r w:rsidRPr="00EE2D76">
        <w:rPr>
          <w:rFonts w:asciiTheme="majorHAnsi" w:hAnsiTheme="majorHAnsi" w:cstheme="majorHAnsi"/>
          <w:b/>
        </w:rPr>
        <w:t xml:space="preserve"> </w:t>
      </w:r>
      <w:proofErr w:type="spellStart"/>
      <w:r w:rsidRPr="00EE2D76">
        <w:rPr>
          <w:rFonts w:asciiTheme="majorHAnsi" w:hAnsiTheme="majorHAnsi" w:cstheme="majorHAnsi"/>
          <w:b/>
        </w:rPr>
        <w:t>poștală</w:t>
      </w:r>
      <w:proofErr w:type="spellEnd"/>
      <w:r w:rsidRPr="00EE2D76">
        <w:rPr>
          <w:rFonts w:asciiTheme="majorHAnsi" w:hAnsiTheme="majorHAnsi" w:cstheme="majorHAnsi"/>
          <w:b/>
        </w:rPr>
        <w:t xml:space="preserve"> ……………………………………………………………….</w:t>
      </w:r>
    </w:p>
    <w:p w14:paraId="17BE6290" w14:textId="77777777" w:rsidR="00D104A0" w:rsidRPr="00EE2D7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EE2D7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EE2D7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EE2D76" w14:paraId="0BC65119" w14:textId="77777777" w:rsidTr="00907FB9">
        <w:trPr>
          <w:trHeight w:val="675"/>
          <w:tblHeader/>
        </w:trPr>
        <w:tc>
          <w:tcPr>
            <w:tcW w:w="568" w:type="dxa"/>
            <w:shd w:val="clear" w:color="auto" w:fill="auto"/>
          </w:tcPr>
          <w:p w14:paraId="120F86EA" w14:textId="527B4DCA" w:rsidR="00C6187C" w:rsidRPr="00EE2D76" w:rsidRDefault="00C6187C"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EE2D76" w:rsidRDefault="00C6187C"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EE2D76" w:rsidRDefault="00C6187C"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EE2D76" w:rsidRDefault="00C6187C"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DA</w:t>
            </w:r>
          </w:p>
        </w:tc>
        <w:tc>
          <w:tcPr>
            <w:tcW w:w="612" w:type="dxa"/>
            <w:vAlign w:val="center"/>
          </w:tcPr>
          <w:p w14:paraId="625F922C" w14:textId="3E04FC21" w:rsidR="00C6187C" w:rsidRPr="00EE2D76" w:rsidRDefault="00C6187C"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NU</w:t>
            </w:r>
          </w:p>
        </w:tc>
        <w:tc>
          <w:tcPr>
            <w:tcW w:w="612" w:type="dxa"/>
            <w:shd w:val="clear" w:color="auto" w:fill="auto"/>
            <w:vAlign w:val="center"/>
          </w:tcPr>
          <w:p w14:paraId="71635BD1" w14:textId="60496517" w:rsidR="00C6187C" w:rsidRPr="00EE2D76" w:rsidRDefault="00C6187C" w:rsidP="007F6CB5">
            <w:pPr>
              <w:spacing w:before="60" w:after="60" w:line="240" w:lineRule="auto"/>
              <w:jc w:val="center"/>
              <w:rPr>
                <w:rFonts w:asciiTheme="majorHAnsi" w:hAnsiTheme="majorHAnsi" w:cstheme="majorHAnsi"/>
                <w:b/>
                <w:bCs/>
                <w:lang w:val="ro-RO"/>
              </w:rPr>
            </w:pPr>
            <w:r w:rsidRPr="00EE2D76">
              <w:rPr>
                <w:rFonts w:asciiTheme="majorHAnsi" w:hAnsiTheme="majorHAnsi" w:cstheme="majorHAnsi"/>
                <w:b/>
                <w:bCs/>
                <w:lang w:val="ro-RO"/>
              </w:rPr>
              <w:t>NA</w:t>
            </w:r>
          </w:p>
        </w:tc>
      </w:tr>
      <w:tr w:rsidR="00F26AAC" w:rsidRPr="00EE2D76" w14:paraId="241A9FCE" w14:textId="77777777" w:rsidTr="00907FB9">
        <w:trPr>
          <w:trHeight w:val="163"/>
        </w:trPr>
        <w:tc>
          <w:tcPr>
            <w:tcW w:w="568" w:type="dxa"/>
            <w:shd w:val="clear" w:color="auto" w:fill="auto"/>
            <w:tcFitText/>
          </w:tcPr>
          <w:p w14:paraId="5221E7F3" w14:textId="77777777" w:rsidR="00F26AAC" w:rsidRPr="00EE2D7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CC3422" w14:textId="03B64286" w:rsidR="00F26AAC" w:rsidRPr="00EE2D76" w:rsidRDefault="00F26AAC"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Documentația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tehnico-economică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încărcată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sistemul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MySMIS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având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fișiere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corespunzător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conținutului</w:t>
            </w:r>
            <w:proofErr w:type="spellEnd"/>
          </w:p>
        </w:tc>
        <w:tc>
          <w:tcPr>
            <w:tcW w:w="1418" w:type="dxa"/>
            <w:shd w:val="clear" w:color="auto" w:fill="auto"/>
            <w:vAlign w:val="center"/>
          </w:tcPr>
          <w:p w14:paraId="29F8FAE8" w14:textId="77777777" w:rsidR="00F26AAC" w:rsidRPr="00EE2D7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FBE682D" w14:textId="77777777" w:rsidR="00F26AAC" w:rsidRPr="00EE2D7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0B03E7B" w14:textId="77777777" w:rsidR="00F26AAC" w:rsidRPr="00EE2D7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6AF74A4" w14:textId="07778EDC" w:rsidR="00F26AAC" w:rsidRPr="00EE2D76" w:rsidRDefault="00F26AAC" w:rsidP="007F6CB5">
            <w:pPr>
              <w:spacing w:before="60" w:after="60" w:line="240" w:lineRule="auto"/>
              <w:jc w:val="both"/>
              <w:rPr>
                <w:rFonts w:asciiTheme="majorHAnsi" w:hAnsiTheme="majorHAnsi" w:cstheme="majorHAnsi"/>
                <w:highlight w:val="yellow"/>
                <w:lang w:val="ro-RO"/>
              </w:rPr>
            </w:pPr>
          </w:p>
        </w:tc>
      </w:tr>
      <w:tr w:rsidR="00F26AAC" w:rsidRPr="00EE2D76" w14:paraId="366006EA" w14:textId="77777777" w:rsidTr="00907FB9">
        <w:trPr>
          <w:trHeight w:val="163"/>
        </w:trPr>
        <w:tc>
          <w:tcPr>
            <w:tcW w:w="568" w:type="dxa"/>
            <w:shd w:val="clear" w:color="auto" w:fill="auto"/>
            <w:tcFitText/>
          </w:tcPr>
          <w:p w14:paraId="090694D0" w14:textId="77777777" w:rsidR="00F26AAC" w:rsidRPr="00EE2D7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EE2D76" w:rsidRDefault="00F26AAC"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Autorizația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construire</w:t>
            </w:r>
            <w:proofErr w:type="spellEnd"/>
            <w:r w:rsidRPr="00EE2D76">
              <w:rPr>
                <w:rFonts w:asciiTheme="majorHAnsi" w:hAnsiTheme="majorHAnsi" w:cstheme="majorHAnsi"/>
              </w:rPr>
              <w:t xml:space="preserve"> </w:t>
            </w:r>
            <w:proofErr w:type="spellStart"/>
            <w:r w:rsidR="00AC7A7B" w:rsidRPr="00EE2D76">
              <w:rPr>
                <w:rFonts w:asciiTheme="majorHAnsi" w:hAnsiTheme="majorHAnsi" w:cstheme="majorHAnsi"/>
              </w:rPr>
              <w:t>prezentată</w:t>
            </w:r>
            <w:proofErr w:type="spellEnd"/>
            <w:r w:rsidRPr="00EE2D76">
              <w:rPr>
                <w:rFonts w:asciiTheme="majorHAnsi" w:hAnsiTheme="majorHAnsi" w:cstheme="majorHAnsi"/>
              </w:rPr>
              <w:t>:</w:t>
            </w:r>
          </w:p>
          <w:p w14:paraId="21C831E2" w14:textId="77777777" w:rsidR="00F26AAC" w:rsidRPr="00EE2D7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EE2D76">
              <w:rPr>
                <w:rFonts w:asciiTheme="majorHAnsi" w:hAnsiTheme="majorHAnsi" w:cstheme="majorHAnsi"/>
              </w:rPr>
              <w:t>Vizează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scopul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Proiectului</w:t>
            </w:r>
            <w:proofErr w:type="spellEnd"/>
          </w:p>
          <w:p w14:paraId="182E7F06" w14:textId="77777777" w:rsidR="00F26AAC" w:rsidRPr="00EE2D7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EE2D76">
              <w:rPr>
                <w:rFonts w:asciiTheme="majorHAnsi" w:hAnsiTheme="majorHAnsi" w:cstheme="majorHAnsi"/>
              </w:rPr>
              <w:t xml:space="preserve">Este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termen de </w:t>
            </w:r>
            <w:proofErr w:type="spellStart"/>
            <w:r w:rsidRPr="00EE2D76">
              <w:rPr>
                <w:rFonts w:asciiTheme="majorHAnsi" w:hAnsiTheme="majorHAnsi" w:cstheme="majorHAnsi"/>
              </w:rPr>
              <w:t>valabilitate</w:t>
            </w:r>
            <w:proofErr w:type="spellEnd"/>
          </w:p>
          <w:p w14:paraId="5C87B073" w14:textId="4ACBCD70" w:rsidR="00F26AAC" w:rsidRPr="00EE2D76" w:rsidRDefault="00F26AAC"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Durata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execuție</w:t>
            </w:r>
            <w:proofErr w:type="spellEnd"/>
            <w:r w:rsidRPr="00EE2D76">
              <w:rPr>
                <w:rFonts w:asciiTheme="majorHAnsi" w:hAnsiTheme="majorHAnsi" w:cstheme="majorHAnsi"/>
              </w:rPr>
              <w:t xml:space="preserve"> nu </w:t>
            </w:r>
            <w:proofErr w:type="spellStart"/>
            <w:r w:rsidRPr="00EE2D76">
              <w:rPr>
                <w:rFonts w:asciiTheme="majorHAnsi" w:hAnsiTheme="majorHAnsi" w:cstheme="majorHAnsi"/>
              </w:rPr>
              <w:t>depășește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termenul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limită</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implementare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EE2D7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EE2D7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EE2D7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EE2D76" w:rsidRDefault="00F26AAC" w:rsidP="007F6CB5">
            <w:pPr>
              <w:spacing w:before="60" w:after="60" w:line="240" w:lineRule="auto"/>
              <w:jc w:val="both"/>
              <w:rPr>
                <w:rFonts w:asciiTheme="majorHAnsi" w:hAnsiTheme="majorHAnsi" w:cstheme="majorHAnsi"/>
                <w:highlight w:val="yellow"/>
                <w:lang w:val="ro-RO"/>
              </w:rPr>
            </w:pPr>
          </w:p>
        </w:tc>
      </w:tr>
      <w:tr w:rsidR="00590CDA" w:rsidRPr="00EE2D76" w14:paraId="23D7CDF2" w14:textId="77777777" w:rsidTr="00907FB9">
        <w:trPr>
          <w:trHeight w:val="163"/>
        </w:trPr>
        <w:tc>
          <w:tcPr>
            <w:tcW w:w="568" w:type="dxa"/>
            <w:shd w:val="clear" w:color="auto" w:fill="auto"/>
            <w:tcFitText/>
          </w:tcPr>
          <w:p w14:paraId="2CDB211E" w14:textId="77777777" w:rsidR="00590CDA" w:rsidRPr="00EE2D7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5FEB3A71" w:rsidR="00590CDA" w:rsidRPr="00EE2D76" w:rsidRDefault="00B64E30"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Hotărârea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investitorului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aprobare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w:t>
            </w:r>
            <w:proofErr w:type="spellStart"/>
            <w:r w:rsidR="002A39FE" w:rsidRPr="00EE2D76">
              <w:rPr>
                <w:rFonts w:asciiTheme="majorHAnsi" w:hAnsiTheme="majorHAnsi" w:cstheme="majorHAnsi"/>
              </w:rPr>
              <w:t>este</w:t>
            </w:r>
            <w:proofErr w:type="spellEnd"/>
            <w:r w:rsidR="002A39FE" w:rsidRPr="00EE2D76">
              <w:rPr>
                <w:rFonts w:asciiTheme="majorHAnsi" w:hAnsiTheme="majorHAnsi" w:cstheme="majorHAnsi"/>
              </w:rPr>
              <w:t xml:space="preserve"> </w:t>
            </w:r>
            <w:proofErr w:type="spellStart"/>
            <w:r w:rsidR="002A39FE" w:rsidRPr="00EE2D76">
              <w:rPr>
                <w:rFonts w:asciiTheme="majorHAnsi" w:hAnsiTheme="majorHAnsi" w:cstheme="majorHAnsi"/>
              </w:rPr>
              <w:t>însoțită</w:t>
            </w:r>
            <w:proofErr w:type="spellEnd"/>
            <w:r w:rsidR="002A39FE" w:rsidRPr="00EE2D76">
              <w:rPr>
                <w:rFonts w:asciiTheme="majorHAnsi" w:hAnsiTheme="majorHAnsi" w:cstheme="majorHAnsi"/>
              </w:rPr>
              <w:t xml:space="preserve"> de </w:t>
            </w:r>
            <w:proofErr w:type="spellStart"/>
            <w:r w:rsidRPr="00EE2D76">
              <w:rPr>
                <w:rFonts w:asciiTheme="majorHAnsi" w:hAnsiTheme="majorHAnsi" w:cstheme="majorHAnsi"/>
              </w:rPr>
              <w:t>următoarele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anexe</w:t>
            </w:r>
            <w:proofErr w:type="spellEnd"/>
            <w:r w:rsidRPr="00EE2D76">
              <w:rPr>
                <w:rFonts w:asciiTheme="majorHAnsi" w:hAnsiTheme="majorHAnsi" w:cstheme="majorHAnsi"/>
              </w:rPr>
              <w:t>:</w:t>
            </w:r>
          </w:p>
        </w:tc>
        <w:tc>
          <w:tcPr>
            <w:tcW w:w="1418" w:type="dxa"/>
            <w:shd w:val="clear" w:color="auto" w:fill="D9D9D9" w:themeFill="background1" w:themeFillShade="D9"/>
            <w:vAlign w:val="center"/>
          </w:tcPr>
          <w:p w14:paraId="1E07B257" w14:textId="77777777" w:rsidR="00590CDA" w:rsidRPr="00EE2D7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EE2D7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EE2D7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EE2D76" w:rsidRDefault="00590CDA" w:rsidP="007F6CB5">
            <w:pPr>
              <w:spacing w:before="60" w:after="60" w:line="240" w:lineRule="auto"/>
              <w:jc w:val="both"/>
              <w:rPr>
                <w:rFonts w:asciiTheme="majorHAnsi" w:hAnsiTheme="majorHAnsi" w:cstheme="majorHAnsi"/>
                <w:highlight w:val="yellow"/>
                <w:lang w:val="ro-RO"/>
              </w:rPr>
            </w:pPr>
          </w:p>
        </w:tc>
      </w:tr>
      <w:tr w:rsidR="00B64E30" w:rsidRPr="00EE2D76" w14:paraId="4911A826" w14:textId="77777777" w:rsidTr="00907FB9">
        <w:trPr>
          <w:trHeight w:val="163"/>
        </w:trPr>
        <w:tc>
          <w:tcPr>
            <w:tcW w:w="568" w:type="dxa"/>
            <w:shd w:val="clear" w:color="auto" w:fill="auto"/>
            <w:tcFitText/>
          </w:tcPr>
          <w:p w14:paraId="039F60C4" w14:textId="7CB051AB" w:rsidR="00B64E30" w:rsidRPr="00EE2D76" w:rsidRDefault="00736FFC" w:rsidP="00B64E30">
            <w:pPr>
              <w:tabs>
                <w:tab w:val="left" w:pos="36"/>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w w:val="99"/>
                <w:lang w:val="ro-RO"/>
              </w:rPr>
              <w:t>3.1.</w:t>
            </w:r>
          </w:p>
        </w:tc>
        <w:tc>
          <w:tcPr>
            <w:tcW w:w="6662" w:type="dxa"/>
            <w:shd w:val="clear" w:color="auto" w:fill="auto"/>
            <w:vAlign w:val="center"/>
          </w:tcPr>
          <w:p w14:paraId="144FF109" w14:textId="74A6E89E" w:rsidR="00B64E30" w:rsidRPr="00EE2D76" w:rsidRDefault="00B64E30" w:rsidP="00B64E30">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Descrierea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sinteza</w:t>
            </w:r>
            <w:proofErr w:type="spellEnd"/>
            <w:r w:rsidR="00736FFC" w:rsidRPr="00EE2D76">
              <w:rPr>
                <w:rFonts w:asciiTheme="majorHAnsi" w:hAnsiTheme="majorHAnsi" w:cstheme="majorHAnsi"/>
              </w:rPr>
              <w:t xml:space="preserve"> DALI/SF) </w:t>
            </w:r>
            <w:proofErr w:type="spellStart"/>
            <w:r w:rsidR="00736FFC" w:rsidRPr="00EE2D76">
              <w:rPr>
                <w:rFonts w:asciiTheme="majorHAnsi" w:hAnsiTheme="majorHAnsi" w:cstheme="majorHAnsi"/>
              </w:rPr>
              <w:t>conținând</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toate</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elementele</w:t>
            </w:r>
            <w:proofErr w:type="spellEnd"/>
            <w:r w:rsidR="00736FFC" w:rsidRPr="00EE2D76">
              <w:rPr>
                <w:rFonts w:asciiTheme="majorHAnsi" w:hAnsiTheme="majorHAnsi" w:cstheme="majorHAnsi"/>
              </w:rPr>
              <w:t xml:space="preserve"> de </w:t>
            </w:r>
            <w:proofErr w:type="spellStart"/>
            <w:r w:rsidR="00736FFC" w:rsidRPr="00EE2D76">
              <w:rPr>
                <w:rFonts w:asciiTheme="majorHAnsi" w:hAnsiTheme="majorHAnsi" w:cstheme="majorHAnsi"/>
              </w:rPr>
              <w:t>cuantificare</w:t>
            </w:r>
            <w:proofErr w:type="spellEnd"/>
            <w:r w:rsidR="00736FFC" w:rsidRPr="00EE2D76">
              <w:rPr>
                <w:rFonts w:asciiTheme="majorHAnsi" w:hAnsiTheme="majorHAnsi" w:cstheme="majorHAnsi"/>
              </w:rPr>
              <w:t xml:space="preserve"> a </w:t>
            </w:r>
            <w:proofErr w:type="spellStart"/>
            <w:r w:rsidR="00736FFC" w:rsidRPr="00EE2D76">
              <w:rPr>
                <w:rFonts w:asciiTheme="majorHAnsi" w:hAnsiTheme="majorHAnsi" w:cstheme="majorHAnsi"/>
              </w:rPr>
              <w:t>parametrilor</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tehnici</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fizici</w:t>
            </w:r>
            <w:proofErr w:type="spellEnd"/>
            <w:r w:rsidR="00736FFC" w:rsidRPr="00EE2D76">
              <w:rPr>
                <w:rFonts w:asciiTheme="majorHAnsi" w:hAnsiTheme="majorHAnsi" w:cstheme="majorHAnsi"/>
              </w:rPr>
              <w:t xml:space="preserve">/ economici </w:t>
            </w:r>
            <w:proofErr w:type="spellStart"/>
            <w:r w:rsidR="00736FFC" w:rsidRPr="00EE2D76">
              <w:rPr>
                <w:rFonts w:asciiTheme="majorHAnsi" w:hAnsiTheme="majorHAnsi" w:cstheme="majorHAnsi"/>
              </w:rPr>
              <w:t>și</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toți</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indicatorii</w:t>
            </w:r>
            <w:proofErr w:type="spellEnd"/>
            <w:r w:rsidR="00736FFC" w:rsidRPr="00EE2D76">
              <w:rPr>
                <w:rFonts w:asciiTheme="majorHAnsi" w:hAnsiTheme="majorHAnsi" w:cstheme="majorHAnsi"/>
              </w:rPr>
              <w:t xml:space="preserve"> de </w:t>
            </w:r>
            <w:proofErr w:type="spellStart"/>
            <w:r w:rsidR="00736FFC" w:rsidRPr="00EE2D76">
              <w:rPr>
                <w:rFonts w:asciiTheme="majorHAnsi" w:hAnsiTheme="majorHAnsi" w:cstheme="majorHAnsi"/>
              </w:rPr>
              <w:t>proiect</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în</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conformitate</w:t>
            </w:r>
            <w:proofErr w:type="spellEnd"/>
            <w:r w:rsidR="00736FFC" w:rsidRPr="00EE2D76">
              <w:rPr>
                <w:rFonts w:asciiTheme="majorHAnsi" w:hAnsiTheme="majorHAnsi" w:cstheme="majorHAnsi"/>
              </w:rPr>
              <w:t xml:space="preserve"> cu </w:t>
            </w:r>
            <w:proofErr w:type="spellStart"/>
            <w:r w:rsidR="00736FFC" w:rsidRPr="00EE2D76">
              <w:rPr>
                <w:rFonts w:asciiTheme="majorHAnsi" w:hAnsiTheme="majorHAnsi" w:cstheme="majorHAnsi"/>
              </w:rPr>
              <w:t>Ghidul</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solicitantului</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și</w:t>
            </w:r>
            <w:proofErr w:type="spellEnd"/>
            <w:r w:rsidR="00736FFC" w:rsidRPr="00EE2D76">
              <w:rPr>
                <w:rFonts w:asciiTheme="majorHAnsi" w:hAnsiTheme="majorHAnsi" w:cstheme="majorHAnsi"/>
              </w:rPr>
              <w:t xml:space="preserve"> cu </w:t>
            </w:r>
            <w:proofErr w:type="spellStart"/>
            <w:r w:rsidR="00736FFC" w:rsidRPr="00EE2D76">
              <w:rPr>
                <w:rFonts w:asciiTheme="majorHAnsi" w:hAnsiTheme="majorHAnsi" w:cstheme="majorHAnsi"/>
              </w:rPr>
              <w:t>documentațiile</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tehnico-economice</w:t>
            </w:r>
            <w:proofErr w:type="spellEnd"/>
            <w:r w:rsidR="00736FFC" w:rsidRPr="00EE2D76">
              <w:rPr>
                <w:rFonts w:asciiTheme="majorHAnsi" w:hAnsiTheme="majorHAnsi" w:cstheme="majorHAnsi"/>
              </w:rPr>
              <w:t xml:space="preserve"> care au stat la </w:t>
            </w:r>
            <w:proofErr w:type="spellStart"/>
            <w:r w:rsidR="00736FFC" w:rsidRPr="00EE2D76">
              <w:rPr>
                <w:rFonts w:asciiTheme="majorHAnsi" w:hAnsiTheme="majorHAnsi" w:cstheme="majorHAnsi"/>
              </w:rPr>
              <w:t>baza</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aprobării</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investiției</w:t>
            </w:r>
            <w:proofErr w:type="spellEnd"/>
            <w:r w:rsidR="00736FFC" w:rsidRPr="00EE2D76">
              <w:rPr>
                <w:rFonts w:asciiTheme="majorHAnsi" w:hAnsiTheme="majorHAnsi" w:cstheme="majorHAnsi"/>
              </w:rPr>
              <w:t>.</w:t>
            </w:r>
          </w:p>
        </w:tc>
        <w:tc>
          <w:tcPr>
            <w:tcW w:w="1418" w:type="dxa"/>
            <w:shd w:val="clear" w:color="auto" w:fill="auto"/>
            <w:vAlign w:val="center"/>
          </w:tcPr>
          <w:p w14:paraId="59DE91BA"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A8973E5"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630048A"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B2AEEA2"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r>
      <w:tr w:rsidR="00B64E30" w:rsidRPr="00EE2D76" w14:paraId="09477E97" w14:textId="77777777" w:rsidTr="00907FB9">
        <w:trPr>
          <w:trHeight w:val="163"/>
        </w:trPr>
        <w:tc>
          <w:tcPr>
            <w:tcW w:w="568" w:type="dxa"/>
            <w:shd w:val="clear" w:color="auto" w:fill="auto"/>
            <w:tcFitText/>
          </w:tcPr>
          <w:p w14:paraId="43F38480" w14:textId="2D8F44FB" w:rsidR="00B64E30" w:rsidRPr="00EE2D76" w:rsidRDefault="00736FFC" w:rsidP="00B64E30">
            <w:pPr>
              <w:tabs>
                <w:tab w:val="left" w:pos="36"/>
                <w:tab w:val="left" w:pos="348"/>
              </w:tabs>
              <w:spacing w:before="60" w:after="60" w:line="240" w:lineRule="auto"/>
              <w:jc w:val="both"/>
              <w:rPr>
                <w:rFonts w:asciiTheme="majorHAnsi" w:hAnsiTheme="majorHAnsi" w:cstheme="majorHAnsi"/>
                <w:lang w:val="ro-RO"/>
              </w:rPr>
            </w:pPr>
            <w:r w:rsidRPr="00EE2D76">
              <w:rPr>
                <w:rFonts w:asciiTheme="majorHAnsi" w:hAnsiTheme="majorHAnsi" w:cstheme="majorHAnsi"/>
                <w:w w:val="99"/>
                <w:lang w:val="ro-RO"/>
              </w:rPr>
              <w:t>3.2.</w:t>
            </w:r>
          </w:p>
        </w:tc>
        <w:tc>
          <w:tcPr>
            <w:tcW w:w="6662" w:type="dxa"/>
            <w:shd w:val="clear" w:color="auto" w:fill="auto"/>
            <w:vAlign w:val="center"/>
          </w:tcPr>
          <w:p w14:paraId="79900DBD" w14:textId="43B9693C" w:rsidR="00B64E30" w:rsidRPr="00EE2D76" w:rsidRDefault="00B64E30" w:rsidP="00B64E30">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Principalii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w:t>
            </w:r>
            <w:proofErr w:type="spellEnd"/>
            <w:r w:rsidRPr="00EE2D76">
              <w:rPr>
                <w:rFonts w:asciiTheme="majorHAnsi" w:hAnsiTheme="majorHAnsi" w:cstheme="majorHAnsi"/>
              </w:rPr>
              <w:t xml:space="preserve">-economici </w:t>
            </w:r>
            <w:proofErr w:type="spellStart"/>
            <w:r w:rsidRPr="00EE2D76">
              <w:rPr>
                <w:rFonts w:asciiTheme="majorHAnsi" w:hAnsiTheme="majorHAnsi" w:cstheme="majorHAnsi"/>
              </w:rPr>
              <w:t>aferenţi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investiţii</w:t>
            </w:r>
            <w:proofErr w:type="spellEnd"/>
            <w:r w:rsidRPr="00EE2D76">
              <w:rPr>
                <w:rFonts w:asciiTheme="majorHAnsi" w:hAnsiTheme="majorHAnsi" w:cstheme="majorHAnsi"/>
              </w:rPr>
              <w:t>:</w:t>
            </w:r>
          </w:p>
          <w:p w14:paraId="266C02DF" w14:textId="77777777" w:rsidR="00B64E30" w:rsidRPr="00EE2D76" w:rsidRDefault="00B64E30"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lastRenderedPageBreak/>
              <w:t xml:space="preserve">a) </w:t>
            </w: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maximali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respectiv</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valoarea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totală</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obiectului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investiţii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exprimată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lei, cu TVA </w:t>
            </w:r>
            <w:proofErr w:type="spellStart"/>
            <w:r w:rsidRPr="00EE2D76">
              <w:rPr>
                <w:rFonts w:asciiTheme="majorHAnsi" w:hAnsiTheme="majorHAnsi" w:cstheme="majorHAnsi"/>
              </w:rPr>
              <w:t>şi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respectiv</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fără</w:t>
            </w:r>
            <w:proofErr w:type="spellEnd"/>
            <w:r w:rsidRPr="00EE2D76">
              <w:rPr>
                <w:rFonts w:asciiTheme="majorHAnsi" w:hAnsiTheme="majorHAnsi" w:cstheme="majorHAnsi"/>
              </w:rPr>
              <w:t xml:space="preserve"> TVA, din care </w:t>
            </w:r>
            <w:proofErr w:type="spellStart"/>
            <w:r w:rsidRPr="00EE2D76">
              <w:rPr>
                <w:rFonts w:asciiTheme="majorHAnsi" w:hAnsiTheme="majorHAnsi" w:cstheme="majorHAnsi"/>
              </w:rPr>
              <w:t>construcţii-montaj</w:t>
            </w:r>
            <w:proofErr w:type="spellEnd"/>
            <w:r w:rsidRPr="00EE2D76">
              <w:rPr>
                <w:rFonts w:asciiTheme="majorHAnsi" w:hAnsiTheme="majorHAnsi" w:cstheme="majorHAnsi"/>
              </w:rPr>
              <w:t xml:space="preserve"> (C+M),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conformitate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devizul</w:t>
            </w:r>
            <w:proofErr w:type="spellEnd"/>
            <w:r w:rsidRPr="00EE2D76">
              <w:rPr>
                <w:rFonts w:asciiTheme="majorHAnsi" w:hAnsiTheme="majorHAnsi" w:cstheme="majorHAnsi"/>
              </w:rPr>
              <w:t xml:space="preserve"> general;</w:t>
            </w:r>
          </w:p>
          <w:p w14:paraId="18B6FE8E" w14:textId="77777777" w:rsidR="00B64E30" w:rsidRPr="00EE2D76" w:rsidRDefault="00B64E30"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b) </w:t>
            </w: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minimali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respectiv</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performanţă</w:t>
            </w:r>
            <w:proofErr w:type="spellEnd"/>
            <w:r w:rsidRPr="00EE2D76">
              <w:rPr>
                <w:rFonts w:asciiTheme="majorHAnsi" w:hAnsiTheme="majorHAnsi" w:cstheme="majorHAnsi"/>
              </w:rPr>
              <w:t xml:space="preserve"> - </w:t>
            </w:r>
            <w:proofErr w:type="spellStart"/>
            <w:r w:rsidRPr="00EE2D76">
              <w:rPr>
                <w:rFonts w:asciiTheme="majorHAnsi" w:hAnsiTheme="majorHAnsi" w:cstheme="majorHAnsi"/>
              </w:rPr>
              <w:t>elemente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fizice</w:t>
            </w:r>
            <w:proofErr w:type="spellEnd"/>
            <w:r w:rsidRPr="00EE2D76">
              <w:rPr>
                <w:rFonts w:asciiTheme="majorHAnsi" w:hAnsiTheme="majorHAnsi" w:cstheme="majorHAnsi"/>
              </w:rPr>
              <w:t>/</w:t>
            </w:r>
            <w:proofErr w:type="spellStart"/>
            <w:r w:rsidRPr="00EE2D76">
              <w:rPr>
                <w:rFonts w:asciiTheme="majorHAnsi" w:hAnsiTheme="majorHAnsi" w:cstheme="majorHAnsi"/>
              </w:rPr>
              <w:t>capacităţi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fizice</w:t>
            </w:r>
            <w:proofErr w:type="spellEnd"/>
            <w:r w:rsidRPr="00EE2D76">
              <w:rPr>
                <w:rFonts w:asciiTheme="majorHAnsi" w:hAnsiTheme="majorHAnsi" w:cstheme="majorHAnsi"/>
              </w:rPr>
              <w:t xml:space="preserve"> care </w:t>
            </w:r>
            <w:proofErr w:type="spellStart"/>
            <w:r w:rsidRPr="00EE2D76">
              <w:rPr>
                <w:rFonts w:asciiTheme="majorHAnsi" w:hAnsiTheme="majorHAnsi" w:cstheme="majorHAnsi"/>
              </w:rPr>
              <w:t>să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atingerea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ţintei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investiţii</w:t>
            </w:r>
            <w:proofErr w:type="spellEnd"/>
            <w:r w:rsidRPr="00EE2D76">
              <w:rPr>
                <w:rFonts w:asciiTheme="majorHAnsi" w:hAnsiTheme="majorHAnsi" w:cstheme="majorHAnsi"/>
              </w:rPr>
              <w:t xml:space="preserve"> - </w:t>
            </w:r>
            <w:proofErr w:type="spellStart"/>
            <w:r w:rsidRPr="00EE2D76">
              <w:rPr>
                <w:rFonts w:asciiTheme="majorHAnsi" w:hAnsiTheme="majorHAnsi" w:cstheme="majorHAnsi"/>
              </w:rPr>
              <w:t>şi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după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caz</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calitativi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conformitate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standardele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normativele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şi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reglementările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vigoare</w:t>
            </w:r>
            <w:proofErr w:type="spellEnd"/>
            <w:r w:rsidRPr="00EE2D76">
              <w:rPr>
                <w:rFonts w:asciiTheme="majorHAnsi" w:hAnsiTheme="majorHAnsi" w:cstheme="majorHAnsi"/>
              </w:rPr>
              <w:t>;</w:t>
            </w:r>
          </w:p>
          <w:p w14:paraId="3F504363" w14:textId="77777777" w:rsidR="00B64E30" w:rsidRPr="00EE2D76" w:rsidRDefault="00B64E30"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c) </w:t>
            </w:r>
            <w:proofErr w:type="spellStart"/>
            <w:r w:rsidRPr="00EE2D76">
              <w:rPr>
                <w:rFonts w:asciiTheme="majorHAnsi" w:hAnsiTheme="majorHAnsi" w:cstheme="majorHAnsi"/>
              </w:rPr>
              <w:t>indicatori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financiari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socioeconomici</w:t>
            </w:r>
            <w:proofErr w:type="spellEnd"/>
            <w:r w:rsidRPr="00EE2D76">
              <w:rPr>
                <w:rFonts w:asciiTheme="majorHAnsi" w:hAnsiTheme="majorHAnsi" w:cstheme="majorHAnsi"/>
              </w:rPr>
              <w:t xml:space="preserve">, de impact, de </w:t>
            </w:r>
            <w:proofErr w:type="spellStart"/>
            <w:r w:rsidRPr="00EE2D76">
              <w:rPr>
                <w:rFonts w:asciiTheme="majorHAnsi" w:hAnsiTheme="majorHAnsi" w:cstheme="majorHAnsi"/>
              </w:rPr>
              <w:t>rezultat</w:t>
            </w:r>
            <w:proofErr w:type="spellEnd"/>
            <w:r w:rsidRPr="00EE2D76">
              <w:rPr>
                <w:rFonts w:asciiTheme="majorHAnsi" w:hAnsiTheme="majorHAnsi" w:cstheme="majorHAnsi"/>
              </w:rPr>
              <w:t>/</w:t>
            </w:r>
            <w:proofErr w:type="spellStart"/>
            <w:r w:rsidRPr="00EE2D76">
              <w:rPr>
                <w:rFonts w:asciiTheme="majorHAnsi" w:hAnsiTheme="majorHAnsi" w:cstheme="majorHAnsi"/>
              </w:rPr>
              <w:t>operare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stabiliţi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funcţie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specificul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şi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ţinta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fiecărui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investiţii</w:t>
            </w:r>
            <w:proofErr w:type="spellEnd"/>
            <w:r w:rsidRPr="00EE2D76">
              <w:rPr>
                <w:rFonts w:asciiTheme="majorHAnsi" w:hAnsiTheme="majorHAnsi" w:cstheme="majorHAnsi"/>
              </w:rPr>
              <w:t>;</w:t>
            </w:r>
          </w:p>
          <w:p w14:paraId="702EFF09" w14:textId="0535F07B" w:rsidR="00B64E30" w:rsidRPr="00EE2D76" w:rsidRDefault="00B64E30"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d) </w:t>
            </w:r>
            <w:proofErr w:type="spellStart"/>
            <w:r w:rsidRPr="00EE2D76">
              <w:rPr>
                <w:rFonts w:asciiTheme="majorHAnsi" w:hAnsiTheme="majorHAnsi" w:cstheme="majorHAnsi"/>
              </w:rPr>
              <w:t>durata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estimată</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execuţie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investiţii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exprimată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luni</w:t>
            </w:r>
            <w:proofErr w:type="spellEnd"/>
            <w:r w:rsidRPr="00EE2D76">
              <w:rPr>
                <w:rFonts w:asciiTheme="majorHAnsi" w:hAnsiTheme="majorHAnsi" w:cstheme="majorHAnsi"/>
              </w:rPr>
              <w:t>.</w:t>
            </w:r>
          </w:p>
        </w:tc>
        <w:tc>
          <w:tcPr>
            <w:tcW w:w="1418" w:type="dxa"/>
            <w:shd w:val="clear" w:color="auto" w:fill="auto"/>
            <w:vAlign w:val="center"/>
          </w:tcPr>
          <w:p w14:paraId="55FAE29F"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EE2D76" w:rsidRDefault="00B64E30" w:rsidP="007F6CB5">
            <w:pPr>
              <w:spacing w:before="60" w:after="60" w:line="240" w:lineRule="auto"/>
              <w:jc w:val="both"/>
              <w:rPr>
                <w:rFonts w:asciiTheme="majorHAnsi" w:hAnsiTheme="majorHAnsi" w:cstheme="majorHAnsi"/>
                <w:highlight w:val="yellow"/>
                <w:lang w:val="ro-RO"/>
              </w:rPr>
            </w:pPr>
          </w:p>
        </w:tc>
      </w:tr>
      <w:tr w:rsidR="00F26AAC" w:rsidRPr="00EE2D76" w14:paraId="5431B751" w14:textId="77777777" w:rsidTr="00907FB9">
        <w:trPr>
          <w:trHeight w:val="163"/>
        </w:trPr>
        <w:tc>
          <w:tcPr>
            <w:tcW w:w="568" w:type="dxa"/>
            <w:shd w:val="clear" w:color="auto" w:fill="auto"/>
            <w:tcFitText/>
          </w:tcPr>
          <w:p w14:paraId="7837D52F" w14:textId="77777777" w:rsidR="00F26AAC" w:rsidRPr="00EE2D7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EE2D76" w:rsidRDefault="00F26AAC" w:rsidP="007F6CB5">
            <w:pPr>
              <w:spacing w:before="60" w:after="60" w:line="240" w:lineRule="auto"/>
              <w:jc w:val="center"/>
              <w:rPr>
                <w:rFonts w:asciiTheme="majorHAnsi" w:hAnsiTheme="majorHAnsi" w:cstheme="majorHAnsi"/>
                <w:highlight w:val="yellow"/>
                <w:lang w:val="ro-RO"/>
              </w:rPr>
            </w:pPr>
            <w:r w:rsidRPr="00EE2D76">
              <w:rPr>
                <w:rFonts w:asciiTheme="majorHAnsi" w:hAnsiTheme="majorHAnsi" w:cstheme="majorHAnsi"/>
              </w:rPr>
              <w:t xml:space="preserve">ÎN CAZUL ÎN CARE PENTRU PROIECTUL DE INVESTIȚIE A FOST OBȚINUTĂ AUTORIZAȚIA DE CONSTRUIRE ȘI SE PREZINTĂ </w:t>
            </w:r>
            <w:r w:rsidR="00A453E0" w:rsidRPr="00EE2D76">
              <w:rPr>
                <w:rFonts w:asciiTheme="majorHAnsi" w:hAnsiTheme="majorHAnsi" w:cstheme="majorHAnsi"/>
              </w:rPr>
              <w:t>DOAR</w:t>
            </w:r>
            <w:r w:rsidRPr="00EE2D76">
              <w:rPr>
                <w:rFonts w:asciiTheme="majorHAnsi" w:hAnsiTheme="majorHAnsi" w:cstheme="majorHAnsi"/>
              </w:rPr>
              <w:t xml:space="preserve"> PROIECTUL TEHNIC DE EXECUȚIE</w:t>
            </w:r>
            <w:r w:rsidR="00A453E0" w:rsidRPr="00EE2D76">
              <w:rPr>
                <w:rFonts w:asciiTheme="majorHAnsi" w:hAnsiTheme="majorHAnsi" w:cstheme="majorHAnsi"/>
              </w:rPr>
              <w:t xml:space="preserve">, </w:t>
            </w:r>
            <w:r w:rsidR="007B3659" w:rsidRPr="00EE2D76">
              <w:rPr>
                <w:rFonts w:asciiTheme="majorHAnsi" w:hAnsiTheme="majorHAnsi" w:cstheme="majorHAnsi"/>
              </w:rPr>
              <w:t xml:space="preserve">SE </w:t>
            </w:r>
            <w:r w:rsidR="00A453E0" w:rsidRPr="00EE2D76">
              <w:rPr>
                <w:rFonts w:asciiTheme="majorHAnsi" w:hAnsiTheme="majorHAnsi" w:cstheme="majorHAnsi"/>
              </w:rPr>
              <w:t>VOR ATAȘA</w:t>
            </w:r>
            <w:r w:rsidR="00B64E30" w:rsidRPr="00EE2D76">
              <w:rPr>
                <w:rFonts w:asciiTheme="majorHAnsi" w:hAnsiTheme="majorHAnsi" w:cstheme="majorHAnsi"/>
              </w:rPr>
              <w:t xml:space="preserve"> LA PT.E.</w:t>
            </w:r>
            <w:r w:rsidR="00A453E0" w:rsidRPr="00EE2D76">
              <w:rPr>
                <w:rFonts w:asciiTheme="majorHAnsi" w:hAnsiTheme="majorHAnsi" w:cstheme="majorHAnsi"/>
              </w:rPr>
              <w:t>:</w:t>
            </w:r>
          </w:p>
        </w:tc>
        <w:tc>
          <w:tcPr>
            <w:tcW w:w="1418" w:type="dxa"/>
            <w:shd w:val="clear" w:color="auto" w:fill="auto"/>
            <w:vAlign w:val="center"/>
          </w:tcPr>
          <w:p w14:paraId="56330A25" w14:textId="77777777" w:rsidR="00F26AAC" w:rsidRPr="00EE2D7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EE2D7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EE2D7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EE2D76" w:rsidRDefault="00F26AAC" w:rsidP="007F6CB5">
            <w:pPr>
              <w:spacing w:before="60" w:after="60" w:line="240" w:lineRule="auto"/>
              <w:jc w:val="center"/>
              <w:rPr>
                <w:rFonts w:asciiTheme="majorHAnsi" w:hAnsiTheme="majorHAnsi" w:cstheme="majorHAnsi"/>
                <w:highlight w:val="yellow"/>
                <w:lang w:val="ro-RO"/>
              </w:rPr>
            </w:pPr>
          </w:p>
        </w:tc>
      </w:tr>
      <w:tr w:rsidR="00803CD7" w:rsidRPr="00EE2D76" w14:paraId="7A51573B" w14:textId="77777777" w:rsidTr="00907FB9">
        <w:trPr>
          <w:trHeight w:val="163"/>
        </w:trPr>
        <w:tc>
          <w:tcPr>
            <w:tcW w:w="568" w:type="dxa"/>
            <w:shd w:val="clear" w:color="auto" w:fill="auto"/>
            <w:tcFitText/>
          </w:tcPr>
          <w:p w14:paraId="2E426868" w14:textId="77777777" w:rsidR="00803CD7" w:rsidRPr="00EE2D7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EE2D76" w:rsidRDefault="00803CD7" w:rsidP="00B64E30">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Studiile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w:t>
            </w:r>
            <w:r w:rsidR="00C6187C" w:rsidRPr="00EE2D76">
              <w:rPr>
                <w:rFonts w:asciiTheme="majorHAnsi" w:hAnsiTheme="majorHAnsi" w:cstheme="majorHAnsi"/>
              </w:rPr>
              <w:t>e</w:t>
            </w:r>
            <w:r w:rsidRPr="00EE2D76">
              <w:rPr>
                <w:rFonts w:asciiTheme="majorHAnsi" w:hAnsiTheme="majorHAnsi" w:cstheme="majorHAnsi"/>
              </w:rPr>
              <w:t>rtizele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efectuate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w:t>
            </w:r>
          </w:p>
          <w:p w14:paraId="245FAA5B" w14:textId="77777777" w:rsidR="00736FFC" w:rsidRPr="00EE2D76" w:rsidRDefault="00736FFC"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Studiul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geotehnic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amplasament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conformitate</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tipul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construcție</w:t>
            </w:r>
            <w:proofErr w:type="spellEnd"/>
            <w:r w:rsidRPr="00EE2D76">
              <w:rPr>
                <w:rFonts w:asciiTheme="majorHAnsi" w:hAnsiTheme="majorHAnsi" w:cstheme="majorHAnsi"/>
              </w:rPr>
              <w:t xml:space="preserve"> care se </w:t>
            </w:r>
            <w:proofErr w:type="spellStart"/>
            <w:r w:rsidRPr="00EE2D76">
              <w:rPr>
                <w:rFonts w:asciiTheme="majorHAnsi" w:hAnsiTheme="majorHAnsi" w:cstheme="majorHAnsi"/>
              </w:rPr>
              <w:t>propune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finanțare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condițiile</w:t>
            </w:r>
            <w:proofErr w:type="spellEnd"/>
            <w:r w:rsidRPr="00EE2D76">
              <w:rPr>
                <w:rFonts w:asciiTheme="majorHAnsi" w:hAnsiTheme="majorHAnsi" w:cstheme="majorHAnsi"/>
              </w:rPr>
              <w:t xml:space="preserve"> locale, </w:t>
            </w:r>
            <w:proofErr w:type="spellStart"/>
            <w:r w:rsidRPr="00EE2D76">
              <w:rPr>
                <w:rFonts w:asciiTheme="majorHAnsi" w:hAnsiTheme="majorHAnsi" w:cstheme="majorHAnsi"/>
              </w:rPr>
              <w:t>verificat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Af</w:t>
            </w:r>
            <w:proofErr w:type="spellEnd"/>
            <w:r w:rsidRPr="00EE2D76">
              <w:rPr>
                <w:rFonts w:asciiTheme="majorHAnsi" w:hAnsiTheme="majorHAnsi" w:cstheme="majorHAnsi"/>
              </w:rPr>
              <w:t>,</w:t>
            </w:r>
          </w:p>
          <w:p w14:paraId="17388384" w14:textId="4A8B7CE1" w:rsidR="00736FFC" w:rsidRPr="00EE2D76" w:rsidRDefault="00736FFC"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Expertiza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realizată</w:t>
            </w:r>
            <w:proofErr w:type="spellEnd"/>
            <w:r w:rsidRPr="00EE2D76">
              <w:rPr>
                <w:rFonts w:asciiTheme="majorHAnsi" w:hAnsiTheme="majorHAnsi" w:cstheme="majorHAnsi"/>
              </w:rPr>
              <w:t xml:space="preserve"> de </w:t>
            </w:r>
            <w:proofErr w:type="gramStart"/>
            <w:r w:rsidRPr="00EE2D76">
              <w:rPr>
                <w:rFonts w:asciiTheme="majorHAnsi" w:hAnsiTheme="majorHAnsi" w:cstheme="majorHAnsi"/>
              </w:rPr>
              <w:t>un Expert</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atestat</w:t>
            </w:r>
            <w:proofErr w:type="spellEnd"/>
            <w:r w:rsidRPr="00EE2D76">
              <w:rPr>
                <w:rFonts w:asciiTheme="majorHAnsi" w:hAnsiTheme="majorHAnsi" w:cstheme="majorHAnsi"/>
              </w:rPr>
              <w:t xml:space="preserve"> </w:t>
            </w:r>
            <w:proofErr w:type="spellStart"/>
            <w:r w:rsidR="006B206D">
              <w:rPr>
                <w:rFonts w:asciiTheme="majorHAnsi" w:hAnsiTheme="majorHAnsi" w:cstheme="majorHAnsi"/>
              </w:rPr>
              <w:t>specialitatea</w:t>
            </w:r>
            <w:proofErr w:type="spellEnd"/>
            <w:r w:rsidR="006B206D">
              <w:rPr>
                <w:rFonts w:asciiTheme="majorHAnsi" w:hAnsiTheme="majorHAnsi" w:cstheme="majorHAnsi"/>
              </w:rPr>
              <w:t xml:space="preserve"> A4</w:t>
            </w:r>
          </w:p>
          <w:p w14:paraId="4F4183EC" w14:textId="2FD3B9E8" w:rsidR="00736FFC" w:rsidRPr="00EE2D76" w:rsidRDefault="00736FFC"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Auditul</w:t>
            </w:r>
            <w:proofErr w:type="spellEnd"/>
            <w:r w:rsidRPr="00EE2D76">
              <w:rPr>
                <w:rFonts w:asciiTheme="majorHAnsi" w:hAnsiTheme="majorHAnsi" w:cstheme="majorHAnsi"/>
              </w:rPr>
              <w:t xml:space="preserve"> </w:t>
            </w:r>
            <w:r w:rsidR="006B206D">
              <w:rPr>
                <w:rFonts w:asciiTheme="majorHAnsi" w:hAnsiTheme="majorHAnsi" w:cstheme="majorHAnsi"/>
              </w:rPr>
              <w:t xml:space="preserve">de </w:t>
            </w:r>
            <w:proofErr w:type="spellStart"/>
            <w:r w:rsidR="006B206D">
              <w:rPr>
                <w:rFonts w:asciiTheme="majorHAnsi" w:hAnsiTheme="majorHAnsi" w:cstheme="majorHAnsi"/>
              </w:rPr>
              <w:t>siguranță</w:t>
            </w:r>
            <w:proofErr w:type="spellEnd"/>
            <w:r w:rsidR="006B206D">
              <w:rPr>
                <w:rFonts w:asciiTheme="majorHAnsi" w:hAnsiTheme="majorHAnsi" w:cstheme="majorHAnsi"/>
              </w:rPr>
              <w:t xml:space="preserve"> </w:t>
            </w:r>
            <w:proofErr w:type="spellStart"/>
            <w:r w:rsidR="006B206D">
              <w:rPr>
                <w:rFonts w:asciiTheme="majorHAnsi" w:hAnsiTheme="majorHAnsi" w:cstheme="majorHAnsi"/>
              </w:rPr>
              <w:t>rutieră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realizat</w:t>
            </w:r>
            <w:proofErr w:type="spellEnd"/>
            <w:r w:rsidRPr="00EE2D76">
              <w:rPr>
                <w:rFonts w:asciiTheme="majorHAnsi" w:hAnsiTheme="majorHAnsi" w:cstheme="majorHAnsi"/>
              </w:rPr>
              <w:t xml:space="preserve"> de </w:t>
            </w:r>
            <w:proofErr w:type="gramStart"/>
            <w:r w:rsidRPr="00EE2D76">
              <w:rPr>
                <w:rFonts w:asciiTheme="majorHAnsi" w:hAnsiTheme="majorHAnsi" w:cstheme="majorHAnsi"/>
              </w:rPr>
              <w:t>un Auditor</w:t>
            </w:r>
            <w:proofErr w:type="gramEnd"/>
            <w:r w:rsidRPr="00EE2D76">
              <w:rPr>
                <w:rFonts w:asciiTheme="majorHAnsi" w:hAnsiTheme="majorHAnsi" w:cstheme="majorHAnsi"/>
              </w:rPr>
              <w:t xml:space="preserve"> </w:t>
            </w:r>
            <w:r w:rsidR="006B206D">
              <w:rPr>
                <w:rFonts w:asciiTheme="majorHAnsi" w:hAnsiTheme="majorHAnsi" w:cstheme="majorHAnsi"/>
              </w:rPr>
              <w:t xml:space="preserve">de </w:t>
            </w:r>
            <w:proofErr w:type="spellStart"/>
            <w:r w:rsidR="006B206D">
              <w:rPr>
                <w:rFonts w:asciiTheme="majorHAnsi" w:hAnsiTheme="majorHAnsi" w:cstheme="majorHAnsi"/>
              </w:rPr>
              <w:t>siguranță</w:t>
            </w:r>
            <w:proofErr w:type="spellEnd"/>
            <w:r w:rsidR="006B206D">
              <w:rPr>
                <w:rFonts w:asciiTheme="majorHAnsi" w:hAnsiTheme="majorHAnsi" w:cstheme="majorHAnsi"/>
              </w:rPr>
              <w:t xml:space="preserve"> </w:t>
            </w:r>
            <w:proofErr w:type="spellStart"/>
            <w:r w:rsidR="006B206D">
              <w:rPr>
                <w:rFonts w:asciiTheme="majorHAnsi" w:hAnsiTheme="majorHAnsi" w:cstheme="majorHAnsi"/>
              </w:rPr>
              <w:t>rutieră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atesta</w:t>
            </w:r>
            <w:r w:rsidR="006B206D">
              <w:rPr>
                <w:rFonts w:asciiTheme="majorHAnsi" w:hAnsiTheme="majorHAnsi" w:cstheme="majorHAnsi"/>
              </w:rPr>
              <w:t>t</w:t>
            </w:r>
            <w:proofErr w:type="spellEnd"/>
          </w:p>
          <w:p w14:paraId="34992E52" w14:textId="77777777" w:rsidR="00736FFC" w:rsidRPr="00EE2D76" w:rsidRDefault="00736FFC"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color w:val="000000"/>
                <w:bdr w:val="none" w:sz="0" w:space="0" w:color="auto" w:frame="1"/>
                <w:shd w:val="clear" w:color="auto" w:fill="FFFFFF"/>
              </w:rPr>
              <w:t>Studiul</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privind</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Evaluarea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Gestionarea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Schimbărilor</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Climatice</w:t>
            </w:r>
            <w:proofErr w:type="spellEnd"/>
            <w:r w:rsidRPr="00EE2D76">
              <w:rPr>
                <w:rFonts w:asciiTheme="majorHAnsi" w:hAnsiTheme="majorHAnsi" w:cstheme="majorHAnsi"/>
                <w:color w:val="000000"/>
                <w:bdr w:val="none" w:sz="0" w:space="0" w:color="auto" w:frame="1"/>
                <w:shd w:val="clear" w:color="auto" w:fill="FFFFFF"/>
              </w:rPr>
              <w:t xml:space="preserve"> - </w:t>
            </w:r>
            <w:proofErr w:type="spellStart"/>
            <w:r w:rsidRPr="00EE2D76">
              <w:rPr>
                <w:rFonts w:asciiTheme="majorHAnsi" w:hAnsiTheme="majorHAnsi" w:cstheme="majorHAnsi"/>
                <w:color w:val="000000"/>
                <w:bdr w:val="none" w:sz="0" w:space="0" w:color="auto" w:frame="1"/>
                <w:shd w:val="clear" w:color="auto" w:fill="FFFFFF"/>
              </w:rPr>
              <w:t>realizat</w:t>
            </w:r>
            <w:proofErr w:type="spellEnd"/>
            <w:r w:rsidRPr="00EE2D76">
              <w:rPr>
                <w:rFonts w:asciiTheme="majorHAnsi" w:hAnsiTheme="majorHAnsi" w:cstheme="majorHAnsi"/>
              </w:rPr>
              <w:t xml:space="preserve"> de </w:t>
            </w:r>
            <w:r w:rsidRPr="00EE2D76">
              <w:rPr>
                <w:rFonts w:asciiTheme="majorHAnsi" w:hAnsiTheme="majorHAnsi" w:cstheme="majorHAnsi"/>
                <w:color w:val="000000"/>
                <w:bdr w:val="none" w:sz="0" w:space="0" w:color="auto" w:frame="1"/>
                <w:shd w:val="clear" w:color="auto" w:fill="FFFFFF"/>
              </w:rPr>
              <w:t xml:space="preserve">Expert </w:t>
            </w:r>
            <w:proofErr w:type="spellStart"/>
            <w:r w:rsidRPr="00EE2D76">
              <w:rPr>
                <w:rFonts w:asciiTheme="majorHAnsi" w:hAnsiTheme="majorHAnsi" w:cstheme="majorHAnsi"/>
                <w:color w:val="000000"/>
                <w:bdr w:val="none" w:sz="0" w:space="0" w:color="auto" w:frame="1"/>
                <w:shd w:val="clear" w:color="auto" w:fill="FFFFFF"/>
              </w:rPr>
              <w:t>atestat</w:t>
            </w:r>
            <w:proofErr w:type="spellEnd"/>
            <w:r w:rsidRPr="00EE2D76">
              <w:rPr>
                <w:rFonts w:asciiTheme="majorHAnsi" w:hAnsiTheme="majorHAnsi" w:cstheme="majorHAnsi"/>
                <w:color w:val="000000"/>
                <w:bdr w:val="none" w:sz="0" w:space="0" w:color="auto" w:frame="1"/>
                <w:shd w:val="clear" w:color="auto" w:fill="FFFFFF"/>
              </w:rPr>
              <w:t xml:space="preserve"> EGSC </w:t>
            </w:r>
            <w:proofErr w:type="spellStart"/>
            <w:r w:rsidRPr="00EE2D76">
              <w:rPr>
                <w:rFonts w:asciiTheme="majorHAnsi" w:hAnsiTheme="majorHAnsi" w:cstheme="majorHAnsi"/>
                <w:color w:val="000000"/>
                <w:bdr w:val="none" w:sz="0" w:space="0" w:color="auto" w:frame="1"/>
                <w:shd w:val="clear" w:color="auto" w:fill="FFFFFF"/>
              </w:rPr>
              <w:t>în</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conformitate</w:t>
            </w:r>
            <w:proofErr w:type="spellEnd"/>
            <w:r w:rsidRPr="00EE2D76">
              <w:rPr>
                <w:rFonts w:asciiTheme="majorHAnsi" w:hAnsiTheme="majorHAnsi" w:cstheme="majorHAnsi"/>
                <w:color w:val="000000"/>
                <w:bdr w:val="none" w:sz="0" w:space="0" w:color="auto" w:frame="1"/>
                <w:shd w:val="clear" w:color="auto" w:fill="FFFFFF"/>
              </w:rPr>
              <w:t xml:space="preserve"> cu </w:t>
            </w:r>
            <w:proofErr w:type="spellStart"/>
            <w:r w:rsidRPr="00EE2D76">
              <w:rPr>
                <w:rFonts w:asciiTheme="majorHAnsi" w:hAnsiTheme="majorHAnsi" w:cstheme="majorHAnsi"/>
                <w:color w:val="000000"/>
                <w:bdr w:val="none" w:sz="0" w:space="0" w:color="auto" w:frame="1"/>
                <w:shd w:val="clear" w:color="auto" w:fill="FFFFFF"/>
              </w:rPr>
              <w:t>prevederile</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conținutul</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cadru</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stabilit</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autoritatea</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competentă</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Pr="00EE2D76">
              <w:rPr>
                <w:rFonts w:asciiTheme="majorHAnsi" w:hAnsiTheme="majorHAnsi" w:cstheme="majorHAnsi"/>
                <w:color w:val="000000"/>
                <w:bdr w:val="none" w:sz="0" w:space="0" w:color="auto" w:frame="1"/>
                <w:shd w:val="clear" w:color="auto" w:fill="FFFFFF"/>
              </w:rPr>
              <w:t>mediu</w:t>
            </w:r>
            <w:proofErr w:type="spellEnd"/>
            <w:r w:rsidRPr="00EE2D76">
              <w:rPr>
                <w:rFonts w:asciiTheme="majorHAnsi" w:hAnsiTheme="majorHAnsi" w:cstheme="majorHAnsi"/>
              </w:rPr>
              <w:t xml:space="preserve"> </w:t>
            </w:r>
          </w:p>
          <w:p w14:paraId="44AC36CC" w14:textId="32768A87" w:rsidR="00736FFC" w:rsidRPr="00EE2D76" w:rsidRDefault="00736FFC" w:rsidP="00B64E30">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Pr="00EE2D76">
              <w:rPr>
                <w:rFonts w:asciiTheme="majorHAnsi" w:hAnsiTheme="majorHAnsi" w:cstheme="majorHAnsi"/>
              </w:rPr>
              <w:t>Studiu</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Monitorizare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Biodiversităţii</w:t>
            </w:r>
            <w:proofErr w:type="spellEnd"/>
            <w:r w:rsidRPr="00EE2D76">
              <w:rPr>
                <w:rFonts w:asciiTheme="majorHAnsi" w:hAnsiTheme="majorHAnsi" w:cstheme="majorHAnsi"/>
              </w:rPr>
              <w:t xml:space="preserve"> </w:t>
            </w:r>
            <w:r w:rsidRPr="00EE2D76">
              <w:rPr>
                <w:rFonts w:asciiTheme="majorHAnsi" w:hAnsiTheme="majorHAnsi" w:cstheme="majorHAnsi"/>
                <w:bdr w:val="none" w:sz="0" w:space="0" w:color="auto" w:frame="1"/>
                <w:shd w:val="clear" w:color="auto" w:fill="FFFFFF"/>
              </w:rPr>
              <w:t xml:space="preserve">- </w:t>
            </w:r>
            <w:proofErr w:type="spellStart"/>
            <w:r w:rsidRPr="00EE2D76">
              <w:rPr>
                <w:rFonts w:asciiTheme="majorHAnsi" w:hAnsiTheme="majorHAnsi" w:cstheme="majorHAnsi"/>
                <w:bdr w:val="none" w:sz="0" w:space="0" w:color="auto" w:frame="1"/>
                <w:shd w:val="clear" w:color="auto" w:fill="FFFFFF"/>
              </w:rPr>
              <w:t>realizat</w:t>
            </w:r>
            <w:proofErr w:type="spellEnd"/>
            <w:r w:rsidRPr="00EE2D76">
              <w:rPr>
                <w:rFonts w:asciiTheme="majorHAnsi" w:hAnsiTheme="majorHAnsi" w:cstheme="majorHAnsi"/>
                <w:bdr w:val="none" w:sz="0" w:space="0" w:color="auto" w:frame="1"/>
                <w:shd w:val="clear" w:color="auto" w:fill="FFFFFF"/>
              </w:rPr>
              <w:t xml:space="preserve"> de </w:t>
            </w:r>
            <w:r w:rsidRPr="00EE2D76">
              <w:rPr>
                <w:rFonts w:asciiTheme="majorHAnsi" w:hAnsiTheme="majorHAnsi" w:cstheme="majorHAnsi"/>
              </w:rPr>
              <w:t xml:space="preserve">„Expert BM”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identificarea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eventualei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prezențe</w:t>
            </w:r>
            <w:proofErr w:type="spellEnd"/>
            <w:r w:rsidRPr="00EE2D76">
              <w:rPr>
                <w:rFonts w:asciiTheme="majorHAnsi" w:hAnsiTheme="majorHAnsi" w:cstheme="majorHAnsi"/>
              </w:rPr>
              <w:t xml:space="preserve"> </w:t>
            </w:r>
            <w:proofErr w:type="gramStart"/>
            <w:r w:rsidRPr="00EE2D76">
              <w:rPr>
                <w:rFonts w:asciiTheme="majorHAnsi" w:hAnsiTheme="majorHAnsi" w:cstheme="majorHAnsi"/>
              </w:rPr>
              <w:t>a</w:t>
            </w:r>
            <w:proofErr w:type="gramEnd"/>
            <w:r w:rsidRPr="00EE2D76">
              <w:rPr>
                <w:rFonts w:asciiTheme="majorHAnsi" w:hAnsiTheme="majorHAnsi" w:cstheme="majorHAnsi"/>
              </w:rPr>
              <w:t xml:space="preserve"> </w:t>
            </w:r>
            <w:proofErr w:type="spellStart"/>
            <w:r w:rsidRPr="00EE2D76">
              <w:rPr>
                <w:rFonts w:asciiTheme="majorHAnsi" w:hAnsiTheme="majorHAnsi" w:cstheme="majorHAnsi"/>
              </w:rPr>
              <w:t>indivizilor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lilieci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păsări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adăposturi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cuiburi</w:t>
            </w:r>
            <w:proofErr w:type="spellEnd"/>
            <w:r w:rsidRPr="00EE2D76">
              <w:rPr>
                <w:rFonts w:asciiTheme="majorHAnsi" w:hAnsiTheme="majorHAnsi" w:cstheme="majorHAnsi"/>
              </w:rPr>
              <w:t xml:space="preserve"> conform </w:t>
            </w:r>
            <w:proofErr w:type="spellStart"/>
            <w:r w:rsidRPr="00EE2D76">
              <w:rPr>
                <w:rFonts w:asciiTheme="majorHAnsi" w:hAnsiTheme="majorHAnsi" w:cstheme="majorHAnsi"/>
              </w:rPr>
              <w:t>condițiilor</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tabelul</w:t>
            </w:r>
            <w:proofErr w:type="spellEnd"/>
            <w:r w:rsidRPr="00EE2D76">
              <w:rPr>
                <w:rFonts w:asciiTheme="majorHAnsi" w:hAnsiTheme="majorHAnsi" w:cstheme="majorHAnsi"/>
              </w:rPr>
              <w:t xml:space="preserve"> 9-1, </w:t>
            </w:r>
            <w:proofErr w:type="spellStart"/>
            <w:r w:rsidRPr="00EE2D76">
              <w:rPr>
                <w:rFonts w:asciiTheme="majorHAnsi" w:hAnsiTheme="majorHAnsi" w:cstheme="majorHAnsi"/>
              </w:rPr>
              <w:t>măsura</w:t>
            </w:r>
            <w:proofErr w:type="spellEnd"/>
            <w:r w:rsidRPr="00EE2D76">
              <w:rPr>
                <w:rFonts w:asciiTheme="majorHAnsi" w:hAnsiTheme="majorHAnsi" w:cstheme="majorHAnsi"/>
              </w:rPr>
              <w:t xml:space="preserve"> M1 din „</w:t>
            </w:r>
            <w:proofErr w:type="spellStart"/>
            <w:r w:rsidRPr="00EE2D76">
              <w:rPr>
                <w:rFonts w:asciiTheme="majorHAnsi" w:hAnsiTheme="majorHAnsi" w:cstheme="majorHAnsi"/>
                <w:i/>
              </w:rPr>
              <w:t>Evaluare</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strategică</w:t>
            </w:r>
            <w:proofErr w:type="spellEnd"/>
            <w:r w:rsidRPr="00EE2D76">
              <w:rPr>
                <w:rFonts w:asciiTheme="majorHAnsi" w:hAnsiTheme="majorHAnsi" w:cstheme="majorHAnsi"/>
                <w:i/>
              </w:rPr>
              <w:t xml:space="preserve"> de </w:t>
            </w:r>
            <w:proofErr w:type="spellStart"/>
            <w:r w:rsidRPr="00EE2D76">
              <w:rPr>
                <w:rFonts w:asciiTheme="majorHAnsi" w:hAnsiTheme="majorHAnsi" w:cstheme="majorHAnsi"/>
                <w:i/>
              </w:rPr>
              <w:t>mediu</w:t>
            </w:r>
            <w:proofErr w:type="spellEnd"/>
            <w:r w:rsidRPr="00EE2D76">
              <w:rPr>
                <w:rFonts w:asciiTheme="majorHAnsi" w:hAnsiTheme="majorHAnsi" w:cstheme="majorHAnsi"/>
                <w:i/>
              </w:rPr>
              <w:t xml:space="preserve"> – </w:t>
            </w:r>
            <w:proofErr w:type="spellStart"/>
            <w:r w:rsidRPr="00EE2D76">
              <w:rPr>
                <w:rFonts w:asciiTheme="majorHAnsi" w:hAnsiTheme="majorHAnsi" w:cstheme="majorHAnsi"/>
                <w:i/>
              </w:rPr>
              <w:t>Raport</w:t>
            </w:r>
            <w:proofErr w:type="spellEnd"/>
            <w:r w:rsidRPr="00EE2D76">
              <w:rPr>
                <w:rFonts w:asciiTheme="majorHAnsi" w:hAnsiTheme="majorHAnsi" w:cstheme="majorHAnsi"/>
                <w:i/>
              </w:rPr>
              <w:t xml:space="preserve"> de </w:t>
            </w:r>
            <w:proofErr w:type="spellStart"/>
            <w:r w:rsidRPr="00EE2D76">
              <w:rPr>
                <w:rFonts w:asciiTheme="majorHAnsi" w:hAnsiTheme="majorHAnsi" w:cstheme="majorHAnsi"/>
                <w:i/>
              </w:rPr>
              <w:t>mediu</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pentru</w:t>
            </w:r>
            <w:proofErr w:type="spellEnd"/>
            <w:r w:rsidRPr="00EE2D76">
              <w:rPr>
                <w:rFonts w:asciiTheme="majorHAnsi" w:hAnsiTheme="majorHAnsi" w:cstheme="majorHAnsi"/>
                <w:i/>
              </w:rPr>
              <w:t xml:space="preserve"> POR-</w:t>
            </w:r>
            <w:proofErr w:type="spellStart"/>
            <w:r w:rsidRPr="00EE2D76">
              <w:rPr>
                <w:rFonts w:asciiTheme="majorHAnsi" w:hAnsiTheme="majorHAnsi" w:cstheme="majorHAnsi"/>
                <w:i/>
              </w:rPr>
              <w:t>Regiunea</w:t>
            </w:r>
            <w:proofErr w:type="spellEnd"/>
            <w:r w:rsidRPr="00EE2D76">
              <w:rPr>
                <w:rFonts w:asciiTheme="majorHAnsi" w:hAnsiTheme="majorHAnsi" w:cstheme="majorHAnsi"/>
                <w:i/>
              </w:rPr>
              <w:t xml:space="preserve"> </w:t>
            </w:r>
            <w:proofErr w:type="spellStart"/>
            <w:r w:rsidRPr="00EE2D76">
              <w:rPr>
                <w:rFonts w:asciiTheme="majorHAnsi" w:hAnsiTheme="majorHAnsi" w:cstheme="majorHAnsi"/>
                <w:i/>
              </w:rPr>
              <w:t>București</w:t>
            </w:r>
            <w:proofErr w:type="spellEnd"/>
            <w:r w:rsidRPr="00EE2D76">
              <w:rPr>
                <w:rFonts w:asciiTheme="majorHAnsi" w:hAnsiTheme="majorHAnsi" w:cstheme="majorHAnsi"/>
                <w:i/>
              </w:rPr>
              <w:t>-Ilfov</w:t>
            </w:r>
            <w:r w:rsidRPr="00EE2D76">
              <w:rPr>
                <w:rFonts w:asciiTheme="majorHAnsi" w:hAnsiTheme="majorHAnsi" w:cstheme="majorHAnsi"/>
              </w:rPr>
              <w:t>”</w:t>
            </w:r>
          </w:p>
        </w:tc>
        <w:tc>
          <w:tcPr>
            <w:tcW w:w="1418" w:type="dxa"/>
            <w:shd w:val="clear" w:color="auto" w:fill="auto"/>
            <w:vAlign w:val="center"/>
          </w:tcPr>
          <w:p w14:paraId="1DBF01DC"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r>
      <w:tr w:rsidR="00803CD7" w:rsidRPr="00EE2D76" w14:paraId="3FFC6309" w14:textId="77777777" w:rsidTr="00907FB9">
        <w:trPr>
          <w:trHeight w:val="163"/>
        </w:trPr>
        <w:tc>
          <w:tcPr>
            <w:tcW w:w="568" w:type="dxa"/>
            <w:shd w:val="clear" w:color="auto" w:fill="auto"/>
          </w:tcPr>
          <w:p w14:paraId="4C07C825" w14:textId="77777777" w:rsidR="00803CD7" w:rsidRPr="00EE2D7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EE2D76" w:rsidRDefault="00803CD7" w:rsidP="007F6CB5">
            <w:pPr>
              <w:snapToGrid w:val="0"/>
              <w:spacing w:before="60" w:after="60" w:line="240" w:lineRule="auto"/>
              <w:jc w:val="both"/>
              <w:rPr>
                <w:rFonts w:asciiTheme="majorHAnsi" w:hAnsiTheme="majorHAnsi" w:cstheme="majorHAnsi"/>
                <w:b/>
              </w:rPr>
            </w:pPr>
            <w:r w:rsidRPr="00EE2D76">
              <w:rPr>
                <w:rFonts w:asciiTheme="majorHAnsi" w:hAnsiTheme="majorHAnsi" w:cstheme="majorHAnsi"/>
                <w:b/>
              </w:rPr>
              <w:t>P</w:t>
            </w:r>
            <w:r w:rsidR="007F6CB5" w:rsidRPr="00EE2D76">
              <w:rPr>
                <w:rFonts w:asciiTheme="majorHAnsi" w:hAnsiTheme="majorHAnsi" w:cstheme="majorHAnsi"/>
                <w:b/>
              </w:rPr>
              <w:t>IESE</w:t>
            </w:r>
            <w:r w:rsidRPr="00EE2D76">
              <w:rPr>
                <w:rFonts w:asciiTheme="majorHAnsi" w:hAnsiTheme="majorHAnsi" w:cstheme="majorHAnsi"/>
                <w:b/>
              </w:rPr>
              <w:t xml:space="preserve"> SCRIS</w:t>
            </w:r>
            <w:r w:rsidR="007F6CB5" w:rsidRPr="00EE2D76">
              <w:rPr>
                <w:rFonts w:asciiTheme="majorHAnsi" w:hAnsiTheme="majorHAnsi" w:cstheme="majorHAnsi"/>
                <w:b/>
              </w:rPr>
              <w:t>E</w:t>
            </w:r>
            <w:r w:rsidRPr="00EE2D76">
              <w:rPr>
                <w:rFonts w:asciiTheme="majorHAnsi" w:hAnsiTheme="majorHAnsi" w:cstheme="majorHAnsi"/>
                <w:b/>
              </w:rPr>
              <w:t>:</w:t>
            </w:r>
          </w:p>
        </w:tc>
        <w:tc>
          <w:tcPr>
            <w:tcW w:w="1418" w:type="dxa"/>
            <w:shd w:val="clear" w:color="auto" w:fill="auto"/>
            <w:vAlign w:val="center"/>
          </w:tcPr>
          <w:p w14:paraId="53072628"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EE2D76" w:rsidRDefault="00803CD7" w:rsidP="007F6CB5">
            <w:pPr>
              <w:spacing w:before="60" w:after="60" w:line="240" w:lineRule="auto"/>
              <w:jc w:val="both"/>
              <w:rPr>
                <w:rFonts w:asciiTheme="majorHAnsi" w:hAnsiTheme="majorHAnsi" w:cstheme="majorHAnsi"/>
                <w:highlight w:val="yellow"/>
                <w:lang w:val="ro-RO"/>
              </w:rPr>
            </w:pPr>
          </w:p>
        </w:tc>
      </w:tr>
      <w:tr w:rsidR="00803CD7" w:rsidRPr="00EE2D76" w14:paraId="0436527B" w14:textId="77777777" w:rsidTr="00907FB9">
        <w:trPr>
          <w:trHeight w:val="351"/>
        </w:trPr>
        <w:tc>
          <w:tcPr>
            <w:tcW w:w="568" w:type="dxa"/>
            <w:shd w:val="clear" w:color="auto" w:fill="auto"/>
          </w:tcPr>
          <w:p w14:paraId="50701B32" w14:textId="46463921" w:rsidR="00C6187C" w:rsidRPr="00EE2D7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EE2D76" w:rsidRDefault="00803CD7"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Proiectul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execuție</w:t>
            </w:r>
            <w:proofErr w:type="spellEnd"/>
            <w:r w:rsidRPr="00EE2D76">
              <w:rPr>
                <w:rFonts w:asciiTheme="majorHAnsi" w:hAnsiTheme="majorHAnsi" w:cstheme="majorHAnsi"/>
              </w:rPr>
              <w:t xml:space="preserve"> (PTE)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al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w:t>
            </w:r>
            <w:r w:rsidR="007B3659" w:rsidRPr="00EE2D76">
              <w:rPr>
                <w:rFonts w:asciiTheme="majorHAnsi" w:hAnsiTheme="majorHAnsi" w:cstheme="majorHAnsi"/>
              </w:rPr>
              <w:t xml:space="preserve"> </w:t>
            </w:r>
          </w:p>
        </w:tc>
        <w:tc>
          <w:tcPr>
            <w:tcW w:w="1418" w:type="dxa"/>
            <w:shd w:val="clear" w:color="auto" w:fill="auto"/>
            <w:vAlign w:val="center"/>
          </w:tcPr>
          <w:p w14:paraId="0B23F89F"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EE2D76" w:rsidRDefault="00803CD7" w:rsidP="007F6CB5">
            <w:pPr>
              <w:spacing w:before="60" w:after="60" w:line="240" w:lineRule="auto"/>
              <w:jc w:val="both"/>
              <w:rPr>
                <w:rFonts w:asciiTheme="majorHAnsi" w:hAnsiTheme="majorHAnsi" w:cstheme="majorHAnsi"/>
                <w:highlight w:val="yellow"/>
                <w:lang w:val="ro-RO"/>
              </w:rPr>
            </w:pPr>
          </w:p>
        </w:tc>
      </w:tr>
      <w:tr w:rsidR="007B3659" w:rsidRPr="00EE2D76" w14:paraId="3611AAF1" w14:textId="77777777" w:rsidTr="00907FB9">
        <w:trPr>
          <w:trHeight w:val="758"/>
        </w:trPr>
        <w:tc>
          <w:tcPr>
            <w:tcW w:w="568" w:type="dxa"/>
            <w:shd w:val="clear" w:color="auto" w:fill="auto"/>
          </w:tcPr>
          <w:p w14:paraId="2FD299C9" w14:textId="77777777" w:rsidR="007B3659" w:rsidRPr="00EE2D7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EE2D76" w:rsidRDefault="007B3659" w:rsidP="007F6CB5">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PTE </w:t>
            </w:r>
            <w:proofErr w:type="spellStart"/>
            <w:r w:rsidRPr="00EE2D76">
              <w:rPr>
                <w:rFonts w:asciiTheme="majorHAnsi" w:hAnsiTheme="majorHAnsi" w:cstheme="majorHAnsi"/>
              </w:rPr>
              <w:t>conține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Foaia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capăt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Foaia</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semnături</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elaboratorilor</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numele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specialitatea</w:t>
            </w:r>
            <w:proofErr w:type="spellEnd"/>
            <w:r w:rsidR="00736FFC" w:rsidRPr="00EE2D76">
              <w:rPr>
                <w:rFonts w:asciiTheme="majorHAnsi" w:hAnsiTheme="majorHAnsi" w:cstheme="majorHAnsi"/>
              </w:rPr>
              <w:t xml:space="preserve"> (electronic </w:t>
            </w:r>
            <w:proofErr w:type="spellStart"/>
            <w:r w:rsidR="00736FFC" w:rsidRPr="00EE2D76">
              <w:rPr>
                <w:rFonts w:asciiTheme="majorHAnsi" w:hAnsiTheme="majorHAnsi" w:cstheme="majorHAnsi"/>
              </w:rPr>
              <w:t>și</w:t>
            </w:r>
            <w:proofErr w:type="spellEnd"/>
            <w:r w:rsidR="00736FFC" w:rsidRPr="00EE2D76">
              <w:rPr>
                <w:rFonts w:asciiTheme="majorHAnsi" w:hAnsiTheme="majorHAnsi" w:cstheme="majorHAnsi"/>
              </w:rPr>
              <w:t>/</w:t>
            </w:r>
            <w:proofErr w:type="spellStart"/>
            <w:r w:rsidR="00736FFC" w:rsidRPr="00EE2D76">
              <w:rPr>
                <w:rFonts w:asciiTheme="majorHAnsi" w:hAnsiTheme="majorHAnsi" w:cstheme="majorHAnsi"/>
              </w:rPr>
              <w:t>sau</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olograf</w:t>
            </w:r>
            <w:proofErr w:type="spellEnd"/>
            <w:r w:rsidR="00736FFC" w:rsidRPr="00EE2D76">
              <w:rPr>
                <w:rFonts w:asciiTheme="majorHAnsi" w:hAnsiTheme="majorHAnsi" w:cstheme="majorHAnsi"/>
              </w:rPr>
              <w:t>)</w:t>
            </w:r>
            <w:r w:rsidRPr="00EE2D76">
              <w:rPr>
                <w:rFonts w:asciiTheme="majorHAnsi" w:hAnsiTheme="majorHAnsi" w:cstheme="majorHAnsi"/>
              </w:rPr>
              <w:t xml:space="preserve">, </w:t>
            </w:r>
            <w:proofErr w:type="spellStart"/>
            <w:r w:rsidRPr="00EE2D76">
              <w:rPr>
                <w:rFonts w:asciiTheme="majorHAnsi" w:hAnsiTheme="majorHAnsi" w:cstheme="majorHAnsi"/>
              </w:rPr>
              <w:t>conține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informații</w:t>
            </w:r>
            <w:proofErr w:type="spellEnd"/>
            <w:r w:rsidRPr="00EE2D76">
              <w:rPr>
                <w:rFonts w:asciiTheme="majorHAnsi" w:hAnsiTheme="majorHAnsi" w:cstheme="majorHAnsi"/>
              </w:rPr>
              <w:t xml:space="preserve"> complete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investitorul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elaboratorul</w:t>
            </w:r>
            <w:proofErr w:type="spellEnd"/>
            <w:r w:rsidRPr="00EE2D76">
              <w:rPr>
                <w:rFonts w:asciiTheme="majorHAnsi" w:hAnsiTheme="majorHAnsi" w:cstheme="majorHAnsi"/>
              </w:rPr>
              <w:t xml:space="preserve">, data </w:t>
            </w:r>
            <w:proofErr w:type="spellStart"/>
            <w:r w:rsidRPr="00EE2D76">
              <w:rPr>
                <w:rFonts w:asciiTheme="majorHAnsi" w:hAnsiTheme="majorHAnsi" w:cstheme="majorHAnsi"/>
              </w:rPr>
              <w:t>elaborării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numărul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contractului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proiectare</w:t>
            </w:r>
            <w:proofErr w:type="spellEnd"/>
            <w:r w:rsidR="00736FFC" w:rsidRPr="00EE2D76">
              <w:rPr>
                <w:rFonts w:asciiTheme="majorHAnsi" w:hAnsiTheme="majorHAnsi" w:cstheme="majorHAnsi"/>
              </w:rPr>
              <w:t xml:space="preserve"> </w:t>
            </w:r>
          </w:p>
        </w:tc>
        <w:tc>
          <w:tcPr>
            <w:tcW w:w="1418" w:type="dxa"/>
            <w:shd w:val="clear" w:color="auto" w:fill="auto"/>
            <w:vAlign w:val="center"/>
          </w:tcPr>
          <w:p w14:paraId="09B7F949" w14:textId="77777777" w:rsidR="007B3659" w:rsidRPr="00EE2D7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EE2D7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EE2D7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EE2D76" w:rsidRDefault="007B3659" w:rsidP="007F6CB5">
            <w:pPr>
              <w:spacing w:before="60" w:after="60" w:line="240" w:lineRule="auto"/>
              <w:jc w:val="both"/>
              <w:rPr>
                <w:rFonts w:asciiTheme="majorHAnsi" w:hAnsiTheme="majorHAnsi" w:cstheme="majorHAnsi"/>
                <w:highlight w:val="yellow"/>
                <w:lang w:val="ro-RO"/>
              </w:rPr>
            </w:pPr>
          </w:p>
        </w:tc>
      </w:tr>
      <w:tr w:rsidR="00803CD7" w:rsidRPr="00EE2D76" w14:paraId="101CBADA" w14:textId="77777777" w:rsidTr="00907FB9">
        <w:trPr>
          <w:trHeight w:val="163"/>
        </w:trPr>
        <w:tc>
          <w:tcPr>
            <w:tcW w:w="568" w:type="dxa"/>
            <w:shd w:val="clear" w:color="auto" w:fill="auto"/>
          </w:tcPr>
          <w:p w14:paraId="1F709C5C" w14:textId="77777777" w:rsidR="00803CD7" w:rsidRPr="00EE2D7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065F1CFE" w:rsidR="00803CD7" w:rsidRPr="00EE2D76" w:rsidRDefault="00803CD7" w:rsidP="007F6CB5">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PTE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verificat</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verificatori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atestați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domeniile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referință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aplicabile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către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expertizei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de audit </w:t>
            </w:r>
            <w:r w:rsidR="006B206D">
              <w:rPr>
                <w:rFonts w:asciiTheme="majorHAnsi" w:hAnsiTheme="majorHAnsi" w:cstheme="majorHAnsi"/>
              </w:rPr>
              <w:t xml:space="preserve">de </w:t>
            </w:r>
            <w:proofErr w:type="spellStart"/>
            <w:r w:rsidR="006B206D">
              <w:rPr>
                <w:rFonts w:asciiTheme="majorHAnsi" w:hAnsiTheme="majorHAnsi" w:cstheme="majorHAnsi"/>
              </w:rPr>
              <w:t>siguranță</w:t>
            </w:r>
            <w:proofErr w:type="spellEnd"/>
            <w:r w:rsidR="006B206D">
              <w:rPr>
                <w:rFonts w:asciiTheme="majorHAnsi" w:hAnsiTheme="majorHAnsi" w:cstheme="majorHAnsi"/>
              </w:rPr>
              <w:t xml:space="preserve"> </w:t>
            </w:r>
            <w:proofErr w:type="spellStart"/>
            <w:r w:rsidR="006B206D">
              <w:rPr>
                <w:rFonts w:asciiTheme="majorHAnsi" w:hAnsiTheme="majorHAnsi" w:cstheme="majorHAnsi"/>
              </w:rPr>
              <w:t>rutieră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secțiunile</w:t>
            </w:r>
            <w:proofErr w:type="spellEnd"/>
            <w:r w:rsidRPr="00EE2D76">
              <w:rPr>
                <w:rFonts w:asciiTheme="majorHAnsi" w:hAnsiTheme="majorHAnsi" w:cstheme="majorHAnsi"/>
              </w:rPr>
              <w:t xml:space="preserve"> care </w:t>
            </w:r>
            <w:proofErr w:type="spellStart"/>
            <w:r w:rsidRPr="00EE2D76">
              <w:rPr>
                <w:rFonts w:asciiTheme="majorHAnsi" w:hAnsiTheme="majorHAnsi" w:cstheme="majorHAnsi"/>
              </w:rPr>
              <w:t>prezintă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actuală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cele</w:t>
            </w:r>
            <w:proofErr w:type="spellEnd"/>
            <w:r w:rsidRPr="00EE2D76">
              <w:rPr>
                <w:rFonts w:asciiTheme="majorHAnsi" w:hAnsiTheme="majorHAnsi" w:cstheme="majorHAnsi"/>
              </w:rPr>
              <w:t xml:space="preserve"> care </w:t>
            </w:r>
            <w:proofErr w:type="spellStart"/>
            <w:r w:rsidRPr="00EE2D76">
              <w:rPr>
                <w:rFonts w:asciiTheme="majorHAnsi" w:hAnsiTheme="majorHAnsi" w:cstheme="majorHAnsi"/>
              </w:rPr>
              <w:t>tratează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soluțiile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recomandate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aceștia</w:t>
            </w:r>
            <w:proofErr w:type="spellEnd"/>
            <w:r w:rsidRPr="00EE2D76">
              <w:rPr>
                <w:rFonts w:asciiTheme="majorHAnsi" w:hAnsiTheme="majorHAnsi" w:cstheme="majorHAnsi"/>
              </w:rPr>
              <w:t>).</w:t>
            </w:r>
          </w:p>
          <w:p w14:paraId="3E2B30B1" w14:textId="45A32FEF" w:rsidR="00803CD7" w:rsidRPr="00EE2D76" w:rsidRDefault="00803CD7" w:rsidP="007F6CB5">
            <w:pPr>
              <w:snapToGrid w:val="0"/>
              <w:spacing w:before="60" w:after="60" w:line="240" w:lineRule="auto"/>
              <w:jc w:val="both"/>
              <w:rPr>
                <w:rFonts w:asciiTheme="majorHAnsi" w:hAnsiTheme="majorHAnsi" w:cstheme="majorHAnsi"/>
              </w:rPr>
            </w:pPr>
            <w:bookmarkStart w:id="5" w:name="_Hlk135740706"/>
            <w:r w:rsidRPr="00EE2D76">
              <w:rPr>
                <w:rFonts w:asciiTheme="majorHAnsi" w:hAnsiTheme="majorHAnsi" w:cstheme="majorHAnsi"/>
              </w:rPr>
              <w:t xml:space="preserve">Sunt </w:t>
            </w:r>
            <w:proofErr w:type="spellStart"/>
            <w:r w:rsidRPr="00EE2D76">
              <w:rPr>
                <w:rFonts w:asciiTheme="majorHAnsi" w:hAnsiTheme="majorHAnsi" w:cstheme="majorHAnsi"/>
              </w:rPr>
              <w:t>anexate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Referatele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verificare</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verificatorilor</w:t>
            </w:r>
            <w:bookmarkEnd w:id="5"/>
            <w:proofErr w:type="spellEnd"/>
            <w:r w:rsidR="00C6187C" w:rsidRPr="00EE2D76">
              <w:rPr>
                <w:rFonts w:asciiTheme="majorHAnsi" w:hAnsiTheme="majorHAnsi" w:cstheme="majorHAnsi"/>
              </w:rPr>
              <w:t xml:space="preserve"> </w:t>
            </w:r>
            <w:proofErr w:type="spellStart"/>
            <w:r w:rsidR="00C6187C" w:rsidRPr="00EE2D76">
              <w:rPr>
                <w:rFonts w:asciiTheme="majorHAnsi" w:hAnsiTheme="majorHAnsi" w:cstheme="majorHAnsi"/>
              </w:rPr>
              <w:t>și</w:t>
            </w:r>
            <w:proofErr w:type="spellEnd"/>
            <w:r w:rsidR="00C6187C" w:rsidRPr="00EE2D76">
              <w:rPr>
                <w:rFonts w:asciiTheme="majorHAnsi" w:hAnsiTheme="majorHAnsi" w:cstheme="majorHAnsi"/>
              </w:rPr>
              <w:t xml:space="preserve"> </w:t>
            </w:r>
            <w:proofErr w:type="spellStart"/>
            <w:r w:rsidR="00C6187C" w:rsidRPr="00EE2D76">
              <w:rPr>
                <w:rFonts w:asciiTheme="majorHAnsi" w:hAnsiTheme="majorHAnsi" w:cstheme="majorHAnsi"/>
              </w:rPr>
              <w:t>acestea</w:t>
            </w:r>
            <w:proofErr w:type="spellEnd"/>
            <w:r w:rsidR="00C6187C" w:rsidRPr="00EE2D76">
              <w:rPr>
                <w:rFonts w:asciiTheme="majorHAnsi" w:hAnsiTheme="majorHAnsi" w:cstheme="majorHAnsi"/>
              </w:rPr>
              <w:t xml:space="preserve"> </w:t>
            </w:r>
            <w:proofErr w:type="spellStart"/>
            <w:r w:rsidR="00C6187C" w:rsidRPr="00EE2D76">
              <w:rPr>
                <w:rFonts w:asciiTheme="majorHAnsi" w:hAnsiTheme="majorHAnsi" w:cstheme="majorHAnsi"/>
              </w:rPr>
              <w:t>conțin</w:t>
            </w:r>
            <w:proofErr w:type="spellEnd"/>
            <w:r w:rsidR="00C6187C" w:rsidRPr="00EE2D76">
              <w:rPr>
                <w:rFonts w:asciiTheme="majorHAnsi" w:hAnsiTheme="majorHAnsi" w:cstheme="majorHAnsi"/>
              </w:rPr>
              <w:t xml:space="preserve"> </w:t>
            </w:r>
            <w:proofErr w:type="spellStart"/>
            <w:r w:rsidR="00C6187C" w:rsidRPr="00EE2D76">
              <w:rPr>
                <w:rFonts w:asciiTheme="majorHAnsi" w:hAnsiTheme="majorHAnsi" w:cstheme="majorHAnsi"/>
              </w:rPr>
              <w:t>toate</w:t>
            </w:r>
            <w:proofErr w:type="spellEnd"/>
            <w:r w:rsidR="00C6187C" w:rsidRPr="00EE2D76">
              <w:rPr>
                <w:rFonts w:asciiTheme="majorHAnsi" w:hAnsiTheme="majorHAnsi" w:cstheme="majorHAnsi"/>
              </w:rPr>
              <w:t xml:space="preserve"> </w:t>
            </w:r>
            <w:proofErr w:type="spellStart"/>
            <w:r w:rsidR="00C6187C" w:rsidRPr="00EE2D76">
              <w:rPr>
                <w:rFonts w:asciiTheme="majorHAnsi" w:hAnsiTheme="majorHAnsi" w:cstheme="majorHAnsi"/>
              </w:rPr>
              <w:t>elementele</w:t>
            </w:r>
            <w:proofErr w:type="spellEnd"/>
            <w:r w:rsidR="00C6187C" w:rsidRPr="00EE2D76">
              <w:rPr>
                <w:rFonts w:asciiTheme="majorHAnsi" w:hAnsiTheme="majorHAnsi" w:cstheme="majorHAnsi"/>
              </w:rPr>
              <w:t xml:space="preserve"> </w:t>
            </w:r>
            <w:proofErr w:type="spellStart"/>
            <w:r w:rsidR="00C6187C" w:rsidRPr="00EE2D76">
              <w:rPr>
                <w:rFonts w:asciiTheme="majorHAnsi" w:hAnsiTheme="majorHAnsi" w:cstheme="majorHAnsi"/>
              </w:rPr>
              <w:t>prevăzute</w:t>
            </w:r>
            <w:proofErr w:type="spellEnd"/>
            <w:r w:rsidR="00C6187C" w:rsidRPr="00EE2D7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EE2D76" w:rsidRDefault="00803CD7" w:rsidP="007F6CB5">
            <w:pPr>
              <w:spacing w:before="60" w:after="60" w:line="240" w:lineRule="auto"/>
              <w:jc w:val="both"/>
              <w:rPr>
                <w:rFonts w:asciiTheme="majorHAnsi" w:hAnsiTheme="majorHAnsi" w:cstheme="majorHAnsi"/>
                <w:highlight w:val="yellow"/>
                <w:lang w:val="ro-RO"/>
              </w:rPr>
            </w:pPr>
          </w:p>
        </w:tc>
      </w:tr>
      <w:tr w:rsidR="00803CD7" w:rsidRPr="00EE2D76" w14:paraId="55624D0D" w14:textId="77777777" w:rsidTr="00907FB9">
        <w:trPr>
          <w:trHeight w:val="163"/>
        </w:trPr>
        <w:tc>
          <w:tcPr>
            <w:tcW w:w="568" w:type="dxa"/>
            <w:shd w:val="clear" w:color="auto" w:fill="auto"/>
          </w:tcPr>
          <w:p w14:paraId="776CBFD0" w14:textId="77777777" w:rsidR="00803CD7" w:rsidRPr="00EE2D7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EE2D76" w:rsidRDefault="00803CD7" w:rsidP="007F6CB5">
            <w:pPr>
              <w:tabs>
                <w:tab w:val="left" w:pos="0"/>
              </w:tabs>
              <w:spacing w:before="60" w:after="60" w:line="240" w:lineRule="auto"/>
              <w:jc w:val="both"/>
              <w:rPr>
                <w:rFonts w:asciiTheme="majorHAnsi" w:hAnsiTheme="majorHAnsi" w:cstheme="majorHAnsi"/>
              </w:rPr>
            </w:pPr>
            <w:r w:rsidRPr="00EE2D76">
              <w:rPr>
                <w:rFonts w:asciiTheme="majorHAnsi" w:hAnsiTheme="majorHAnsi" w:cstheme="majorHAnsi"/>
                <w:lang w:val="ro-RO"/>
              </w:rPr>
              <w:t xml:space="preserve">Este respectat </w:t>
            </w:r>
            <w:proofErr w:type="spellStart"/>
            <w:r w:rsidRPr="00EE2D76">
              <w:rPr>
                <w:rFonts w:asciiTheme="majorHAnsi" w:hAnsiTheme="majorHAnsi" w:cstheme="majorHAnsi"/>
              </w:rPr>
              <w:t>Continutul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cadru</w:t>
            </w:r>
            <w:proofErr w:type="spellEnd"/>
            <w:r w:rsidRPr="00EE2D76">
              <w:rPr>
                <w:rFonts w:asciiTheme="majorHAnsi" w:hAnsiTheme="majorHAnsi" w:cstheme="majorHAnsi"/>
              </w:rPr>
              <w:t xml:space="preserve"> al PTE (</w:t>
            </w:r>
            <w:proofErr w:type="spellStart"/>
            <w:r w:rsidRPr="00EE2D76">
              <w:rPr>
                <w:rFonts w:asciiTheme="majorHAnsi" w:hAnsiTheme="majorHAnsi" w:cstheme="majorHAnsi"/>
              </w:rPr>
              <w:t>numai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situații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justificate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poate</w:t>
            </w:r>
            <w:proofErr w:type="spellEnd"/>
            <w:r w:rsidRPr="00EE2D76">
              <w:rPr>
                <w:rFonts w:asciiTheme="majorHAnsi" w:hAnsiTheme="majorHAnsi" w:cstheme="majorHAnsi"/>
              </w:rPr>
              <w:t xml:space="preserve"> fi </w:t>
            </w:r>
            <w:proofErr w:type="spellStart"/>
            <w:r w:rsidRPr="00EE2D76">
              <w:rPr>
                <w:rFonts w:asciiTheme="majorHAnsi" w:hAnsiTheme="majorHAnsi" w:cstheme="majorHAnsi"/>
              </w:rPr>
              <w:t>adaptat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functie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specificul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complexitatea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investitii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propus</w:t>
            </w:r>
            <w:proofErr w:type="spellEnd"/>
            <w:r w:rsidRPr="00EE2D76">
              <w:rPr>
                <w:rFonts w:asciiTheme="majorHAnsi" w:hAnsiTheme="majorHAnsi" w:cstheme="majorHAnsi"/>
              </w:rPr>
              <w:t>).</w:t>
            </w:r>
          </w:p>
          <w:p w14:paraId="22077B49" w14:textId="72481A7B" w:rsidR="00803CD7" w:rsidRPr="00EE2D76" w:rsidRDefault="00803CD7" w:rsidP="007F6CB5">
            <w:pPr>
              <w:snapToGrid w:val="0"/>
              <w:spacing w:before="60" w:after="60" w:line="240" w:lineRule="auto"/>
              <w:jc w:val="both"/>
              <w:rPr>
                <w:rFonts w:asciiTheme="majorHAnsi" w:hAnsiTheme="majorHAnsi" w:cstheme="majorHAnsi"/>
              </w:rPr>
            </w:pPr>
            <w:r w:rsidRPr="00EE2D76">
              <w:rPr>
                <w:rFonts w:asciiTheme="majorHAnsi" w:hAnsiTheme="majorHAnsi" w:cstheme="majorHAnsi"/>
                <w:lang w:val="ro-RO"/>
              </w:rPr>
              <w:t>Sunt prezentate documentele în baza căruia PTE a fost elaborat: contract, temă de proiectare, studii și expertize elaborate, certificat de urbanism, avize și acorduri prealabile (DALI sau SF sau SF</w:t>
            </w:r>
            <w:r w:rsidR="00403990" w:rsidRPr="00EE2D76">
              <w:rPr>
                <w:rFonts w:asciiTheme="majorHAnsi" w:hAnsiTheme="majorHAnsi" w:cstheme="majorHAnsi"/>
              </w:rPr>
              <w:t xml:space="preserve"> </w:t>
            </w:r>
            <w:r w:rsidR="00403990" w:rsidRPr="00EE2D76">
              <w:rPr>
                <w:rFonts w:asciiTheme="majorHAnsi" w:hAnsiTheme="majorHAnsi" w:cstheme="majorHAnsi"/>
                <w:lang w:val="ro-RO"/>
              </w:rPr>
              <w:t xml:space="preserve">completat cu elementele specifice din </w:t>
            </w:r>
            <w:r w:rsidRPr="00EE2D76">
              <w:rPr>
                <w:rFonts w:asciiTheme="majorHAnsi" w:hAnsiTheme="majorHAnsi" w:cstheme="majorHAnsi"/>
                <w:lang w:val="ro-RO"/>
              </w:rPr>
              <w:t>DALI ), condiții suplimentare solicitate de investitor.</w:t>
            </w:r>
          </w:p>
        </w:tc>
        <w:tc>
          <w:tcPr>
            <w:tcW w:w="1418" w:type="dxa"/>
            <w:shd w:val="clear" w:color="auto" w:fill="auto"/>
            <w:vAlign w:val="center"/>
          </w:tcPr>
          <w:p w14:paraId="14116894"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EE2D76" w:rsidRDefault="00803CD7" w:rsidP="007F6CB5">
            <w:pPr>
              <w:spacing w:before="60" w:after="60" w:line="240" w:lineRule="auto"/>
              <w:jc w:val="both"/>
              <w:rPr>
                <w:rFonts w:asciiTheme="majorHAnsi" w:hAnsiTheme="majorHAnsi" w:cstheme="majorHAnsi"/>
                <w:highlight w:val="yellow"/>
                <w:lang w:val="ro-RO"/>
              </w:rPr>
            </w:pPr>
          </w:p>
        </w:tc>
      </w:tr>
      <w:tr w:rsidR="00803CD7" w:rsidRPr="00EE2D76" w14:paraId="73958BCF" w14:textId="77777777" w:rsidTr="00907FB9">
        <w:trPr>
          <w:trHeight w:val="163"/>
        </w:trPr>
        <w:tc>
          <w:tcPr>
            <w:tcW w:w="568" w:type="dxa"/>
            <w:shd w:val="clear" w:color="auto" w:fill="auto"/>
          </w:tcPr>
          <w:p w14:paraId="3938E834" w14:textId="77777777" w:rsidR="00803CD7" w:rsidRPr="00EE2D7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EE2D76" w:rsidRDefault="00803CD7"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Documentația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este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completă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conformă</w:t>
            </w:r>
            <w:proofErr w:type="spellEnd"/>
            <w:r w:rsidRPr="00EE2D76">
              <w:rPr>
                <w:rFonts w:asciiTheme="majorHAnsi" w:hAnsiTheme="majorHAnsi" w:cstheme="majorHAnsi"/>
              </w:rPr>
              <w:t xml:space="preserve"> cu </w:t>
            </w:r>
            <w:proofErr w:type="spellStart"/>
            <w:r w:rsidRPr="00EE2D76">
              <w:rPr>
                <w:rFonts w:asciiTheme="majorHAnsi" w:hAnsiTheme="majorHAnsi" w:cstheme="majorHAnsi"/>
              </w:rPr>
              <w:t>conținutul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cadru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prevă</w:t>
            </w:r>
            <w:r w:rsidR="007B3659" w:rsidRPr="00EE2D76">
              <w:rPr>
                <w:rFonts w:asciiTheme="majorHAnsi" w:hAnsiTheme="majorHAnsi" w:cstheme="majorHAnsi"/>
              </w:rPr>
              <w:t>z</w:t>
            </w:r>
            <w:r w:rsidRPr="00EE2D76">
              <w:rPr>
                <w:rFonts w:asciiTheme="majorHAnsi" w:hAnsiTheme="majorHAnsi" w:cstheme="majorHAnsi"/>
              </w:rPr>
              <w:t>ut</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Anexa</w:t>
            </w:r>
            <w:proofErr w:type="spellEnd"/>
            <w:r w:rsidRPr="00EE2D76">
              <w:rPr>
                <w:rFonts w:asciiTheme="majorHAnsi" w:hAnsiTheme="majorHAnsi" w:cstheme="majorHAnsi"/>
              </w:rPr>
              <w:t xml:space="preserve"> 10 din HG 907/2016 </w:t>
            </w:r>
            <w:proofErr w:type="spellStart"/>
            <w:r w:rsidRPr="00EE2D76">
              <w:rPr>
                <w:rFonts w:asciiTheme="majorHAnsi" w:hAnsiTheme="majorHAnsi" w:cstheme="majorHAnsi"/>
              </w:rPr>
              <w:t>respectiv</w:t>
            </w:r>
            <w:proofErr w:type="spellEnd"/>
            <w:r w:rsidRPr="00EE2D76">
              <w:rPr>
                <w:rFonts w:asciiTheme="majorHAnsi" w:hAnsiTheme="majorHAnsi" w:cstheme="majorHAnsi"/>
              </w:rPr>
              <w:t xml:space="preserve">: </w:t>
            </w:r>
          </w:p>
          <w:p w14:paraId="034B49D8" w14:textId="259A097A" w:rsidR="00803CD7" w:rsidRPr="00EE2D7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EE2D76">
              <w:rPr>
                <w:rFonts w:asciiTheme="majorHAnsi" w:hAnsiTheme="majorHAnsi" w:cstheme="majorHAnsi"/>
              </w:rPr>
              <w:t>memoriul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general, </w:t>
            </w:r>
            <w:proofErr w:type="spellStart"/>
            <w:r w:rsidR="00736FFC" w:rsidRPr="00EE2D76">
              <w:rPr>
                <w:rFonts w:asciiTheme="majorHAnsi" w:hAnsiTheme="majorHAnsi" w:cstheme="majorHAnsi"/>
              </w:rPr>
              <w:t>cuprinzând</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toate</w:t>
            </w:r>
            <w:proofErr w:type="spellEnd"/>
            <w:r w:rsidR="00736FFC" w:rsidRPr="00EE2D76">
              <w:rPr>
                <w:rFonts w:asciiTheme="majorHAnsi" w:hAnsiTheme="majorHAnsi" w:cstheme="majorHAnsi"/>
              </w:rPr>
              <w:t xml:space="preserve"> </w:t>
            </w:r>
            <w:proofErr w:type="spellStart"/>
            <w:r w:rsidR="00736FFC" w:rsidRPr="00EE2D76">
              <w:rPr>
                <w:rFonts w:asciiTheme="majorHAnsi" w:hAnsiTheme="majorHAnsi" w:cstheme="majorHAnsi"/>
              </w:rPr>
              <w:t>elementele</w:t>
            </w:r>
            <w:proofErr w:type="spellEnd"/>
            <w:r w:rsidR="00736FFC" w:rsidRPr="00EE2D76">
              <w:rPr>
                <w:rFonts w:asciiTheme="majorHAnsi" w:hAnsiTheme="majorHAnsi" w:cstheme="majorHAnsi"/>
              </w:rPr>
              <w:t xml:space="preserve"> de </w:t>
            </w:r>
            <w:proofErr w:type="spellStart"/>
            <w:r w:rsidR="00736FFC" w:rsidRPr="00EE2D76">
              <w:rPr>
                <w:rFonts w:asciiTheme="majorHAnsi" w:hAnsiTheme="majorHAnsi" w:cstheme="majorHAnsi"/>
              </w:rPr>
              <w:t>sinteză</w:t>
            </w:r>
            <w:proofErr w:type="spellEnd"/>
            <w:r w:rsidR="00736FFC" w:rsidRPr="00EE2D76">
              <w:rPr>
                <w:rFonts w:asciiTheme="majorHAnsi" w:hAnsiTheme="majorHAnsi" w:cstheme="majorHAnsi"/>
              </w:rPr>
              <w:t xml:space="preserve"> ale </w:t>
            </w:r>
            <w:proofErr w:type="spellStart"/>
            <w:r w:rsidR="00736FFC" w:rsidRPr="00EE2D76">
              <w:rPr>
                <w:rFonts w:asciiTheme="majorHAnsi" w:hAnsiTheme="majorHAnsi" w:cstheme="majorHAnsi"/>
              </w:rPr>
              <w:t>obiectivului</w:t>
            </w:r>
            <w:proofErr w:type="spellEnd"/>
            <w:r w:rsidR="00736FFC" w:rsidRPr="00EE2D76">
              <w:rPr>
                <w:rFonts w:asciiTheme="majorHAnsi" w:hAnsiTheme="majorHAnsi" w:cstheme="majorHAnsi"/>
              </w:rPr>
              <w:t xml:space="preserve"> de </w:t>
            </w:r>
            <w:proofErr w:type="spellStart"/>
            <w:r w:rsidR="00736FFC" w:rsidRPr="00EE2D76">
              <w:rPr>
                <w:rFonts w:asciiTheme="majorHAnsi" w:hAnsiTheme="majorHAnsi" w:cstheme="majorHAnsi"/>
              </w:rPr>
              <w:t>investiții</w:t>
            </w:r>
            <w:proofErr w:type="spellEnd"/>
          </w:p>
          <w:p w14:paraId="4CE3D5EA" w14:textId="77777777" w:rsidR="00803CD7" w:rsidRPr="00EE2D7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EE2D76">
              <w:rPr>
                <w:rFonts w:asciiTheme="majorHAnsi" w:hAnsiTheme="majorHAnsi" w:cstheme="majorHAnsi"/>
              </w:rPr>
              <w:t>memoriile</w:t>
            </w:r>
            <w:proofErr w:type="spellEnd"/>
            <w:r w:rsidRPr="00EE2D76">
              <w:rPr>
                <w:rFonts w:asciiTheme="majorHAnsi" w:hAnsiTheme="majorHAnsi" w:cstheme="majorHAnsi"/>
              </w:rPr>
              <w:t xml:space="preserve"> pe </w:t>
            </w:r>
            <w:proofErr w:type="spellStart"/>
            <w:r w:rsidRPr="00EE2D76">
              <w:rPr>
                <w:rFonts w:asciiTheme="majorHAnsi" w:hAnsiTheme="majorHAnsi" w:cstheme="majorHAnsi"/>
              </w:rPr>
              <w:t>specialități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breviare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calcul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caiete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sarcini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specificații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instrucțiuni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execuție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w:t>
            </w:r>
            <w:proofErr w:type="spellStart"/>
            <w:r w:rsidRPr="00EE2D76">
              <w:rPr>
                <w:rFonts w:asciiTheme="majorHAnsi" w:hAnsiTheme="majorHAnsi" w:cstheme="majorHAnsi"/>
              </w:rPr>
              <w:t>sau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exploatare</w:t>
            </w:r>
            <w:proofErr w:type="spellEnd"/>
            <w:r w:rsidRPr="00EE2D76">
              <w:rPr>
                <w:rFonts w:asciiTheme="majorHAnsi" w:hAnsiTheme="majorHAnsi" w:cstheme="majorHAnsi"/>
              </w:rPr>
              <w:t xml:space="preserve">, </w:t>
            </w:r>
          </w:p>
          <w:p w14:paraId="1976F2D9" w14:textId="77777777" w:rsidR="00803CD7" w:rsidRPr="00EE2D7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EE2D76">
              <w:rPr>
                <w:rFonts w:asciiTheme="majorHAnsi" w:hAnsiTheme="majorHAnsi" w:cstheme="majorHAnsi"/>
              </w:rPr>
              <w:t>programul</w:t>
            </w:r>
            <w:proofErr w:type="spellEnd"/>
            <w:r w:rsidRPr="00EE2D76">
              <w:rPr>
                <w:rFonts w:asciiTheme="majorHAnsi" w:hAnsiTheme="majorHAnsi" w:cstheme="majorHAnsi"/>
              </w:rPr>
              <w:t xml:space="preserve"> de control al </w:t>
            </w:r>
            <w:proofErr w:type="spellStart"/>
            <w:r w:rsidRPr="00EE2D76">
              <w:rPr>
                <w:rFonts w:asciiTheme="majorHAnsi" w:hAnsiTheme="majorHAnsi" w:cstheme="majorHAnsi"/>
              </w:rPr>
              <w:t>calității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execuției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construcții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
          <w:p w14:paraId="5730F6C5" w14:textId="5B925FED" w:rsidR="00803CD7" w:rsidRPr="00EE2D7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EE2D76">
              <w:rPr>
                <w:rFonts w:asciiTheme="majorHAnsi" w:hAnsiTheme="majorHAnsi" w:cstheme="majorHAnsi"/>
              </w:rPr>
              <w:t>programul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exploatare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EE2D7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EE2D76" w:rsidRDefault="00803CD7" w:rsidP="007F6CB5">
            <w:pPr>
              <w:spacing w:before="60" w:after="60" w:line="240" w:lineRule="auto"/>
              <w:jc w:val="both"/>
              <w:rPr>
                <w:rFonts w:asciiTheme="majorHAnsi" w:hAnsiTheme="majorHAnsi" w:cstheme="majorHAnsi"/>
                <w:highlight w:val="yellow"/>
                <w:lang w:val="ro-RO"/>
              </w:rPr>
            </w:pPr>
          </w:p>
        </w:tc>
      </w:tr>
      <w:tr w:rsidR="009F4138" w:rsidRPr="00EE2D76" w14:paraId="61BB450D" w14:textId="77777777" w:rsidTr="00907FB9">
        <w:trPr>
          <w:trHeight w:val="163"/>
        </w:trPr>
        <w:tc>
          <w:tcPr>
            <w:tcW w:w="568" w:type="dxa"/>
            <w:shd w:val="clear" w:color="auto" w:fill="auto"/>
          </w:tcPr>
          <w:p w14:paraId="5E10645A" w14:textId="77777777" w:rsidR="009F4138" w:rsidRPr="00EE2D7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EE2D76" w:rsidRDefault="0017575A"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b/>
              </w:rPr>
              <w:t>Memoriul</w:t>
            </w:r>
            <w:proofErr w:type="spellEnd"/>
            <w:r w:rsidRPr="00EE2D76">
              <w:rPr>
                <w:rFonts w:asciiTheme="majorHAnsi" w:hAnsiTheme="majorHAnsi" w:cstheme="majorHAnsi"/>
                <w:b/>
              </w:rPr>
              <w:t xml:space="preserve"> </w:t>
            </w:r>
            <w:proofErr w:type="spellStart"/>
            <w:r w:rsidRPr="00EE2D76">
              <w:rPr>
                <w:rFonts w:asciiTheme="majorHAnsi" w:hAnsiTheme="majorHAnsi" w:cstheme="majorHAnsi"/>
                <w:b/>
              </w:rPr>
              <w:t>tehnic</w:t>
            </w:r>
            <w:proofErr w:type="spellEnd"/>
            <w:r w:rsidRPr="00EE2D76">
              <w:rPr>
                <w:rFonts w:asciiTheme="majorHAnsi" w:hAnsiTheme="majorHAnsi" w:cstheme="majorHAnsi"/>
                <w:b/>
              </w:rPr>
              <w:t xml:space="preserve"> general</w:t>
            </w:r>
            <w:r w:rsidRPr="00EE2D76">
              <w:rPr>
                <w:rFonts w:asciiTheme="majorHAnsi" w:hAnsiTheme="majorHAnsi" w:cstheme="majorHAnsi"/>
              </w:rPr>
              <w:t xml:space="preserve"> </w:t>
            </w:r>
            <w:proofErr w:type="spellStart"/>
            <w:r w:rsidRPr="00EE2D76">
              <w:rPr>
                <w:rFonts w:asciiTheme="majorHAnsi" w:hAnsiTheme="majorHAnsi" w:cstheme="majorHAnsi"/>
              </w:rPr>
              <w:t>prezintă</w:t>
            </w:r>
            <w:proofErr w:type="spellEnd"/>
            <w:r w:rsidRPr="00EE2D76">
              <w:rPr>
                <w:rFonts w:asciiTheme="majorHAnsi" w:hAnsiTheme="majorHAnsi" w:cstheme="majorHAnsi"/>
              </w:rPr>
              <w:t>:</w:t>
            </w:r>
          </w:p>
          <w:p w14:paraId="35E6B6E6" w14:textId="4505B6E0" w:rsidR="009F4138" w:rsidRPr="00EE2D76" w:rsidRDefault="009F4138"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Informații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generale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privind</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denumire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amplasament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actul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administrativ</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aprobare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studiului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fezabilitate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documentației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avizare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ordonatorul</w:t>
            </w:r>
            <w:proofErr w:type="spellEnd"/>
            <w:r w:rsidRPr="00EE2D76">
              <w:rPr>
                <w:rFonts w:asciiTheme="majorHAnsi" w:hAnsiTheme="majorHAnsi" w:cstheme="majorHAnsi"/>
              </w:rPr>
              <w:t xml:space="preserve"> principal de </w:t>
            </w:r>
            <w:proofErr w:type="spellStart"/>
            <w:r w:rsidRPr="00EE2D76">
              <w:rPr>
                <w:rFonts w:asciiTheme="majorHAnsi" w:hAnsiTheme="majorHAnsi" w:cstheme="majorHAnsi"/>
              </w:rPr>
              <w:t>credite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investitorul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beneficiarul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elaboratorul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proiectului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execuție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datele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identificare</w:t>
            </w:r>
            <w:proofErr w:type="spellEnd"/>
            <w:r w:rsidRPr="00EE2D76">
              <w:rPr>
                <w:rFonts w:asciiTheme="majorHAnsi" w:hAnsiTheme="majorHAnsi" w:cstheme="majorHAnsi"/>
              </w:rPr>
              <w:t xml:space="preserve"> ale </w:t>
            </w:r>
            <w:proofErr w:type="spellStart"/>
            <w:r w:rsidRPr="00EE2D76">
              <w:rPr>
                <w:rFonts w:asciiTheme="majorHAnsi" w:hAnsiTheme="majorHAnsi" w:cstheme="majorHAnsi"/>
              </w:rPr>
              <w:t>operatorului</w:t>
            </w:r>
            <w:proofErr w:type="spellEnd"/>
            <w:r w:rsidRPr="00EE2D7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r>
      <w:tr w:rsidR="009F4138" w:rsidRPr="00EE2D76" w14:paraId="1E2089CF" w14:textId="77777777" w:rsidTr="00907FB9">
        <w:trPr>
          <w:trHeight w:val="163"/>
        </w:trPr>
        <w:tc>
          <w:tcPr>
            <w:tcW w:w="568" w:type="dxa"/>
            <w:shd w:val="clear" w:color="auto" w:fill="auto"/>
          </w:tcPr>
          <w:p w14:paraId="19A41C95" w14:textId="77777777" w:rsidR="009F4138" w:rsidRPr="00EE2D7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35E52FF6" w:rsidR="009F4138" w:rsidRPr="00EE2D76" w:rsidRDefault="009F4138" w:rsidP="007F6CB5">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Particularitățile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amplasamentului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descrierea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acestuia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topografia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clima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fenomenele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naturale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specifice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zonei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geologie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w:t>
            </w:r>
            <w:r w:rsidR="00B54302" w:rsidRPr="00EE2D76">
              <w:rPr>
                <w:rFonts w:asciiTheme="majorHAnsi" w:hAnsiTheme="majorHAnsi" w:cstheme="majorHAnsi"/>
              </w:rPr>
              <w:t>i</w:t>
            </w:r>
            <w:r w:rsidRPr="00EE2D76">
              <w:rPr>
                <w:rFonts w:asciiTheme="majorHAnsi" w:hAnsiTheme="majorHAnsi" w:cstheme="majorHAnsi"/>
              </w:rPr>
              <w:t>smicitate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devieri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protejări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rețele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utilități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existente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apă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energie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electrică</w:t>
            </w:r>
            <w:proofErr w:type="spellEnd"/>
            <w:r w:rsidRPr="00EE2D76">
              <w:rPr>
                <w:rFonts w:asciiTheme="majorHAnsi" w:hAnsiTheme="majorHAnsi" w:cstheme="majorHAnsi"/>
              </w:rPr>
              <w:t xml:space="preserve">, gaze, </w:t>
            </w:r>
            <w:proofErr w:type="spellStart"/>
            <w:r w:rsidRPr="00EE2D76">
              <w:rPr>
                <w:rFonts w:asciiTheme="majorHAnsi" w:hAnsiTheme="majorHAnsi" w:cstheme="majorHAnsi"/>
              </w:rPr>
              <w:t>comunicații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atât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lucrări</w:t>
            </w:r>
            <w:proofErr w:type="spellEnd"/>
            <w:r w:rsidRPr="00EE2D76">
              <w:rPr>
                <w:rFonts w:asciiTheme="majorHAnsi" w:hAnsiTheme="majorHAnsi" w:cstheme="majorHAnsi"/>
              </w:rPr>
              <w:t xml:space="preserve"> definitive </w:t>
            </w:r>
            <w:proofErr w:type="spellStart"/>
            <w:r w:rsidRPr="00EE2D76">
              <w:rPr>
                <w:rFonts w:asciiTheme="majorHAnsi" w:hAnsiTheme="majorHAnsi" w:cstheme="majorHAnsi"/>
              </w:rPr>
              <w:t>cât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provizorii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căile</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acces</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permanente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provizorii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bunuri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patrimoniu</w:t>
            </w:r>
            <w:proofErr w:type="spellEnd"/>
            <w:r w:rsidRPr="00EE2D76">
              <w:rPr>
                <w:rFonts w:asciiTheme="majorHAnsi" w:hAnsiTheme="majorHAnsi" w:cstheme="majorHAnsi"/>
              </w:rPr>
              <w:t xml:space="preserve"> cultural </w:t>
            </w:r>
            <w:proofErr w:type="spellStart"/>
            <w:r w:rsidRPr="00EE2D76">
              <w:rPr>
                <w:rFonts w:asciiTheme="majorHAnsi" w:hAnsiTheme="majorHAnsi" w:cstheme="majorHAnsi"/>
              </w:rPr>
              <w:t>imobil</w:t>
            </w:r>
            <w:proofErr w:type="spellEnd"/>
            <w:r w:rsidRPr="00EE2D76">
              <w:rPr>
                <w:rFonts w:asciiTheme="majorHAnsi" w:hAnsiTheme="majorHAnsi" w:cstheme="majorHAnsi"/>
              </w:rPr>
              <w:t>)</w:t>
            </w:r>
          </w:p>
        </w:tc>
        <w:tc>
          <w:tcPr>
            <w:tcW w:w="1418" w:type="dxa"/>
            <w:shd w:val="clear" w:color="auto" w:fill="auto"/>
            <w:vAlign w:val="center"/>
          </w:tcPr>
          <w:p w14:paraId="57E958EE"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EE2D76" w:rsidRDefault="009F4138" w:rsidP="007F6CB5">
            <w:pPr>
              <w:spacing w:before="60" w:after="60" w:line="240" w:lineRule="auto"/>
              <w:jc w:val="both"/>
              <w:rPr>
                <w:rFonts w:asciiTheme="majorHAnsi" w:hAnsiTheme="majorHAnsi" w:cstheme="majorHAnsi"/>
                <w:highlight w:val="yellow"/>
                <w:lang w:val="ro-RO"/>
              </w:rPr>
            </w:pPr>
          </w:p>
        </w:tc>
      </w:tr>
      <w:tr w:rsidR="007B3659" w:rsidRPr="00EE2D76" w14:paraId="1886889A" w14:textId="77777777" w:rsidTr="00907FB9">
        <w:trPr>
          <w:trHeight w:val="163"/>
        </w:trPr>
        <w:tc>
          <w:tcPr>
            <w:tcW w:w="568" w:type="dxa"/>
            <w:shd w:val="clear" w:color="auto" w:fill="auto"/>
          </w:tcPr>
          <w:p w14:paraId="51E7DD3C" w14:textId="77777777" w:rsidR="007B3659" w:rsidRPr="00EE2D7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EE2D76" w:rsidRDefault="007B3659" w:rsidP="007B3659">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Soluția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selectată</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obiectivul</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investiție</w:t>
            </w:r>
            <w:proofErr w:type="spellEnd"/>
            <w:r w:rsidRPr="00EE2D76">
              <w:rPr>
                <w:rFonts w:asciiTheme="majorHAnsi" w:hAnsiTheme="majorHAnsi" w:cstheme="majorHAnsi"/>
              </w:rPr>
              <w:t xml:space="preserve"> conf</w:t>
            </w:r>
            <w:r w:rsidR="002E390A" w:rsidRPr="00EE2D76">
              <w:rPr>
                <w:rFonts w:asciiTheme="majorHAnsi" w:hAnsiTheme="majorHAnsi" w:cstheme="majorHAnsi"/>
              </w:rPr>
              <w:t xml:space="preserve">. </w:t>
            </w:r>
            <w:r w:rsidRPr="00EE2D76">
              <w:rPr>
                <w:rFonts w:asciiTheme="majorHAnsi" w:hAnsiTheme="majorHAnsi" w:cstheme="majorHAnsi"/>
              </w:rPr>
              <w:t>DALI/ SF:</w:t>
            </w:r>
          </w:p>
          <w:p w14:paraId="2C868CCB" w14:textId="77777777" w:rsidR="00921113" w:rsidRPr="00EE2D76" w:rsidRDefault="007B3659" w:rsidP="007B3659">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Scenariul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opțiunea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selectată</w:t>
            </w:r>
            <w:proofErr w:type="spellEnd"/>
            <w:r w:rsidRPr="00EE2D76">
              <w:rPr>
                <w:rFonts w:asciiTheme="majorHAnsi" w:hAnsiTheme="majorHAnsi" w:cstheme="majorHAnsi"/>
              </w:rPr>
              <w:t xml:space="preserve"> din </w:t>
            </w:r>
            <w:proofErr w:type="spellStart"/>
            <w:r w:rsidRPr="00EE2D76">
              <w:rPr>
                <w:rFonts w:asciiTheme="majorHAnsi" w:hAnsiTheme="majorHAnsi" w:cstheme="majorHAnsi"/>
              </w:rPr>
              <w:t>cadrul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Documentației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avizare</w:t>
            </w:r>
            <w:proofErr w:type="spellEnd"/>
            <w:r w:rsidRPr="00EE2D76">
              <w:rPr>
                <w:rFonts w:asciiTheme="majorHAnsi" w:hAnsiTheme="majorHAnsi" w:cstheme="majorHAnsi"/>
              </w:rPr>
              <w:t xml:space="preserve"> a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intervenție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Studiului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fezabilitate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descrierea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lucrărilor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măsurilor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indicatorilor</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tehnico</w:t>
            </w:r>
            <w:proofErr w:type="spellEnd"/>
            <w:r w:rsidRPr="00EE2D76">
              <w:rPr>
                <w:rFonts w:asciiTheme="majorHAnsi" w:hAnsiTheme="majorHAnsi" w:cstheme="majorHAnsi"/>
              </w:rPr>
              <w:t xml:space="preserve">-economici </w:t>
            </w:r>
            <w:proofErr w:type="spellStart"/>
            <w:r w:rsidRPr="00EE2D76">
              <w:rPr>
                <w:rFonts w:asciiTheme="majorHAnsi" w:hAnsiTheme="majorHAnsi" w:cstheme="majorHAnsi"/>
              </w:rPr>
              <w:t>aprobați</w:t>
            </w:r>
            <w:proofErr w:type="spellEnd"/>
            <w:r w:rsidRPr="00EE2D76">
              <w:rPr>
                <w:rFonts w:asciiTheme="majorHAnsi" w:hAnsiTheme="majorHAnsi" w:cstheme="majorHAnsi"/>
              </w:rPr>
              <w:t xml:space="preserve"> de </w:t>
            </w:r>
            <w:proofErr w:type="spellStart"/>
            <w:r w:rsidRPr="00EE2D76">
              <w:rPr>
                <w:rFonts w:asciiTheme="majorHAnsi" w:hAnsiTheme="majorHAnsi" w:cstheme="majorHAnsi"/>
              </w:rPr>
              <w:t>investitor</w:t>
            </w:r>
            <w:proofErr w:type="spellEnd"/>
            <w:r w:rsidRPr="00EE2D76">
              <w:rPr>
                <w:rFonts w:asciiTheme="majorHAnsi" w:hAnsiTheme="majorHAnsi" w:cstheme="majorHAnsi"/>
              </w:rPr>
              <w:t xml:space="preserve">: </w:t>
            </w:r>
          </w:p>
          <w:p w14:paraId="0448D47F" w14:textId="77777777" w:rsidR="00921113" w:rsidRPr="00EE2D76" w:rsidRDefault="00921113"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caracteristicile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tehnice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și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parametrii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specifici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obiectivului</w:t>
            </w:r>
            <w:proofErr w:type="spellEnd"/>
            <w:r w:rsidR="007B3659" w:rsidRPr="00EE2D76">
              <w:rPr>
                <w:rFonts w:asciiTheme="majorHAnsi" w:hAnsiTheme="majorHAnsi" w:cstheme="majorHAnsi"/>
              </w:rPr>
              <w:t xml:space="preserve">, </w:t>
            </w:r>
          </w:p>
          <w:p w14:paraId="532BCFB4" w14:textId="10A9DAD9" w:rsidR="00921113" w:rsidRPr="00EE2D76" w:rsidRDefault="00921113"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indicatorii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urbanistici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aprobați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prin</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certificatul</w:t>
            </w:r>
            <w:proofErr w:type="spellEnd"/>
            <w:r w:rsidR="007B3659" w:rsidRPr="00EE2D76">
              <w:rPr>
                <w:rFonts w:asciiTheme="majorHAnsi" w:hAnsiTheme="majorHAnsi" w:cstheme="majorHAnsi"/>
              </w:rPr>
              <w:t xml:space="preserve"> de urbanism</w:t>
            </w:r>
            <w:r w:rsidR="00B54302" w:rsidRPr="00EE2D76">
              <w:rPr>
                <w:rFonts w:asciiTheme="majorHAnsi" w:hAnsiTheme="majorHAnsi" w:cstheme="majorHAnsi"/>
              </w:rPr>
              <w:t>,</w:t>
            </w:r>
          </w:p>
          <w:p w14:paraId="429F1C41" w14:textId="77777777" w:rsidR="00B54302" w:rsidRPr="00EE2D76" w:rsidRDefault="00921113"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varianta</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constructivă</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realizare</w:t>
            </w:r>
            <w:proofErr w:type="spellEnd"/>
            <w:r w:rsidR="007B3659" w:rsidRPr="00EE2D76">
              <w:rPr>
                <w:rFonts w:asciiTheme="majorHAnsi" w:hAnsiTheme="majorHAnsi" w:cstheme="majorHAnsi"/>
              </w:rPr>
              <w:t xml:space="preserve"> </w:t>
            </w:r>
            <w:proofErr w:type="gramStart"/>
            <w:r w:rsidR="007B3659" w:rsidRPr="00EE2D76">
              <w:rPr>
                <w:rFonts w:asciiTheme="majorHAnsi" w:hAnsiTheme="majorHAnsi" w:cstheme="majorHAnsi"/>
              </w:rPr>
              <w:t>a</w:t>
            </w:r>
            <w:proofErr w:type="gram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investiției</w:t>
            </w:r>
            <w:proofErr w:type="spellEnd"/>
            <w:r w:rsidR="00B54302" w:rsidRPr="00EE2D76">
              <w:rPr>
                <w:rFonts w:asciiTheme="majorHAnsi" w:hAnsiTheme="majorHAnsi" w:cstheme="majorHAnsi"/>
              </w:rPr>
              <w:t>,</w:t>
            </w:r>
          </w:p>
          <w:p w14:paraId="2368E586" w14:textId="754A81D9" w:rsidR="00921113" w:rsidRPr="00EE2D76" w:rsidRDefault="00B54302"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trasarea</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lucrărilor</w:t>
            </w:r>
            <w:proofErr w:type="spellEnd"/>
            <w:r w:rsidRPr="00EE2D76">
              <w:rPr>
                <w:rFonts w:asciiTheme="majorHAnsi" w:hAnsiTheme="majorHAnsi" w:cstheme="majorHAnsi"/>
              </w:rPr>
              <w:t>,</w:t>
            </w:r>
          </w:p>
          <w:p w14:paraId="7078DBA4" w14:textId="77777777" w:rsidR="00921113" w:rsidRPr="00EE2D76" w:rsidRDefault="00921113"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w:t>
            </w:r>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protejarea</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lucrărilor</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executate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și</w:t>
            </w:r>
            <w:proofErr w:type="spellEnd"/>
            <w:r w:rsidR="007B3659" w:rsidRPr="00EE2D76">
              <w:rPr>
                <w:rFonts w:asciiTheme="majorHAnsi" w:hAnsiTheme="majorHAnsi" w:cstheme="majorHAnsi"/>
              </w:rPr>
              <w:t xml:space="preserve"> a </w:t>
            </w:r>
            <w:proofErr w:type="spellStart"/>
            <w:r w:rsidR="007B3659" w:rsidRPr="00EE2D76">
              <w:rPr>
                <w:rFonts w:asciiTheme="majorHAnsi" w:hAnsiTheme="majorHAnsi" w:cstheme="majorHAnsi"/>
              </w:rPr>
              <w:t>materialelor</w:t>
            </w:r>
            <w:proofErr w:type="spellEnd"/>
            <w:r w:rsidR="007B3659" w:rsidRPr="00EE2D76">
              <w:rPr>
                <w:rFonts w:asciiTheme="majorHAnsi" w:hAnsiTheme="majorHAnsi" w:cstheme="majorHAnsi"/>
              </w:rPr>
              <w:t xml:space="preserve"> din </w:t>
            </w:r>
            <w:proofErr w:type="spellStart"/>
            <w:r w:rsidR="007B3659" w:rsidRPr="00EE2D76">
              <w:rPr>
                <w:rFonts w:asciiTheme="majorHAnsi" w:hAnsiTheme="majorHAnsi" w:cstheme="majorHAnsi"/>
              </w:rPr>
              <w:t>șantier</w:t>
            </w:r>
            <w:proofErr w:type="spellEnd"/>
          </w:p>
          <w:p w14:paraId="0F1B5A15" w14:textId="3CB43ED2" w:rsidR="007B3659" w:rsidRPr="00EE2D76" w:rsidRDefault="00921113"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organizarea</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șantier</w:t>
            </w:r>
            <w:proofErr w:type="spellEnd"/>
            <w:r w:rsidRPr="00EE2D76">
              <w:rPr>
                <w:rFonts w:asciiTheme="majorHAnsi" w:hAnsiTheme="majorHAnsi" w:cstheme="majorHAnsi"/>
              </w:rPr>
              <w:t>.</w:t>
            </w:r>
          </w:p>
          <w:p w14:paraId="6BF3B9A8" w14:textId="60F78327" w:rsidR="00921113" w:rsidRPr="00EE2D76" w:rsidRDefault="007B3659" w:rsidP="00921113">
            <w:pPr>
              <w:snapToGrid w:val="0"/>
              <w:spacing w:before="60" w:after="60" w:line="240" w:lineRule="auto"/>
              <w:jc w:val="both"/>
              <w:rPr>
                <w:rFonts w:asciiTheme="majorHAnsi" w:hAnsiTheme="majorHAnsi" w:cstheme="majorHAnsi"/>
              </w:rPr>
            </w:pPr>
            <w:proofErr w:type="spellStart"/>
            <w:r w:rsidRPr="00EE2D76">
              <w:rPr>
                <w:rFonts w:asciiTheme="majorHAnsi" w:hAnsiTheme="majorHAnsi" w:cstheme="majorHAnsi"/>
              </w:rPr>
              <w:t>Scenariul</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selectat</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cuprinde</w:t>
            </w:r>
            <w:proofErr w:type="spellEnd"/>
            <w:r w:rsidR="00921113" w:rsidRPr="00EE2D76">
              <w:rPr>
                <w:rFonts w:asciiTheme="majorHAnsi" w:hAnsiTheme="majorHAnsi" w:cstheme="majorHAnsi"/>
              </w:rPr>
              <w:t xml:space="preserve">, de </w:t>
            </w:r>
            <w:proofErr w:type="spellStart"/>
            <w:r w:rsidR="00921113" w:rsidRPr="00EE2D76">
              <w:rPr>
                <w:rFonts w:asciiTheme="majorHAnsi" w:hAnsiTheme="majorHAnsi" w:cstheme="majorHAnsi"/>
              </w:rPr>
              <w:t>asemenea</w:t>
            </w:r>
            <w:proofErr w:type="spellEnd"/>
            <w:r w:rsidR="00921113" w:rsidRPr="00EE2D76">
              <w:rPr>
                <w:rFonts w:asciiTheme="majorHAnsi" w:hAnsiTheme="majorHAnsi" w:cstheme="majorHAnsi"/>
              </w:rPr>
              <w:t>:</w:t>
            </w:r>
          </w:p>
          <w:p w14:paraId="78C4C584" w14:textId="56B770B4" w:rsidR="00921113" w:rsidRPr="00EE2D7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rPr>
              <w:t xml:space="preserve">- </w:t>
            </w:r>
            <w:r w:rsidRPr="00EE2D76">
              <w:rPr>
                <w:rFonts w:asciiTheme="majorHAnsi" w:hAnsiTheme="majorHAnsi" w:cstheme="majorHAnsi"/>
                <w:lang w:val="ro-RO"/>
              </w:rPr>
              <w:t>cerințele suplimentare vizând aspectele asociate DNSH</w:t>
            </w:r>
          </w:p>
          <w:p w14:paraId="2FDA593B" w14:textId="74E4081F" w:rsidR="00921113" w:rsidRPr="00EE2D7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EE2D76">
              <w:rPr>
                <w:rFonts w:asciiTheme="majorHAnsi" w:hAnsiTheme="majorHAnsi" w:cstheme="majorHAnsi"/>
                <w:lang w:val="ro-RO"/>
              </w:rPr>
              <w:t xml:space="preserve">- cerințele privind temele orizontale de mediu și egalitate de șanse </w:t>
            </w:r>
          </w:p>
          <w:p w14:paraId="65E2DC30" w14:textId="2B650665" w:rsidR="00921113" w:rsidRPr="00EE2D76" w:rsidRDefault="00921113" w:rsidP="00921113">
            <w:pPr>
              <w:snapToGrid w:val="0"/>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lastRenderedPageBreak/>
              <w:t xml:space="preserve">- măsurile suplimentare prevăzute pentru adaptarea/ atenuarea schimbărilor climatice și </w:t>
            </w:r>
          </w:p>
          <w:p w14:paraId="25A424EF" w14:textId="286D6E37" w:rsidR="00921113" w:rsidRPr="00EE2D76" w:rsidRDefault="00921113" w:rsidP="007B3659">
            <w:pPr>
              <w:snapToGrid w:val="0"/>
              <w:spacing w:before="60" w:after="60" w:line="240" w:lineRule="auto"/>
              <w:jc w:val="both"/>
              <w:rPr>
                <w:rFonts w:asciiTheme="majorHAnsi" w:hAnsiTheme="majorHAnsi" w:cstheme="majorHAnsi"/>
                <w:lang w:val="ro-RO"/>
              </w:rPr>
            </w:pPr>
            <w:r w:rsidRPr="00EE2D76">
              <w:rPr>
                <w:rFonts w:asciiTheme="majorHAnsi" w:hAnsiTheme="majorHAnsi" w:cstheme="majorHAnsi"/>
                <w:lang w:val="ro-RO"/>
              </w:rPr>
              <w:t>- măsurile suplimentare prevăzute pentru aspectele de biodiversitate</w:t>
            </w:r>
          </w:p>
          <w:p w14:paraId="471F21AF" w14:textId="49ADF25A" w:rsidR="007B3659" w:rsidRPr="00EE2D76" w:rsidRDefault="00B54302" w:rsidP="007B3659">
            <w:pPr>
              <w:snapToGrid w:val="0"/>
              <w:spacing w:before="60" w:after="60" w:line="240" w:lineRule="auto"/>
              <w:jc w:val="both"/>
              <w:rPr>
                <w:rFonts w:asciiTheme="majorHAnsi" w:hAnsiTheme="majorHAnsi" w:cstheme="majorHAnsi"/>
              </w:rPr>
            </w:pPr>
            <w:r w:rsidRPr="00EE2D76">
              <w:rPr>
                <w:rFonts w:asciiTheme="majorHAnsi" w:hAnsiTheme="majorHAnsi" w:cstheme="majorHAnsi"/>
              </w:rPr>
              <w:t xml:space="preserve">Se </w:t>
            </w:r>
            <w:proofErr w:type="spellStart"/>
            <w:r w:rsidRPr="00EE2D76">
              <w:rPr>
                <w:rFonts w:asciiTheme="majorHAnsi" w:hAnsiTheme="majorHAnsi" w:cstheme="majorHAnsi"/>
              </w:rPr>
              <w:t>precizează</w:t>
            </w:r>
            <w:proofErr w:type="spellEnd"/>
            <w:r w:rsidRPr="00EE2D76">
              <w:rPr>
                <w:rFonts w:asciiTheme="majorHAnsi" w:hAnsiTheme="majorHAnsi" w:cstheme="majorHAnsi"/>
              </w:rPr>
              <w:t xml:space="preserve"> care sunt </w:t>
            </w:r>
            <w:proofErr w:type="spellStart"/>
            <w:r w:rsidRPr="00EE2D76">
              <w:rPr>
                <w:rFonts w:asciiTheme="majorHAnsi" w:hAnsiTheme="majorHAnsi" w:cstheme="majorHAnsi"/>
              </w:rPr>
              <w:t>s</w:t>
            </w:r>
            <w:r w:rsidR="007B3659" w:rsidRPr="00EE2D76">
              <w:rPr>
                <w:rFonts w:asciiTheme="majorHAnsi" w:hAnsiTheme="majorHAnsi" w:cstheme="majorHAnsi"/>
              </w:rPr>
              <w:t>pecialitățile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domeniile</w:t>
            </w:r>
            <w:proofErr w:type="spellEnd"/>
            <w:r w:rsidR="007B3659" w:rsidRPr="00EE2D76">
              <w:rPr>
                <w:rFonts w:asciiTheme="majorHAnsi" w:hAnsiTheme="majorHAnsi" w:cstheme="majorHAnsi"/>
              </w:rPr>
              <w:t xml:space="preserve"> </w:t>
            </w:r>
            <w:proofErr w:type="spellStart"/>
            <w:r w:rsidRPr="00EE2D76">
              <w:rPr>
                <w:rFonts w:asciiTheme="majorHAnsi" w:hAnsiTheme="majorHAnsi" w:cstheme="majorHAnsi"/>
              </w:rPr>
              <w:t>tehnice</w:t>
            </w:r>
            <w:proofErr w:type="spellEnd"/>
            <w:r w:rsidRPr="00EE2D76">
              <w:rPr>
                <w:rFonts w:asciiTheme="majorHAnsi" w:hAnsiTheme="majorHAnsi" w:cstheme="majorHAnsi"/>
              </w:rPr>
              <w:t xml:space="preserve"> </w:t>
            </w:r>
            <w:r w:rsidR="007B3659" w:rsidRPr="00EE2D76">
              <w:rPr>
                <w:rFonts w:asciiTheme="majorHAnsi" w:hAnsiTheme="majorHAnsi" w:cstheme="majorHAnsi"/>
              </w:rPr>
              <w:t xml:space="preserve">de </w:t>
            </w:r>
            <w:proofErr w:type="spellStart"/>
            <w:r w:rsidR="007B3659" w:rsidRPr="00EE2D76">
              <w:rPr>
                <w:rFonts w:asciiTheme="majorHAnsi" w:hAnsiTheme="majorHAnsi" w:cstheme="majorHAnsi"/>
              </w:rPr>
              <w:t>execuție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arhitectură</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rezistență</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instalații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electrice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instalații</w:t>
            </w:r>
            <w:proofErr w:type="spellEnd"/>
            <w:r w:rsidR="007B3659" w:rsidRPr="00EE2D76">
              <w:rPr>
                <w:rFonts w:asciiTheme="majorHAnsi" w:hAnsiTheme="majorHAnsi" w:cstheme="majorHAnsi"/>
              </w:rPr>
              <w:t xml:space="preserve"> HVAC/ </w:t>
            </w:r>
            <w:proofErr w:type="spellStart"/>
            <w:r w:rsidR="007B3659" w:rsidRPr="00EE2D76">
              <w:rPr>
                <w:rFonts w:asciiTheme="majorHAnsi" w:hAnsiTheme="majorHAnsi" w:cstheme="majorHAnsi"/>
              </w:rPr>
              <w:t>instalații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sanitare</w:t>
            </w:r>
            <w:proofErr w:type="spellEnd"/>
            <w:r w:rsidR="007B3659" w:rsidRPr="00EE2D76">
              <w:rPr>
                <w:rFonts w:asciiTheme="majorHAnsi" w:hAnsiTheme="majorHAnsi" w:cstheme="majorHAnsi"/>
              </w:rPr>
              <w:t xml:space="preserve">/ gaze/ </w:t>
            </w:r>
            <w:proofErr w:type="spellStart"/>
            <w:r w:rsidR="007B3659" w:rsidRPr="00EE2D76">
              <w:rPr>
                <w:rFonts w:asciiTheme="majorHAnsi" w:hAnsiTheme="majorHAnsi" w:cstheme="majorHAnsi"/>
              </w:rPr>
              <w:t>căi</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comunicații</w:t>
            </w:r>
            <w:proofErr w:type="spellEnd"/>
            <w:r w:rsidR="007B3659" w:rsidRPr="00EE2D76">
              <w:rPr>
                <w:rFonts w:asciiTheme="majorHAnsi" w:hAnsiTheme="majorHAnsi" w:cstheme="majorHAnsi"/>
              </w:rPr>
              <w:t>, etc.</w:t>
            </w:r>
            <w:r w:rsidRPr="00EE2D76">
              <w:rPr>
                <w:rFonts w:asciiTheme="majorHAnsi" w:hAnsiTheme="majorHAnsi" w:cstheme="majorHAnsi"/>
              </w:rPr>
              <w:t>)</w:t>
            </w:r>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în</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funcție</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tipul</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construcție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și</w:t>
            </w:r>
            <w:proofErr w:type="spellEnd"/>
            <w:r w:rsidR="007B3659" w:rsidRPr="00EE2D76">
              <w:rPr>
                <w:rFonts w:asciiTheme="majorHAnsi" w:hAnsiTheme="majorHAnsi" w:cstheme="majorHAnsi"/>
              </w:rPr>
              <w:t xml:space="preserve"> / </w:t>
            </w:r>
            <w:proofErr w:type="spellStart"/>
            <w:r w:rsidR="007B3659" w:rsidRPr="00EE2D76">
              <w:rPr>
                <w:rFonts w:asciiTheme="majorHAnsi" w:hAnsiTheme="majorHAnsi" w:cstheme="majorHAnsi"/>
              </w:rPr>
              <w:t>sau</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complexitatea</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infrastructurii</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proiectate</w:t>
            </w:r>
            <w:proofErr w:type="spellEnd"/>
            <w:r w:rsidRPr="00EE2D76">
              <w:rPr>
                <w:rFonts w:asciiTheme="majorHAnsi" w:hAnsiTheme="majorHAnsi" w:cstheme="majorHAnsi"/>
              </w:rPr>
              <w:t>.</w:t>
            </w:r>
          </w:p>
        </w:tc>
        <w:tc>
          <w:tcPr>
            <w:tcW w:w="1418" w:type="dxa"/>
            <w:shd w:val="clear" w:color="auto" w:fill="auto"/>
            <w:vAlign w:val="center"/>
          </w:tcPr>
          <w:p w14:paraId="105C1D14" w14:textId="77F90CD0" w:rsidR="007B3659" w:rsidRPr="00EE2D7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EE2D7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EE2D7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EE2D76" w:rsidRDefault="007B3659" w:rsidP="007B3659">
            <w:pPr>
              <w:spacing w:before="60" w:after="60" w:line="240" w:lineRule="auto"/>
              <w:jc w:val="both"/>
              <w:rPr>
                <w:rFonts w:asciiTheme="majorHAnsi" w:hAnsiTheme="majorHAnsi" w:cstheme="majorHAnsi"/>
                <w:highlight w:val="yellow"/>
                <w:lang w:val="ro-RO"/>
              </w:rPr>
            </w:pPr>
          </w:p>
        </w:tc>
      </w:tr>
      <w:tr w:rsidR="007B3659" w:rsidRPr="00EE2D76" w14:paraId="68CC73D0" w14:textId="77777777" w:rsidTr="00907FB9">
        <w:trPr>
          <w:trHeight w:val="585"/>
        </w:trPr>
        <w:tc>
          <w:tcPr>
            <w:tcW w:w="568" w:type="dxa"/>
            <w:shd w:val="clear" w:color="auto" w:fill="auto"/>
          </w:tcPr>
          <w:p w14:paraId="64534BF7" w14:textId="77777777" w:rsidR="007B3659" w:rsidRPr="00EE2D7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EE2D76" w:rsidRDefault="007B3659" w:rsidP="007B3659">
            <w:pPr>
              <w:tabs>
                <w:tab w:val="left" w:pos="0"/>
              </w:tabs>
              <w:spacing w:before="60" w:after="60" w:line="240" w:lineRule="auto"/>
              <w:jc w:val="both"/>
              <w:rPr>
                <w:rFonts w:asciiTheme="majorHAnsi" w:hAnsiTheme="majorHAnsi" w:cstheme="majorHAnsi"/>
              </w:rPr>
            </w:pPr>
            <w:proofErr w:type="spellStart"/>
            <w:r w:rsidRPr="00EE2D76">
              <w:rPr>
                <w:rFonts w:asciiTheme="majorHAnsi" w:hAnsiTheme="majorHAnsi" w:cstheme="majorHAnsi"/>
                <w:b/>
              </w:rPr>
              <w:t>Memoriul</w:t>
            </w:r>
            <w:proofErr w:type="spellEnd"/>
            <w:r w:rsidRPr="00EE2D76">
              <w:rPr>
                <w:rFonts w:asciiTheme="majorHAnsi" w:hAnsiTheme="majorHAnsi" w:cstheme="majorHAnsi"/>
                <w:b/>
              </w:rPr>
              <w:t xml:space="preserve"> de </w:t>
            </w:r>
            <w:proofErr w:type="spellStart"/>
            <w:r w:rsidRPr="00EE2D76">
              <w:rPr>
                <w:rFonts w:asciiTheme="majorHAnsi" w:hAnsiTheme="majorHAnsi" w:cstheme="majorHAnsi"/>
                <w:b/>
              </w:rPr>
              <w:t>arhitectură</w:t>
            </w:r>
            <w:proofErr w:type="spellEnd"/>
            <w:r w:rsidRPr="00EE2D76">
              <w:rPr>
                <w:rFonts w:asciiTheme="majorHAnsi" w:hAnsiTheme="majorHAnsi" w:cstheme="majorHAnsi"/>
              </w:rPr>
              <w:t xml:space="preserve"> </w:t>
            </w:r>
            <w:proofErr w:type="spellStart"/>
            <w:r w:rsidR="00B54302" w:rsidRPr="00EE2D76">
              <w:rPr>
                <w:rFonts w:asciiTheme="majorHAnsi" w:hAnsiTheme="majorHAnsi" w:cstheme="majorHAnsi"/>
              </w:rPr>
              <w:t>precizează</w:t>
            </w:r>
            <w:proofErr w:type="spellEnd"/>
            <w:r w:rsidR="0035752E" w:rsidRPr="00EE2D76">
              <w:rPr>
                <w:rFonts w:asciiTheme="majorHAnsi" w:hAnsiTheme="majorHAnsi" w:cstheme="majorHAnsi"/>
              </w:rPr>
              <w:t xml:space="preserve">, </w:t>
            </w:r>
            <w:proofErr w:type="spellStart"/>
            <w:r w:rsidR="0035752E" w:rsidRPr="00EE2D76">
              <w:rPr>
                <w:rFonts w:asciiTheme="majorHAnsi" w:hAnsiTheme="majorHAnsi" w:cstheme="majorHAnsi"/>
              </w:rPr>
              <w:t>nelimitativ</w:t>
            </w:r>
            <w:proofErr w:type="spellEnd"/>
            <w:r w:rsidRPr="00EE2D76">
              <w:rPr>
                <w:rFonts w:asciiTheme="majorHAnsi" w:hAnsiTheme="majorHAnsi" w:cstheme="majorHAnsi"/>
              </w:rPr>
              <w:t xml:space="preserve">: </w:t>
            </w:r>
          </w:p>
          <w:p w14:paraId="25C594A4" w14:textId="5382EE23" w:rsidR="007B3659" w:rsidRPr="00EE2D7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EE2D76">
              <w:rPr>
                <w:rFonts w:asciiTheme="majorHAnsi" w:hAnsiTheme="majorHAnsi" w:cstheme="majorHAnsi"/>
                <w:color w:val="000000"/>
                <w:bdr w:val="none" w:sz="0" w:space="0" w:color="auto" w:frame="1"/>
                <w:shd w:val="clear" w:color="auto" w:fill="FFFFFF"/>
              </w:rPr>
              <w:t xml:space="preserve">- </w:t>
            </w:r>
            <w:proofErr w:type="spellStart"/>
            <w:r w:rsidR="007B3659" w:rsidRPr="00EE2D76">
              <w:rPr>
                <w:rFonts w:asciiTheme="majorHAnsi" w:hAnsiTheme="majorHAnsi" w:cstheme="majorHAnsi"/>
                <w:color w:val="000000"/>
                <w:bdr w:val="none" w:sz="0" w:space="0" w:color="auto" w:frame="1"/>
                <w:shd w:val="clear" w:color="auto" w:fill="FFFFFF"/>
              </w:rPr>
              <w:t>Clasa</w:t>
            </w:r>
            <w:proofErr w:type="spellEnd"/>
            <w:r w:rsidR="007B3659" w:rsidRPr="00EE2D76">
              <w:rPr>
                <w:rFonts w:asciiTheme="majorHAnsi" w:hAnsiTheme="majorHAnsi" w:cstheme="majorHAnsi"/>
                <w:color w:val="000000"/>
                <w:bdr w:val="none" w:sz="0" w:space="0" w:color="auto" w:frame="1"/>
                <w:shd w:val="clear" w:color="auto" w:fill="FFFFFF"/>
              </w:rPr>
              <w:t xml:space="preserve"> </w:t>
            </w:r>
            <w:r w:rsidRPr="00EE2D76">
              <w:rPr>
                <w:rFonts w:asciiTheme="majorHAnsi" w:hAnsiTheme="majorHAnsi" w:cstheme="majorHAnsi"/>
                <w:color w:val="000000"/>
                <w:bdr w:val="none" w:sz="0" w:space="0" w:color="auto" w:frame="1"/>
                <w:shd w:val="clear" w:color="auto" w:fill="FFFFFF"/>
              </w:rPr>
              <w:t xml:space="preserve">de </w:t>
            </w:r>
            <w:proofErr w:type="spellStart"/>
            <w:r w:rsidRPr="00EE2D76">
              <w:rPr>
                <w:rFonts w:asciiTheme="majorHAnsi" w:hAnsiTheme="majorHAnsi" w:cstheme="majorHAnsi"/>
                <w:color w:val="000000"/>
                <w:bdr w:val="none" w:sz="0" w:space="0" w:color="auto" w:frame="1"/>
                <w:shd w:val="clear" w:color="auto" w:fill="FFFFFF"/>
              </w:rPr>
              <w:t>importanță</w:t>
            </w:r>
            <w:proofErr w:type="spellEnd"/>
            <w:r w:rsidRPr="00EE2D76">
              <w:rPr>
                <w:rFonts w:asciiTheme="majorHAnsi" w:hAnsiTheme="majorHAnsi" w:cstheme="majorHAnsi"/>
                <w:color w:val="000000"/>
                <w:bdr w:val="none" w:sz="0" w:space="0" w:color="auto" w:frame="1"/>
                <w:shd w:val="clear" w:color="auto" w:fill="FFFFFF"/>
              </w:rPr>
              <w:t xml:space="preserve"> a </w:t>
            </w:r>
            <w:proofErr w:type="spellStart"/>
            <w:r w:rsidRPr="00EE2D76">
              <w:rPr>
                <w:rFonts w:asciiTheme="majorHAnsi" w:hAnsiTheme="majorHAnsi" w:cstheme="majorHAnsi"/>
                <w:color w:val="000000"/>
                <w:bdr w:val="none" w:sz="0" w:space="0" w:color="auto" w:frame="1"/>
                <w:shd w:val="clear" w:color="auto" w:fill="FFFFFF"/>
              </w:rPr>
              <w:t>fiecărei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clădiri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și</w:t>
            </w:r>
            <w:proofErr w:type="spellEnd"/>
            <w:r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C</w:t>
            </w:r>
            <w:r w:rsidR="007B3659" w:rsidRPr="00EE2D76">
              <w:rPr>
                <w:rFonts w:asciiTheme="majorHAnsi" w:hAnsiTheme="majorHAnsi" w:cstheme="majorHAnsi"/>
                <w:color w:val="000000"/>
                <w:bdr w:val="none" w:sz="0" w:space="0" w:color="auto" w:frame="1"/>
                <w:shd w:val="clear" w:color="auto" w:fill="FFFFFF"/>
              </w:rPr>
              <w:t>ategoria</w:t>
            </w:r>
            <w:proofErr w:type="spellEnd"/>
            <w:r w:rsidR="007B3659" w:rsidRPr="00EE2D76">
              <w:rPr>
                <w:rFonts w:asciiTheme="majorHAnsi" w:hAnsiTheme="majorHAnsi" w:cstheme="majorHAnsi"/>
                <w:color w:val="000000"/>
                <w:bdr w:val="none" w:sz="0" w:space="0" w:color="auto" w:frame="1"/>
                <w:shd w:val="clear" w:color="auto" w:fill="FFFFFF"/>
              </w:rPr>
              <w:t xml:space="preserve"> de </w:t>
            </w:r>
            <w:proofErr w:type="spellStart"/>
            <w:r w:rsidR="007B3659" w:rsidRPr="00EE2D76">
              <w:rPr>
                <w:rFonts w:asciiTheme="majorHAnsi" w:hAnsiTheme="majorHAnsi" w:cstheme="majorHAnsi"/>
                <w:color w:val="000000"/>
                <w:bdr w:val="none" w:sz="0" w:space="0" w:color="auto" w:frame="1"/>
                <w:shd w:val="clear" w:color="auto" w:fill="FFFFFF"/>
              </w:rPr>
              <w:t>importanță</w:t>
            </w:r>
            <w:proofErr w:type="spellEnd"/>
            <w:r w:rsidR="007B3659" w:rsidRPr="00EE2D76">
              <w:rPr>
                <w:rFonts w:asciiTheme="majorHAnsi" w:hAnsiTheme="majorHAnsi" w:cstheme="majorHAnsi"/>
                <w:color w:val="000000"/>
                <w:bdr w:val="none" w:sz="0" w:space="0" w:color="auto" w:frame="1"/>
                <w:shd w:val="clear" w:color="auto" w:fill="FFFFFF"/>
              </w:rPr>
              <w:t xml:space="preserve"> a </w:t>
            </w:r>
            <w:proofErr w:type="spellStart"/>
            <w:r w:rsidR="007B3659" w:rsidRPr="00EE2D76">
              <w:rPr>
                <w:rFonts w:asciiTheme="majorHAnsi" w:hAnsiTheme="majorHAnsi" w:cstheme="majorHAnsi"/>
                <w:color w:val="000000"/>
                <w:bdr w:val="none" w:sz="0" w:space="0" w:color="auto" w:frame="1"/>
                <w:shd w:val="clear" w:color="auto" w:fill="FFFFFF"/>
              </w:rPr>
              <w:t>fiecărei</w:t>
            </w:r>
            <w:proofErr w:type="spellEnd"/>
            <w:r w:rsidR="007B3659" w:rsidRPr="00EE2D76">
              <w:rPr>
                <w:rFonts w:asciiTheme="majorHAnsi" w:hAnsiTheme="majorHAnsi" w:cstheme="majorHAnsi"/>
                <w:color w:val="000000"/>
                <w:bdr w:val="none" w:sz="0" w:space="0" w:color="auto" w:frame="1"/>
                <w:shd w:val="clear" w:color="auto" w:fill="FFFFFF"/>
              </w:rPr>
              <w:t xml:space="preserve"> </w:t>
            </w:r>
            <w:proofErr w:type="spellStart"/>
            <w:r w:rsidR="007B3659" w:rsidRPr="00EE2D76">
              <w:rPr>
                <w:rFonts w:asciiTheme="majorHAnsi" w:hAnsiTheme="majorHAnsi" w:cstheme="majorHAnsi"/>
                <w:color w:val="000000"/>
                <w:bdr w:val="none" w:sz="0" w:space="0" w:color="auto" w:frame="1"/>
                <w:shd w:val="clear" w:color="auto" w:fill="FFFFFF"/>
              </w:rPr>
              <w:t>construcții</w:t>
            </w:r>
            <w:proofErr w:type="spellEnd"/>
            <w:r w:rsidR="007B3659" w:rsidRPr="00EE2D76">
              <w:rPr>
                <w:rFonts w:asciiTheme="majorHAnsi" w:hAnsiTheme="majorHAnsi" w:cstheme="majorHAnsi"/>
                <w:color w:val="000000"/>
                <w:bdr w:val="none" w:sz="0" w:space="0" w:color="auto" w:frame="1"/>
                <w:shd w:val="clear" w:color="auto" w:fill="FFFFFF"/>
              </w:rPr>
              <w:t xml:space="preserve"> din </w:t>
            </w:r>
            <w:proofErr w:type="spellStart"/>
            <w:r w:rsidR="007B3659" w:rsidRPr="00EE2D76">
              <w:rPr>
                <w:rFonts w:asciiTheme="majorHAnsi" w:hAnsiTheme="majorHAnsi" w:cstheme="majorHAnsi"/>
                <w:color w:val="000000"/>
                <w:bdr w:val="none" w:sz="0" w:space="0" w:color="auto" w:frame="1"/>
                <w:shd w:val="clear" w:color="auto" w:fill="FFFFFF"/>
              </w:rPr>
              <w:t>amplasamentul</w:t>
            </w:r>
            <w:proofErr w:type="spellEnd"/>
            <w:r w:rsidR="007B3659" w:rsidRPr="00EE2D76">
              <w:rPr>
                <w:rFonts w:asciiTheme="majorHAnsi" w:hAnsiTheme="majorHAnsi" w:cstheme="majorHAnsi"/>
                <w:color w:val="000000"/>
                <w:bdr w:val="none" w:sz="0" w:space="0" w:color="auto" w:frame="1"/>
                <w:shd w:val="clear" w:color="auto" w:fill="FFFFFF"/>
              </w:rPr>
              <w:t xml:space="preserve"> </w:t>
            </w:r>
            <w:proofErr w:type="spellStart"/>
            <w:r w:rsidR="007B3659" w:rsidRPr="00EE2D76">
              <w:rPr>
                <w:rFonts w:asciiTheme="majorHAnsi" w:hAnsiTheme="majorHAnsi" w:cstheme="majorHAnsi"/>
                <w:color w:val="000000"/>
                <w:bdr w:val="none" w:sz="0" w:space="0" w:color="auto" w:frame="1"/>
                <w:shd w:val="clear" w:color="auto" w:fill="FFFFFF"/>
              </w:rPr>
              <w:t>obiectivului</w:t>
            </w:r>
            <w:proofErr w:type="spellEnd"/>
            <w:r w:rsidR="007B3659" w:rsidRPr="00EE2D76">
              <w:rPr>
                <w:rFonts w:asciiTheme="majorHAnsi" w:hAnsiTheme="majorHAnsi" w:cstheme="majorHAnsi"/>
                <w:color w:val="000000"/>
                <w:bdr w:val="none" w:sz="0" w:space="0" w:color="auto" w:frame="1"/>
                <w:shd w:val="clear" w:color="auto" w:fill="FFFFFF"/>
              </w:rPr>
              <w:t xml:space="preserve"> de </w:t>
            </w:r>
            <w:proofErr w:type="spellStart"/>
            <w:r w:rsidR="007B3659" w:rsidRPr="00EE2D76">
              <w:rPr>
                <w:rFonts w:asciiTheme="majorHAnsi" w:hAnsiTheme="majorHAnsi" w:cstheme="majorHAnsi"/>
                <w:color w:val="000000"/>
                <w:bdr w:val="none" w:sz="0" w:space="0" w:color="auto" w:frame="1"/>
                <w:shd w:val="clear" w:color="auto" w:fill="FFFFFF"/>
              </w:rPr>
              <w:t>investiție</w:t>
            </w:r>
            <w:proofErr w:type="spellEnd"/>
            <w:r w:rsidRPr="00EE2D76">
              <w:rPr>
                <w:rFonts w:asciiTheme="majorHAnsi" w:hAnsiTheme="majorHAnsi" w:cstheme="majorHAnsi"/>
                <w:color w:val="000000"/>
                <w:bdr w:val="none" w:sz="0" w:space="0" w:color="auto" w:frame="1"/>
                <w:shd w:val="clear" w:color="auto" w:fill="FFFFFF"/>
              </w:rPr>
              <w:t>,</w:t>
            </w:r>
          </w:p>
          <w:p w14:paraId="30178A88" w14:textId="6D1C4BA9" w:rsidR="007B3659" w:rsidRPr="00EE2D7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EE2D76">
              <w:rPr>
                <w:rFonts w:asciiTheme="majorHAnsi" w:hAnsiTheme="majorHAnsi" w:cstheme="majorHAnsi"/>
                <w:color w:val="000000"/>
                <w:bdr w:val="none" w:sz="0" w:space="0" w:color="auto" w:frame="1"/>
                <w:shd w:val="clear" w:color="auto" w:fill="FFFFFF"/>
              </w:rPr>
              <w:t xml:space="preserve">- </w:t>
            </w:r>
            <w:proofErr w:type="spellStart"/>
            <w:r w:rsidR="007B3659" w:rsidRPr="00EE2D76">
              <w:rPr>
                <w:rFonts w:asciiTheme="majorHAnsi" w:hAnsiTheme="majorHAnsi" w:cstheme="majorHAnsi"/>
                <w:color w:val="000000"/>
                <w:bdr w:val="none" w:sz="0" w:space="0" w:color="auto" w:frame="1"/>
                <w:shd w:val="clear" w:color="auto" w:fill="FFFFFF"/>
              </w:rPr>
              <w:t>Gradul</w:t>
            </w:r>
            <w:proofErr w:type="spellEnd"/>
            <w:r w:rsidR="007B3659" w:rsidRPr="00EE2D76">
              <w:rPr>
                <w:rFonts w:asciiTheme="majorHAnsi" w:hAnsiTheme="majorHAnsi" w:cstheme="majorHAnsi"/>
                <w:color w:val="000000"/>
                <w:bdr w:val="none" w:sz="0" w:space="0" w:color="auto" w:frame="1"/>
                <w:shd w:val="clear" w:color="auto" w:fill="FFFFFF"/>
              </w:rPr>
              <w:t xml:space="preserve"> de </w:t>
            </w:r>
            <w:proofErr w:type="spellStart"/>
            <w:r w:rsidR="007B3659" w:rsidRPr="00EE2D76">
              <w:rPr>
                <w:rFonts w:asciiTheme="majorHAnsi" w:hAnsiTheme="majorHAnsi" w:cstheme="majorHAnsi"/>
                <w:color w:val="000000"/>
                <w:bdr w:val="none" w:sz="0" w:space="0" w:color="auto" w:frame="1"/>
                <w:shd w:val="clear" w:color="auto" w:fill="FFFFFF"/>
              </w:rPr>
              <w:t>rezistență</w:t>
            </w:r>
            <w:proofErr w:type="spellEnd"/>
            <w:r w:rsidR="007B3659" w:rsidRPr="00EE2D76">
              <w:rPr>
                <w:rFonts w:asciiTheme="majorHAnsi" w:hAnsiTheme="majorHAnsi" w:cstheme="majorHAnsi"/>
                <w:color w:val="000000"/>
                <w:bdr w:val="none" w:sz="0" w:space="0" w:color="auto" w:frame="1"/>
                <w:shd w:val="clear" w:color="auto" w:fill="FFFFFF"/>
              </w:rPr>
              <w:t xml:space="preserve"> la </w:t>
            </w:r>
            <w:proofErr w:type="spellStart"/>
            <w:r w:rsidR="007B3659" w:rsidRPr="00EE2D76">
              <w:rPr>
                <w:rFonts w:asciiTheme="majorHAnsi" w:hAnsiTheme="majorHAnsi" w:cstheme="majorHAnsi"/>
                <w:color w:val="000000"/>
                <w:bdr w:val="none" w:sz="0" w:space="0" w:color="auto" w:frame="1"/>
                <w:shd w:val="clear" w:color="auto" w:fill="FFFFFF"/>
              </w:rPr>
              <w:t>foc</w:t>
            </w:r>
            <w:proofErr w:type="spellEnd"/>
            <w:r w:rsidR="007B3659" w:rsidRPr="00EE2D76">
              <w:rPr>
                <w:rFonts w:asciiTheme="majorHAnsi" w:hAnsiTheme="majorHAnsi" w:cstheme="majorHAnsi"/>
                <w:color w:val="000000"/>
                <w:bdr w:val="none" w:sz="0" w:space="0" w:color="auto" w:frame="1"/>
                <w:shd w:val="clear" w:color="auto" w:fill="FFFFFF"/>
              </w:rPr>
              <w:t xml:space="preserve"> </w:t>
            </w:r>
            <w:proofErr w:type="spellStart"/>
            <w:r w:rsidR="002E390A" w:rsidRPr="00EE2D76">
              <w:rPr>
                <w:rFonts w:asciiTheme="majorHAnsi" w:hAnsiTheme="majorHAnsi" w:cstheme="majorHAnsi"/>
                <w:color w:val="000000"/>
                <w:bdr w:val="none" w:sz="0" w:space="0" w:color="auto" w:frame="1"/>
                <w:shd w:val="clear" w:color="auto" w:fill="FFFFFF"/>
              </w:rPr>
              <w:t>și</w:t>
            </w:r>
            <w:proofErr w:type="spellEnd"/>
            <w:r w:rsidR="002E390A" w:rsidRPr="00EE2D76">
              <w:rPr>
                <w:rFonts w:asciiTheme="majorHAnsi" w:hAnsiTheme="majorHAnsi" w:cstheme="majorHAnsi"/>
                <w:color w:val="000000"/>
                <w:bdr w:val="none" w:sz="0" w:space="0" w:color="auto" w:frame="1"/>
                <w:shd w:val="clear" w:color="auto" w:fill="FFFFFF"/>
              </w:rPr>
              <w:t xml:space="preserve"> </w:t>
            </w:r>
            <w:proofErr w:type="spellStart"/>
            <w:r w:rsidRPr="00EE2D76">
              <w:rPr>
                <w:rFonts w:asciiTheme="majorHAnsi" w:hAnsiTheme="majorHAnsi" w:cstheme="majorHAnsi"/>
                <w:color w:val="000000"/>
                <w:bdr w:val="none" w:sz="0" w:space="0" w:color="auto" w:frame="1"/>
                <w:shd w:val="clear" w:color="auto" w:fill="FFFFFF"/>
              </w:rPr>
              <w:t>gradul</w:t>
            </w:r>
            <w:proofErr w:type="spellEnd"/>
            <w:r w:rsidRPr="00EE2D76">
              <w:rPr>
                <w:rFonts w:asciiTheme="majorHAnsi" w:hAnsiTheme="majorHAnsi" w:cstheme="majorHAnsi"/>
                <w:color w:val="000000"/>
                <w:bdr w:val="none" w:sz="0" w:space="0" w:color="auto" w:frame="1"/>
                <w:shd w:val="clear" w:color="auto" w:fill="FFFFFF"/>
              </w:rPr>
              <w:t xml:space="preserve"> de </w:t>
            </w:r>
            <w:proofErr w:type="spellStart"/>
            <w:r w:rsidR="002E390A" w:rsidRPr="00EE2D76">
              <w:rPr>
                <w:rFonts w:asciiTheme="majorHAnsi" w:hAnsiTheme="majorHAnsi" w:cstheme="majorHAnsi"/>
                <w:color w:val="000000"/>
                <w:bdr w:val="none" w:sz="0" w:space="0" w:color="auto" w:frame="1"/>
                <w:shd w:val="clear" w:color="auto" w:fill="FFFFFF"/>
              </w:rPr>
              <w:t>Risc</w:t>
            </w:r>
            <w:proofErr w:type="spellEnd"/>
            <w:r w:rsidR="002E390A" w:rsidRPr="00EE2D76">
              <w:rPr>
                <w:rFonts w:asciiTheme="majorHAnsi" w:hAnsiTheme="majorHAnsi" w:cstheme="majorHAnsi"/>
                <w:color w:val="000000"/>
                <w:bdr w:val="none" w:sz="0" w:space="0" w:color="auto" w:frame="1"/>
                <w:shd w:val="clear" w:color="auto" w:fill="FFFFFF"/>
              </w:rPr>
              <w:t xml:space="preserve"> la </w:t>
            </w:r>
            <w:proofErr w:type="spellStart"/>
            <w:r w:rsidR="002E390A" w:rsidRPr="00EE2D76">
              <w:rPr>
                <w:rFonts w:asciiTheme="majorHAnsi" w:hAnsiTheme="majorHAnsi" w:cstheme="majorHAnsi"/>
                <w:color w:val="000000"/>
                <w:bdr w:val="none" w:sz="0" w:space="0" w:color="auto" w:frame="1"/>
                <w:shd w:val="clear" w:color="auto" w:fill="FFFFFF"/>
              </w:rPr>
              <w:t>incendiu</w:t>
            </w:r>
            <w:proofErr w:type="spellEnd"/>
            <w:r w:rsidRPr="00EE2D76">
              <w:rPr>
                <w:rFonts w:asciiTheme="majorHAnsi" w:hAnsiTheme="majorHAnsi" w:cstheme="majorHAnsi"/>
                <w:color w:val="000000"/>
                <w:bdr w:val="none" w:sz="0" w:space="0" w:color="auto" w:frame="1"/>
                <w:shd w:val="clear" w:color="auto" w:fill="FFFFFF"/>
              </w:rPr>
              <w:t>,</w:t>
            </w:r>
          </w:p>
          <w:p w14:paraId="51452B42" w14:textId="131C78B0" w:rsidR="007B3659" w:rsidRPr="00EE2D76" w:rsidRDefault="00B54302" w:rsidP="007B3659">
            <w:pPr>
              <w:tabs>
                <w:tab w:val="left" w:pos="0"/>
              </w:tabs>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Condițiile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impuse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prin</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Autorizația</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construire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avizele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și</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acordurile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emise</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pentru</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funcționalitatea</w:t>
            </w:r>
            <w:proofErr w:type="spellEnd"/>
            <w:r w:rsidRPr="00EE2D76">
              <w:rPr>
                <w:rFonts w:asciiTheme="majorHAnsi" w:hAnsiTheme="majorHAnsi" w:cstheme="majorHAnsi"/>
              </w:rPr>
              <w:t xml:space="preserve"> </w:t>
            </w:r>
            <w:proofErr w:type="spellStart"/>
            <w:r w:rsidRPr="00EE2D76">
              <w:rPr>
                <w:rFonts w:asciiTheme="majorHAnsi" w:hAnsiTheme="majorHAnsi" w:cstheme="majorHAnsi"/>
              </w:rPr>
              <w:t>investiției</w:t>
            </w:r>
            <w:proofErr w:type="spellEnd"/>
            <w:r w:rsidRPr="00EE2D76">
              <w:rPr>
                <w:rFonts w:asciiTheme="majorHAnsi" w:hAnsiTheme="majorHAnsi" w:cstheme="majorHAnsi"/>
              </w:rPr>
              <w:t>,</w:t>
            </w:r>
          </w:p>
          <w:p w14:paraId="1EDDDBAA" w14:textId="28A4EF9C" w:rsidR="007B3659" w:rsidRPr="00EE2D76" w:rsidRDefault="00B54302" w:rsidP="007B3659">
            <w:pPr>
              <w:tabs>
                <w:tab w:val="left" w:pos="0"/>
              </w:tabs>
              <w:spacing w:before="60" w:after="60" w:line="240" w:lineRule="auto"/>
              <w:jc w:val="both"/>
              <w:rPr>
                <w:rFonts w:asciiTheme="majorHAnsi" w:hAnsiTheme="majorHAnsi" w:cstheme="majorHAnsi"/>
              </w:rPr>
            </w:pPr>
            <w:r w:rsidRPr="00EE2D76">
              <w:rPr>
                <w:rFonts w:asciiTheme="majorHAnsi" w:hAnsiTheme="majorHAnsi" w:cstheme="majorHAnsi"/>
              </w:rPr>
              <w:t xml:space="preserve">- </w:t>
            </w:r>
            <w:proofErr w:type="spellStart"/>
            <w:r w:rsidR="007B3659" w:rsidRPr="00EE2D76">
              <w:rPr>
                <w:rFonts w:asciiTheme="majorHAnsi" w:hAnsiTheme="majorHAnsi" w:cstheme="majorHAnsi"/>
              </w:rPr>
              <w:t>Standarde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și</w:t>
            </w:r>
            <w:proofErr w:type="spellEnd"/>
            <w:r w:rsidR="007B3659" w:rsidRPr="00EE2D76">
              <w:rPr>
                <w:rFonts w:asciiTheme="majorHAnsi" w:hAnsiTheme="majorHAnsi" w:cstheme="majorHAnsi"/>
              </w:rPr>
              <w:t xml:space="preserve"> normative de </w:t>
            </w:r>
            <w:proofErr w:type="spellStart"/>
            <w:r w:rsidR="007B3659" w:rsidRPr="00EE2D76">
              <w:rPr>
                <w:rFonts w:asciiTheme="majorHAnsi" w:hAnsiTheme="majorHAnsi" w:cstheme="majorHAnsi"/>
              </w:rPr>
              <w:t>proiectare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alte</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prescripții</w:t>
            </w:r>
            <w:proofErr w:type="spellEnd"/>
            <w:r w:rsidR="007B3659" w:rsidRPr="00EE2D76">
              <w:rPr>
                <w:rFonts w:asciiTheme="majorHAnsi" w:hAnsiTheme="majorHAnsi" w:cstheme="majorHAnsi"/>
              </w:rPr>
              <w:t xml:space="preserve"> considerate </w:t>
            </w:r>
            <w:proofErr w:type="spellStart"/>
            <w:r w:rsidR="007B3659" w:rsidRPr="00EE2D76">
              <w:rPr>
                <w:rFonts w:asciiTheme="majorHAnsi" w:hAnsiTheme="majorHAnsi" w:cstheme="majorHAnsi"/>
              </w:rPr>
              <w:t>în</w:t>
            </w:r>
            <w:proofErr w:type="spell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analiza</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detaliu</w:t>
            </w:r>
            <w:proofErr w:type="spellEnd"/>
            <w:r w:rsidR="007B3659" w:rsidRPr="00EE2D76">
              <w:rPr>
                <w:rFonts w:asciiTheme="majorHAnsi" w:hAnsiTheme="majorHAnsi" w:cstheme="majorHAnsi"/>
              </w:rPr>
              <w:t xml:space="preserve"> </w:t>
            </w:r>
            <w:proofErr w:type="gramStart"/>
            <w:r w:rsidR="007B3659" w:rsidRPr="00EE2D76">
              <w:rPr>
                <w:rFonts w:asciiTheme="majorHAnsi" w:hAnsiTheme="majorHAnsi" w:cstheme="majorHAnsi"/>
              </w:rPr>
              <w:t>a</w:t>
            </w:r>
            <w:proofErr w:type="gramEnd"/>
            <w:r w:rsidR="007B3659" w:rsidRPr="00EE2D76">
              <w:rPr>
                <w:rFonts w:asciiTheme="majorHAnsi" w:hAnsiTheme="majorHAnsi" w:cstheme="majorHAnsi"/>
              </w:rPr>
              <w:t xml:space="preserve"> </w:t>
            </w:r>
            <w:proofErr w:type="spellStart"/>
            <w:r w:rsidR="007B3659" w:rsidRPr="00EE2D76">
              <w:rPr>
                <w:rFonts w:asciiTheme="majorHAnsi" w:hAnsiTheme="majorHAnsi" w:cstheme="majorHAnsi"/>
              </w:rPr>
              <w:t>obiectivului</w:t>
            </w:r>
            <w:proofErr w:type="spellEnd"/>
            <w:r w:rsidR="007B3659" w:rsidRPr="00EE2D76">
              <w:rPr>
                <w:rFonts w:asciiTheme="majorHAnsi" w:hAnsiTheme="majorHAnsi" w:cstheme="majorHAnsi"/>
              </w:rPr>
              <w:t xml:space="preserve"> de </w:t>
            </w:r>
            <w:proofErr w:type="spellStart"/>
            <w:r w:rsidR="007B3659" w:rsidRPr="00EE2D76">
              <w:rPr>
                <w:rFonts w:asciiTheme="majorHAnsi" w:hAnsiTheme="majorHAnsi" w:cstheme="majorHAnsi"/>
              </w:rPr>
              <w:t>investiție</w:t>
            </w:r>
            <w:proofErr w:type="spellEnd"/>
            <w:r w:rsidR="007B3659" w:rsidRPr="00EE2D76">
              <w:rPr>
                <w:rFonts w:asciiTheme="majorHAnsi" w:hAnsiTheme="majorHAnsi" w:cstheme="majorHAnsi"/>
              </w:rPr>
              <w:t>.</w:t>
            </w:r>
          </w:p>
        </w:tc>
        <w:tc>
          <w:tcPr>
            <w:tcW w:w="1418" w:type="dxa"/>
            <w:shd w:val="clear" w:color="auto" w:fill="auto"/>
            <w:vAlign w:val="center"/>
          </w:tcPr>
          <w:p w14:paraId="4040DDE0" w14:textId="77777777" w:rsidR="007B3659" w:rsidRPr="00EE2D7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EE2D7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EE2D7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EE2D76" w:rsidRDefault="007B3659" w:rsidP="007B3659">
            <w:pPr>
              <w:spacing w:before="60" w:after="60" w:line="240" w:lineRule="auto"/>
              <w:rPr>
                <w:rFonts w:asciiTheme="majorHAnsi" w:hAnsiTheme="majorHAnsi" w:cstheme="majorHAnsi"/>
                <w:highlight w:val="yellow"/>
                <w:lang w:val="ro-RO"/>
              </w:rPr>
            </w:pPr>
          </w:p>
        </w:tc>
      </w:tr>
      <w:tr w:rsidR="00C043DD" w:rsidRPr="00EE2D76" w14:paraId="7AFCEBC2" w14:textId="77777777" w:rsidTr="00907FB9">
        <w:trPr>
          <w:trHeight w:val="585"/>
        </w:trPr>
        <w:tc>
          <w:tcPr>
            <w:tcW w:w="568" w:type="dxa"/>
            <w:shd w:val="clear" w:color="auto" w:fill="auto"/>
          </w:tcPr>
          <w:p w14:paraId="43F7E3F3" w14:textId="77777777" w:rsidR="00C043DD" w:rsidRPr="00EE2D76" w:rsidRDefault="00C043DD" w:rsidP="00C043DD">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7F0C23D" w14:textId="2C8A6F07" w:rsidR="00C043DD" w:rsidRPr="00C043DD" w:rsidRDefault="00C043DD" w:rsidP="00C043DD">
            <w:pPr>
              <w:tabs>
                <w:tab w:val="left" w:pos="0"/>
              </w:tabs>
              <w:spacing w:before="60" w:after="60" w:line="240" w:lineRule="auto"/>
              <w:jc w:val="both"/>
              <w:rPr>
                <w:rFonts w:asciiTheme="majorHAnsi" w:hAnsiTheme="majorHAnsi" w:cstheme="majorHAnsi"/>
                <w:b/>
              </w:rPr>
            </w:pPr>
            <w:r w:rsidRPr="00C043DD">
              <w:rPr>
                <w:rFonts w:ascii="Calibri" w:hAnsi="Calibri" w:cs="Arial"/>
                <w:lang w:val="ro-RO"/>
              </w:rPr>
              <w:t>Există</w:t>
            </w:r>
            <w:r w:rsidRPr="00C043DD">
              <w:rPr>
                <w:rFonts w:ascii="Calibri" w:hAnsi="Calibri" w:cs="Arial"/>
                <w:b/>
                <w:lang w:val="ro-RO"/>
              </w:rPr>
              <w:tab/>
              <w:t>Memorii corespondente domeniilor/subdomeniilor de construcţii</w:t>
            </w:r>
            <w:r w:rsidRPr="00C043DD">
              <w:rPr>
                <w:rFonts w:ascii="Calibri" w:hAnsi="Calibri" w:cs="Arial"/>
                <w:lang w:val="ro-RO"/>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1418" w:type="dxa"/>
            <w:shd w:val="clear" w:color="auto" w:fill="auto"/>
            <w:vAlign w:val="center"/>
          </w:tcPr>
          <w:p w14:paraId="0A58534A" w14:textId="77777777" w:rsidR="00C043DD" w:rsidRPr="00EE2D76" w:rsidRDefault="00C043DD" w:rsidP="00C043DD">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97FE90A" w14:textId="77777777" w:rsidR="00C043DD" w:rsidRPr="00EE2D76" w:rsidRDefault="00C043DD" w:rsidP="00C043DD">
            <w:pPr>
              <w:spacing w:before="60" w:after="60" w:line="240" w:lineRule="auto"/>
              <w:rPr>
                <w:rFonts w:asciiTheme="majorHAnsi" w:hAnsiTheme="majorHAnsi" w:cstheme="majorHAnsi"/>
                <w:highlight w:val="yellow"/>
                <w:lang w:val="ro-RO"/>
              </w:rPr>
            </w:pPr>
          </w:p>
        </w:tc>
        <w:tc>
          <w:tcPr>
            <w:tcW w:w="612" w:type="dxa"/>
            <w:vAlign w:val="center"/>
          </w:tcPr>
          <w:p w14:paraId="3B1C1673" w14:textId="77777777" w:rsidR="00C043DD" w:rsidRPr="00EE2D76" w:rsidRDefault="00C043DD" w:rsidP="00C043DD">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F961052" w14:textId="77777777" w:rsidR="00C043DD" w:rsidRPr="00EE2D76" w:rsidRDefault="00C043DD" w:rsidP="00C043DD">
            <w:pPr>
              <w:spacing w:before="60" w:after="60" w:line="240" w:lineRule="auto"/>
              <w:rPr>
                <w:rFonts w:asciiTheme="majorHAnsi" w:hAnsiTheme="majorHAnsi" w:cstheme="majorHAnsi"/>
                <w:highlight w:val="yellow"/>
                <w:lang w:val="ro-RO"/>
              </w:rPr>
            </w:pPr>
          </w:p>
        </w:tc>
      </w:tr>
      <w:tr w:rsidR="00C043DD" w:rsidRPr="00EE2D76" w14:paraId="1EEFF4E6" w14:textId="77777777" w:rsidTr="00907FB9">
        <w:trPr>
          <w:trHeight w:val="585"/>
        </w:trPr>
        <w:tc>
          <w:tcPr>
            <w:tcW w:w="568" w:type="dxa"/>
            <w:shd w:val="clear" w:color="auto" w:fill="auto"/>
          </w:tcPr>
          <w:p w14:paraId="60B766A4" w14:textId="77777777" w:rsidR="00C043DD" w:rsidRPr="00EE2D76" w:rsidRDefault="00C043DD" w:rsidP="00C043DD">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6E97D10" w14:textId="46D564D2" w:rsidR="00C043DD" w:rsidRPr="00C043DD" w:rsidRDefault="00C043DD" w:rsidP="00C043DD">
            <w:pPr>
              <w:tabs>
                <w:tab w:val="left" w:pos="0"/>
              </w:tabs>
              <w:spacing w:before="60" w:after="60" w:line="240" w:lineRule="auto"/>
              <w:jc w:val="both"/>
              <w:rPr>
                <w:rFonts w:ascii="Calibri" w:hAnsi="Calibri" w:cs="Arial"/>
                <w:lang w:val="ro-RO"/>
              </w:rPr>
            </w:pPr>
            <w:r w:rsidRPr="00C043DD">
              <w:rPr>
                <w:rFonts w:ascii="Calibri" w:hAnsi="Calibri" w:cs="Arial"/>
                <w:lang w:val="ro-RO"/>
              </w:rPr>
              <w:t>Există</w:t>
            </w:r>
            <w:r w:rsidRPr="00C043DD">
              <w:rPr>
                <w:rFonts w:ascii="Calibri" w:hAnsi="Calibri" w:cs="Arial"/>
                <w:b/>
                <w:lang w:val="ro-RO"/>
              </w:rPr>
              <w:tab/>
              <w:t>Memorii corespondente specialităţilor de instalaţii</w:t>
            </w:r>
            <w:r w:rsidRPr="00C043DD">
              <w:rPr>
                <w:rFonts w:ascii="Calibri" w:hAnsi="Calibri" w:cs="Arial"/>
                <w:lang w:val="ro-RO"/>
              </w:rPr>
              <w:t>, cu precizarea echipării şi dotării specifice funcţiunii ?</w:t>
            </w:r>
          </w:p>
        </w:tc>
        <w:tc>
          <w:tcPr>
            <w:tcW w:w="1418" w:type="dxa"/>
            <w:shd w:val="clear" w:color="auto" w:fill="auto"/>
            <w:vAlign w:val="center"/>
          </w:tcPr>
          <w:p w14:paraId="766FC6B2" w14:textId="77777777" w:rsidR="00C043DD" w:rsidRPr="00EE2D76" w:rsidRDefault="00C043DD" w:rsidP="00C043DD">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268C7B" w14:textId="77777777" w:rsidR="00C043DD" w:rsidRPr="00EE2D76" w:rsidRDefault="00C043DD" w:rsidP="00C043DD">
            <w:pPr>
              <w:spacing w:before="60" w:after="60" w:line="240" w:lineRule="auto"/>
              <w:rPr>
                <w:rFonts w:asciiTheme="majorHAnsi" w:hAnsiTheme="majorHAnsi" w:cstheme="majorHAnsi"/>
                <w:highlight w:val="yellow"/>
                <w:lang w:val="ro-RO"/>
              </w:rPr>
            </w:pPr>
          </w:p>
        </w:tc>
        <w:tc>
          <w:tcPr>
            <w:tcW w:w="612" w:type="dxa"/>
            <w:vAlign w:val="center"/>
          </w:tcPr>
          <w:p w14:paraId="16E8213B" w14:textId="77777777" w:rsidR="00C043DD" w:rsidRPr="00EE2D76" w:rsidRDefault="00C043DD" w:rsidP="00C043DD">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24F800A" w14:textId="77777777" w:rsidR="00C043DD" w:rsidRPr="00EE2D76" w:rsidRDefault="00C043DD" w:rsidP="00C043DD">
            <w:pPr>
              <w:spacing w:before="60" w:after="60" w:line="240" w:lineRule="auto"/>
              <w:rPr>
                <w:rFonts w:asciiTheme="majorHAnsi" w:hAnsiTheme="majorHAnsi" w:cstheme="majorHAnsi"/>
                <w:highlight w:val="yellow"/>
                <w:lang w:val="ro-RO"/>
              </w:rPr>
            </w:pPr>
          </w:p>
        </w:tc>
      </w:tr>
      <w:tr w:rsidR="00B73ED1" w:rsidRPr="00EE2D76" w14:paraId="22293ABB" w14:textId="77777777" w:rsidTr="00907FB9">
        <w:trPr>
          <w:trHeight w:val="585"/>
        </w:trPr>
        <w:tc>
          <w:tcPr>
            <w:tcW w:w="568" w:type="dxa"/>
            <w:shd w:val="clear" w:color="auto" w:fill="auto"/>
          </w:tcPr>
          <w:p w14:paraId="1D395365" w14:textId="77777777" w:rsidR="00B73ED1" w:rsidRPr="00EE2D76" w:rsidRDefault="00B73ED1" w:rsidP="00B73ED1">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9049CF" w14:textId="77777777" w:rsidR="00B73ED1" w:rsidRPr="00B73ED1" w:rsidRDefault="00B73ED1" w:rsidP="00B73ED1">
            <w:pPr>
              <w:snapToGrid w:val="0"/>
              <w:spacing w:before="60" w:afterLines="60" w:after="144"/>
              <w:jc w:val="both"/>
              <w:rPr>
                <w:rFonts w:ascii="Calibri" w:hAnsi="Calibri" w:cs="Arial"/>
                <w:lang w:val="ro-RO"/>
              </w:rPr>
            </w:pPr>
            <w:r w:rsidRPr="00B73ED1">
              <w:rPr>
                <w:rFonts w:ascii="Calibri" w:hAnsi="Calibri" w:cs="Arial"/>
                <w:lang w:val="ro-RO"/>
              </w:rPr>
              <w:t xml:space="preserve">Există </w:t>
            </w:r>
            <w:r w:rsidRPr="00B73ED1">
              <w:rPr>
                <w:rFonts w:ascii="Calibri" w:hAnsi="Calibri" w:cs="Arial"/>
                <w:b/>
                <w:lang w:val="ro-RO"/>
              </w:rPr>
              <w:t>Breviarele de calcul</w:t>
            </w:r>
            <w:r w:rsidRPr="00B73ED1">
              <w:rPr>
                <w:rFonts w:ascii="Calibri" w:hAnsi="Calibri" w:cs="Arial"/>
                <w:lang w:val="ro-RO"/>
              </w:rPr>
              <w:t xml:space="preserve"> pentru dimensionarea elementelor de construcţii şi de instalaţii, elaborate pentru fiecare element de construcţie în parte, in care se precizeaza:</w:t>
            </w:r>
          </w:p>
          <w:p w14:paraId="716C5367" w14:textId="77777777" w:rsidR="00B73ED1" w:rsidRPr="00B73ED1" w:rsidRDefault="00B73ED1" w:rsidP="00B73ED1">
            <w:pPr>
              <w:pStyle w:val="ListParagraph"/>
              <w:numPr>
                <w:ilvl w:val="1"/>
                <w:numId w:val="53"/>
              </w:numPr>
              <w:snapToGrid w:val="0"/>
              <w:spacing w:before="60" w:afterLines="60" w:after="144" w:line="240" w:lineRule="auto"/>
              <w:ind w:left="702"/>
              <w:jc w:val="both"/>
              <w:rPr>
                <w:rFonts w:ascii="Calibri" w:hAnsi="Calibri" w:cs="Arial"/>
                <w:lang w:val="ro-RO"/>
              </w:rPr>
            </w:pPr>
            <w:r w:rsidRPr="00B73ED1">
              <w:rPr>
                <w:rFonts w:ascii="Calibri" w:hAnsi="Calibri" w:cs="Arial"/>
                <w:lang w:val="ro-RO"/>
              </w:rPr>
              <w:t xml:space="preserve">încărcările şi ipotezele de calcul, combinaţiile de calcul, metodologia de calcul ? </w:t>
            </w:r>
          </w:p>
          <w:p w14:paraId="63C88203" w14:textId="77777777" w:rsidR="00B73ED1" w:rsidRPr="00B73ED1" w:rsidRDefault="00B73ED1" w:rsidP="00B73ED1">
            <w:pPr>
              <w:pStyle w:val="ListParagraph"/>
              <w:numPr>
                <w:ilvl w:val="1"/>
                <w:numId w:val="53"/>
              </w:numPr>
              <w:snapToGrid w:val="0"/>
              <w:spacing w:before="60" w:afterLines="60" w:after="144" w:line="240" w:lineRule="auto"/>
              <w:ind w:left="702"/>
              <w:jc w:val="both"/>
              <w:rPr>
                <w:rFonts w:ascii="Calibri" w:hAnsi="Calibri" w:cs="Arial"/>
                <w:lang w:val="ro-RO"/>
              </w:rPr>
            </w:pPr>
            <w:r w:rsidRPr="00B73ED1">
              <w:rPr>
                <w:rFonts w:ascii="Calibri" w:hAnsi="Calibri" w:cs="Arial"/>
                <w:lang w:val="ro-RO"/>
              </w:rPr>
              <w:t xml:space="preserve">verificările şi dimensionările ? </w:t>
            </w:r>
          </w:p>
          <w:p w14:paraId="3B410C74" w14:textId="1E30A700" w:rsidR="00B73ED1" w:rsidRPr="00B73ED1" w:rsidRDefault="00B73ED1" w:rsidP="00B73ED1">
            <w:pPr>
              <w:tabs>
                <w:tab w:val="left" w:pos="0"/>
              </w:tabs>
              <w:spacing w:before="60" w:after="60" w:line="240" w:lineRule="auto"/>
              <w:jc w:val="both"/>
              <w:rPr>
                <w:rFonts w:ascii="Calibri" w:hAnsi="Calibri" w:cs="Arial"/>
                <w:lang w:val="ro-RO"/>
              </w:rPr>
            </w:pPr>
            <w:r w:rsidRPr="00B73ED1">
              <w:rPr>
                <w:rFonts w:ascii="Calibri" w:hAnsi="Calibri" w:cs="Arial"/>
                <w:lang w:val="ro-RO"/>
              </w:rPr>
              <w:t>programele de calcul utilizate ?</w:t>
            </w:r>
          </w:p>
        </w:tc>
        <w:tc>
          <w:tcPr>
            <w:tcW w:w="1418" w:type="dxa"/>
            <w:shd w:val="clear" w:color="auto" w:fill="auto"/>
            <w:vAlign w:val="center"/>
          </w:tcPr>
          <w:p w14:paraId="498791E9"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0F57454"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vAlign w:val="center"/>
          </w:tcPr>
          <w:p w14:paraId="137CAECF"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4AEB14" w14:textId="77777777" w:rsidR="00B73ED1" w:rsidRPr="00EE2D76" w:rsidRDefault="00B73ED1" w:rsidP="00B73ED1">
            <w:pPr>
              <w:spacing w:before="60" w:after="60" w:line="240" w:lineRule="auto"/>
              <w:rPr>
                <w:rFonts w:asciiTheme="majorHAnsi" w:hAnsiTheme="majorHAnsi" w:cstheme="majorHAnsi"/>
                <w:highlight w:val="yellow"/>
                <w:lang w:val="ro-RO"/>
              </w:rPr>
            </w:pPr>
          </w:p>
        </w:tc>
      </w:tr>
      <w:tr w:rsidR="00B73ED1" w:rsidRPr="00EE2D76" w14:paraId="073107BA" w14:textId="77777777" w:rsidTr="00907FB9">
        <w:trPr>
          <w:trHeight w:val="585"/>
        </w:trPr>
        <w:tc>
          <w:tcPr>
            <w:tcW w:w="568" w:type="dxa"/>
            <w:shd w:val="clear" w:color="auto" w:fill="auto"/>
          </w:tcPr>
          <w:p w14:paraId="1F801105" w14:textId="77777777" w:rsidR="00B73ED1" w:rsidRPr="00EE2D76" w:rsidRDefault="00B73ED1" w:rsidP="00B73ED1">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19B9B2" w14:textId="118481AF" w:rsidR="00B73ED1" w:rsidRPr="00B73ED1" w:rsidRDefault="00B73ED1" w:rsidP="00B73ED1">
            <w:pPr>
              <w:snapToGrid w:val="0"/>
              <w:spacing w:before="60" w:afterLines="60" w:after="144"/>
              <w:jc w:val="both"/>
              <w:rPr>
                <w:rFonts w:ascii="Calibri" w:hAnsi="Calibri" w:cs="Arial"/>
                <w:lang w:val="ro-RO"/>
              </w:rPr>
            </w:pPr>
            <w:r w:rsidRPr="00B73ED1">
              <w:rPr>
                <w:rFonts w:ascii="Calibri" w:hAnsi="Calibri" w:cs="Arial"/>
                <w:lang w:val="ro-RO"/>
              </w:rPr>
              <w:t xml:space="preserve">Sunt întocmite </w:t>
            </w:r>
            <w:r w:rsidRPr="00B73ED1">
              <w:rPr>
                <w:rFonts w:ascii="Calibri" w:hAnsi="Calibri" w:cs="Arial"/>
                <w:b/>
                <w:lang w:val="ro-RO"/>
              </w:rPr>
              <w:t xml:space="preserve">caietele de sarcini </w:t>
            </w:r>
            <w:r w:rsidRPr="00B73ED1">
              <w:rPr>
                <w:rFonts w:ascii="Calibri" w:hAnsi="Calibri" w:cs="Arial"/>
                <w:lang w:val="ro-RO"/>
              </w:rPr>
              <w:t xml:space="preserve">pentru fiecare specialitate, cu respectarea precizarilor din capitolul IV </w:t>
            </w:r>
            <w:r w:rsidRPr="00B73ED1">
              <w:rPr>
                <w:rFonts w:ascii="Calibri" w:hAnsi="Calibri" w:cs="Arial"/>
                <w:i/>
                <w:lang w:val="ro-RO"/>
              </w:rPr>
              <w:t>Caiete de sarcini,</w:t>
            </w:r>
            <w:r w:rsidRPr="00B73ED1">
              <w:rPr>
                <w:rFonts w:ascii="Calibri" w:hAnsi="Calibri" w:cs="Arial"/>
                <w:lang w:val="ro-RO"/>
              </w:rPr>
              <w:t xml:space="preserve"> sectiunea A </w:t>
            </w:r>
            <w:r w:rsidRPr="00B73ED1">
              <w:rPr>
                <w:rFonts w:ascii="Calibri" w:hAnsi="Calibri" w:cs="Arial"/>
                <w:i/>
                <w:lang w:val="ro-RO"/>
              </w:rPr>
              <w:t>Părti scrise,</w:t>
            </w:r>
            <w:r w:rsidRPr="00B73ED1">
              <w:rPr>
                <w:rFonts w:ascii="Calibri" w:hAnsi="Calibri" w:cs="Arial"/>
                <w:lang w:val="ro-RO"/>
              </w:rPr>
              <w:t xml:space="preserve"> din cadrul anexei 10 la HG 907/2016?</w:t>
            </w:r>
          </w:p>
        </w:tc>
        <w:tc>
          <w:tcPr>
            <w:tcW w:w="1418" w:type="dxa"/>
            <w:shd w:val="clear" w:color="auto" w:fill="auto"/>
            <w:vAlign w:val="center"/>
          </w:tcPr>
          <w:p w14:paraId="68F5A313"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27DFFB2"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vAlign w:val="center"/>
          </w:tcPr>
          <w:p w14:paraId="26C729CE"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9B8B05" w14:textId="77777777" w:rsidR="00B73ED1" w:rsidRPr="00EE2D76" w:rsidRDefault="00B73ED1" w:rsidP="00B73ED1">
            <w:pPr>
              <w:spacing w:before="60" w:after="60" w:line="240" w:lineRule="auto"/>
              <w:rPr>
                <w:rFonts w:asciiTheme="majorHAnsi" w:hAnsiTheme="majorHAnsi" w:cstheme="majorHAnsi"/>
                <w:highlight w:val="yellow"/>
                <w:lang w:val="ro-RO"/>
              </w:rPr>
            </w:pPr>
          </w:p>
        </w:tc>
      </w:tr>
      <w:tr w:rsidR="00B73ED1" w:rsidRPr="00EE2D76" w14:paraId="46E01EB8" w14:textId="77777777" w:rsidTr="00907FB9">
        <w:trPr>
          <w:trHeight w:val="585"/>
        </w:trPr>
        <w:tc>
          <w:tcPr>
            <w:tcW w:w="568" w:type="dxa"/>
            <w:shd w:val="clear" w:color="auto" w:fill="auto"/>
          </w:tcPr>
          <w:p w14:paraId="04F5A9BE" w14:textId="77777777" w:rsidR="00B73ED1" w:rsidRPr="00EE2D76" w:rsidRDefault="00B73ED1" w:rsidP="00B73ED1">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F7D7E04" w14:textId="4B2B3627" w:rsidR="00B73ED1" w:rsidRPr="00B73ED1" w:rsidRDefault="00B73ED1" w:rsidP="00B73ED1">
            <w:pPr>
              <w:snapToGrid w:val="0"/>
              <w:spacing w:before="60" w:afterLines="60" w:after="144"/>
              <w:jc w:val="both"/>
              <w:rPr>
                <w:rFonts w:ascii="Calibri" w:hAnsi="Calibri" w:cs="Arial"/>
                <w:lang w:val="ro-RO"/>
              </w:rPr>
            </w:pPr>
            <w:r w:rsidRPr="00B73ED1">
              <w:rPr>
                <w:rFonts w:ascii="Calibri" w:hAnsi="Calibri" w:cs="Arial"/>
                <w:b/>
                <w:lang w:val="ro-RO"/>
              </w:rPr>
              <w:t>Caietele de sarcini</w:t>
            </w:r>
            <w:r w:rsidRPr="00B73ED1">
              <w:rPr>
                <w:rFonts w:ascii="Calibri" w:hAnsi="Calibri" w:cs="Arial"/>
                <w:lang w:val="ro-RO"/>
              </w:rPr>
              <w:t xml:space="preserve"> descriu, fara a fi restrictive, lucrările, materialele, utilajele, echipamentele tehnologice, etc  prevăzute în cadrul fiecărui proiect de specialitate în parte?</w:t>
            </w:r>
          </w:p>
        </w:tc>
        <w:tc>
          <w:tcPr>
            <w:tcW w:w="1418" w:type="dxa"/>
            <w:shd w:val="clear" w:color="auto" w:fill="auto"/>
            <w:vAlign w:val="center"/>
          </w:tcPr>
          <w:p w14:paraId="6C584ECB"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2D3BECE"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vAlign w:val="center"/>
          </w:tcPr>
          <w:p w14:paraId="604B9E74"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00ABC21" w14:textId="77777777" w:rsidR="00B73ED1" w:rsidRPr="00EE2D76" w:rsidRDefault="00B73ED1" w:rsidP="00B73ED1">
            <w:pPr>
              <w:spacing w:before="60" w:after="60" w:line="240" w:lineRule="auto"/>
              <w:rPr>
                <w:rFonts w:asciiTheme="majorHAnsi" w:hAnsiTheme="majorHAnsi" w:cstheme="majorHAnsi"/>
                <w:highlight w:val="yellow"/>
                <w:lang w:val="ro-RO"/>
              </w:rPr>
            </w:pPr>
          </w:p>
        </w:tc>
      </w:tr>
      <w:tr w:rsidR="00B73ED1" w:rsidRPr="00EE2D76" w14:paraId="6B47BEB7" w14:textId="77777777" w:rsidTr="00907FB9">
        <w:trPr>
          <w:trHeight w:val="585"/>
        </w:trPr>
        <w:tc>
          <w:tcPr>
            <w:tcW w:w="568" w:type="dxa"/>
            <w:shd w:val="clear" w:color="auto" w:fill="auto"/>
          </w:tcPr>
          <w:p w14:paraId="392990E6" w14:textId="77777777" w:rsidR="00B73ED1" w:rsidRPr="00EE2D76" w:rsidRDefault="00B73ED1" w:rsidP="00B73ED1">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AA88D04" w14:textId="3DA5FB8A" w:rsidR="00B73ED1" w:rsidRPr="00B73ED1" w:rsidRDefault="00B73ED1" w:rsidP="00B73ED1">
            <w:pPr>
              <w:snapToGrid w:val="0"/>
              <w:spacing w:before="60" w:afterLines="60" w:after="144"/>
              <w:jc w:val="both"/>
              <w:rPr>
                <w:rFonts w:ascii="Calibri" w:hAnsi="Calibri" w:cs="Arial"/>
                <w:bCs/>
                <w:lang w:val="ro-RO"/>
              </w:rPr>
            </w:pPr>
            <w:r w:rsidRPr="00B73ED1">
              <w:rPr>
                <w:rFonts w:ascii="Calibri" w:hAnsi="Calibri" w:cs="Arial"/>
                <w:bCs/>
                <w:lang w:val="ro-RO"/>
              </w:rPr>
              <w:t xml:space="preserve">Există </w:t>
            </w:r>
            <w:r w:rsidRPr="00B73ED1">
              <w:rPr>
                <w:rFonts w:ascii="Calibri" w:hAnsi="Calibri" w:cs="Arial"/>
                <w:b/>
                <w:lang w:val="ro-RO"/>
              </w:rPr>
              <w:t>centralizatorul cheltuielilor pe obiectiv de investiţie</w:t>
            </w:r>
            <w:r w:rsidRPr="00B73ED1">
              <w:rPr>
                <w:rFonts w:ascii="Calibri" w:hAnsi="Calibri" w:cs="Arial"/>
                <w:bCs/>
                <w:lang w:val="ro-RO"/>
              </w:rPr>
              <w:t xml:space="preserve"> (Formularul F1) intocmit conform modelului din anexa 10 la HG 907/2016, in care se mentioneaza valorile cheltuielilor?</w:t>
            </w:r>
          </w:p>
        </w:tc>
        <w:tc>
          <w:tcPr>
            <w:tcW w:w="1418" w:type="dxa"/>
            <w:shd w:val="clear" w:color="auto" w:fill="auto"/>
            <w:vAlign w:val="center"/>
          </w:tcPr>
          <w:p w14:paraId="7F369489"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BED53E9"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vAlign w:val="center"/>
          </w:tcPr>
          <w:p w14:paraId="0AB91380" w14:textId="77777777" w:rsidR="00B73ED1" w:rsidRPr="00EE2D76" w:rsidRDefault="00B73ED1" w:rsidP="00B73ED1">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92DC0BB" w14:textId="77777777" w:rsidR="00B73ED1" w:rsidRPr="00EE2D76" w:rsidRDefault="00B73ED1" w:rsidP="00B73ED1">
            <w:pPr>
              <w:spacing w:before="60" w:after="60" w:line="240" w:lineRule="auto"/>
              <w:rPr>
                <w:rFonts w:asciiTheme="majorHAnsi" w:hAnsiTheme="majorHAnsi" w:cstheme="majorHAnsi"/>
                <w:highlight w:val="yellow"/>
                <w:lang w:val="ro-RO"/>
              </w:rPr>
            </w:pPr>
          </w:p>
        </w:tc>
      </w:tr>
      <w:tr w:rsidR="006913F3" w:rsidRPr="00EE2D76" w14:paraId="57E948AD" w14:textId="77777777" w:rsidTr="00907FB9">
        <w:trPr>
          <w:trHeight w:val="585"/>
        </w:trPr>
        <w:tc>
          <w:tcPr>
            <w:tcW w:w="568" w:type="dxa"/>
            <w:shd w:val="clear" w:color="auto" w:fill="auto"/>
          </w:tcPr>
          <w:p w14:paraId="4F3CB330" w14:textId="77777777" w:rsidR="006913F3" w:rsidRPr="00EE2D76" w:rsidRDefault="006913F3" w:rsidP="00B73ED1">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B31B44" w14:textId="74B55B05" w:rsidR="006913F3" w:rsidRPr="00B73ED1" w:rsidRDefault="006913F3" w:rsidP="00B73ED1">
            <w:pPr>
              <w:snapToGrid w:val="0"/>
              <w:spacing w:before="60" w:afterLines="60" w:after="144"/>
              <w:jc w:val="both"/>
              <w:rPr>
                <w:rFonts w:ascii="Calibri" w:hAnsi="Calibri" w:cs="Arial"/>
                <w:bCs/>
                <w:lang w:val="ro-RO"/>
              </w:rPr>
            </w:pPr>
            <w:r w:rsidRPr="006913F3">
              <w:rPr>
                <w:rFonts w:ascii="Calibri" w:hAnsi="Calibri" w:cs="Arial"/>
                <w:bCs/>
                <w:lang w:val="ro-RO"/>
              </w:rPr>
              <w:t xml:space="preserve">Există </w:t>
            </w:r>
            <w:r w:rsidRPr="006913F3">
              <w:rPr>
                <w:rFonts w:ascii="Calibri" w:hAnsi="Calibri" w:cs="Arial"/>
                <w:b/>
                <w:bCs/>
                <w:lang w:val="ro-RO"/>
              </w:rPr>
              <w:t>centralizatoarele cheltuielilor pe categorii de lucrări, pe obiecte</w:t>
            </w:r>
            <w:r w:rsidRPr="006913F3">
              <w:rPr>
                <w:rFonts w:ascii="Calibri" w:hAnsi="Calibri" w:cs="Arial"/>
                <w:bCs/>
                <w:lang w:val="ro-RO"/>
              </w:rPr>
              <w:t xml:space="preserve"> (Formularele F2), intocmite conform modelului din anexa 10 la HG 907/2016, in care se mentioneaza preturile unitare si valorile?</w:t>
            </w:r>
          </w:p>
        </w:tc>
        <w:tc>
          <w:tcPr>
            <w:tcW w:w="1418" w:type="dxa"/>
            <w:shd w:val="clear" w:color="auto" w:fill="auto"/>
            <w:vAlign w:val="center"/>
          </w:tcPr>
          <w:p w14:paraId="0029EFF3" w14:textId="77777777" w:rsidR="006913F3" w:rsidRPr="00EE2D76" w:rsidRDefault="006913F3" w:rsidP="00B73ED1">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3E6F47F" w14:textId="77777777" w:rsidR="006913F3" w:rsidRPr="00EE2D76" w:rsidRDefault="006913F3" w:rsidP="00B73ED1">
            <w:pPr>
              <w:spacing w:before="60" w:after="60" w:line="240" w:lineRule="auto"/>
              <w:rPr>
                <w:rFonts w:asciiTheme="majorHAnsi" w:hAnsiTheme="majorHAnsi" w:cstheme="majorHAnsi"/>
                <w:highlight w:val="yellow"/>
                <w:lang w:val="ro-RO"/>
              </w:rPr>
            </w:pPr>
          </w:p>
        </w:tc>
        <w:tc>
          <w:tcPr>
            <w:tcW w:w="612" w:type="dxa"/>
            <w:vAlign w:val="center"/>
          </w:tcPr>
          <w:p w14:paraId="2E3EA752" w14:textId="77777777" w:rsidR="006913F3" w:rsidRPr="00EE2D76" w:rsidRDefault="006913F3" w:rsidP="00B73ED1">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4A5CE54" w14:textId="77777777" w:rsidR="006913F3" w:rsidRPr="00EE2D76" w:rsidRDefault="006913F3" w:rsidP="00B73ED1">
            <w:pPr>
              <w:spacing w:before="60" w:after="60" w:line="240" w:lineRule="auto"/>
              <w:rPr>
                <w:rFonts w:asciiTheme="majorHAnsi" w:hAnsiTheme="majorHAnsi" w:cstheme="majorHAnsi"/>
                <w:highlight w:val="yellow"/>
                <w:lang w:val="ro-RO"/>
              </w:rPr>
            </w:pPr>
          </w:p>
        </w:tc>
      </w:tr>
      <w:tr w:rsidR="006913F3" w:rsidRPr="00EE2D76" w14:paraId="01814D62" w14:textId="77777777" w:rsidTr="00907FB9">
        <w:trPr>
          <w:trHeight w:val="585"/>
        </w:trPr>
        <w:tc>
          <w:tcPr>
            <w:tcW w:w="568" w:type="dxa"/>
            <w:shd w:val="clear" w:color="auto" w:fill="auto"/>
          </w:tcPr>
          <w:p w14:paraId="4016E3A3"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927B4EA" w14:textId="1E3044ED" w:rsidR="006913F3" w:rsidRPr="006913F3" w:rsidRDefault="006913F3" w:rsidP="006913F3">
            <w:pPr>
              <w:snapToGrid w:val="0"/>
              <w:spacing w:before="60" w:afterLines="60" w:after="144"/>
              <w:jc w:val="both"/>
              <w:rPr>
                <w:rFonts w:ascii="Calibri" w:hAnsi="Calibri" w:cs="Arial"/>
                <w:bCs/>
                <w:lang w:val="ro-RO"/>
              </w:rPr>
            </w:pPr>
            <w:r w:rsidRPr="006913F3">
              <w:rPr>
                <w:rFonts w:ascii="Calibri" w:hAnsi="Calibri" w:cs="Arial"/>
                <w:lang w:val="ro-RO"/>
              </w:rPr>
              <w:t xml:space="preserve">Există </w:t>
            </w:r>
            <w:r w:rsidRPr="006913F3">
              <w:rPr>
                <w:rFonts w:ascii="Calibri" w:hAnsi="Calibri" w:cs="Arial"/>
                <w:b/>
                <w:lang w:val="ro-RO"/>
              </w:rPr>
              <w:t>listele cu cantităţile de lucrări, pe categorii de lucrări</w:t>
            </w:r>
            <w:r w:rsidRPr="006913F3">
              <w:rPr>
                <w:rFonts w:ascii="Calibri" w:hAnsi="Calibri" w:cs="Arial"/>
                <w:lang w:val="ro-RO"/>
              </w:rPr>
              <w:t xml:space="preserve"> (Formularele F3) intocmite conform modelului din anexa 10 la HG 907/2016, in care se mentioneaza preturile unitare si valorile?</w:t>
            </w:r>
          </w:p>
        </w:tc>
        <w:tc>
          <w:tcPr>
            <w:tcW w:w="1418" w:type="dxa"/>
            <w:shd w:val="clear" w:color="auto" w:fill="auto"/>
            <w:vAlign w:val="center"/>
          </w:tcPr>
          <w:p w14:paraId="1354408A"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23CA535"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0B9AA924"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757771C"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6913F3" w:rsidRPr="00EE2D76" w14:paraId="35E971C0" w14:textId="77777777" w:rsidTr="00907FB9">
        <w:trPr>
          <w:trHeight w:val="585"/>
        </w:trPr>
        <w:tc>
          <w:tcPr>
            <w:tcW w:w="568" w:type="dxa"/>
            <w:shd w:val="clear" w:color="auto" w:fill="auto"/>
          </w:tcPr>
          <w:p w14:paraId="1E419316"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4B4705C" w14:textId="62887DA0" w:rsidR="006913F3" w:rsidRPr="006913F3" w:rsidRDefault="006913F3" w:rsidP="006913F3">
            <w:pPr>
              <w:snapToGrid w:val="0"/>
              <w:spacing w:before="60" w:afterLines="60" w:after="144"/>
              <w:jc w:val="both"/>
              <w:rPr>
                <w:rFonts w:ascii="Calibri" w:hAnsi="Calibri" w:cs="Arial"/>
                <w:lang w:val="ro-RO"/>
              </w:rPr>
            </w:pPr>
            <w:r w:rsidRPr="006913F3">
              <w:rPr>
                <w:rFonts w:ascii="Calibri" w:hAnsi="Calibri" w:cs="Arial"/>
                <w:lang w:val="ro-RO"/>
              </w:rPr>
              <w:t xml:space="preserve">Există </w:t>
            </w:r>
            <w:r w:rsidRPr="006913F3">
              <w:rPr>
                <w:rFonts w:ascii="Calibri" w:hAnsi="Calibri" w:cs="Arial"/>
                <w:b/>
                <w:lang w:val="ro-RO"/>
              </w:rPr>
              <w:t>listele cu cantităţile de utilaje şi echipamente tehnologice, inclusiv dotări</w:t>
            </w:r>
            <w:r w:rsidRPr="006913F3">
              <w:rPr>
                <w:rFonts w:ascii="Calibri" w:hAnsi="Calibri" w:cs="Arial"/>
                <w:lang w:val="ro-RO"/>
              </w:rPr>
              <w:t xml:space="preserve"> (Formularele F4) intocmite conform modelului din anexa 10 la HG 907/2016, in care se mentioneaza preturile unitare si valorile ?</w:t>
            </w:r>
          </w:p>
        </w:tc>
        <w:tc>
          <w:tcPr>
            <w:tcW w:w="1418" w:type="dxa"/>
            <w:shd w:val="clear" w:color="auto" w:fill="auto"/>
            <w:vAlign w:val="center"/>
          </w:tcPr>
          <w:p w14:paraId="29474A32"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EF632A9"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360256B6"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C54B61"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6913F3" w:rsidRPr="00EE2D76" w14:paraId="4FA18149" w14:textId="77777777" w:rsidTr="00907FB9">
        <w:trPr>
          <w:trHeight w:val="585"/>
        </w:trPr>
        <w:tc>
          <w:tcPr>
            <w:tcW w:w="568" w:type="dxa"/>
            <w:shd w:val="clear" w:color="auto" w:fill="auto"/>
          </w:tcPr>
          <w:p w14:paraId="4F4FC707"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2933CD9" w14:textId="126C38F5" w:rsidR="006913F3" w:rsidRPr="006913F3" w:rsidRDefault="006913F3" w:rsidP="006913F3">
            <w:pPr>
              <w:snapToGrid w:val="0"/>
              <w:spacing w:before="60" w:afterLines="60" w:after="144"/>
              <w:jc w:val="both"/>
              <w:rPr>
                <w:rFonts w:ascii="Calibri" w:hAnsi="Calibri" w:cs="Arial"/>
                <w:lang w:val="ro-RO"/>
              </w:rPr>
            </w:pPr>
            <w:r w:rsidRPr="006913F3">
              <w:rPr>
                <w:rFonts w:ascii="Calibri" w:hAnsi="Calibri" w:cs="Arial"/>
                <w:lang w:val="ro-RO"/>
              </w:rPr>
              <w:t xml:space="preserve">Există </w:t>
            </w:r>
            <w:r w:rsidRPr="006913F3">
              <w:rPr>
                <w:rFonts w:ascii="Calibri" w:hAnsi="Calibri" w:cs="Arial"/>
                <w:b/>
                <w:lang w:val="ro-RO"/>
              </w:rPr>
              <w:t>fisele tehnice</w:t>
            </w:r>
            <w:r w:rsidRPr="006913F3">
              <w:rPr>
                <w:rFonts w:ascii="Calibri" w:hAnsi="Calibri" w:cs="Arial"/>
                <w:lang w:val="ro-RO"/>
              </w:rPr>
              <w:t xml:space="preserve"> ale utilajelor şi echipamentelor tehnologice, inclusiv dotări (Formularele F5) intocmite conform modelului din anexa 10 la HG 907/2016 ?</w:t>
            </w:r>
          </w:p>
        </w:tc>
        <w:tc>
          <w:tcPr>
            <w:tcW w:w="1418" w:type="dxa"/>
            <w:shd w:val="clear" w:color="auto" w:fill="auto"/>
            <w:vAlign w:val="center"/>
          </w:tcPr>
          <w:p w14:paraId="25921A7D"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10EF617"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6603B189"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6BEC53D"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6913F3" w:rsidRPr="00EE2D76" w14:paraId="40257562" w14:textId="77777777" w:rsidTr="00907FB9">
        <w:trPr>
          <w:trHeight w:val="585"/>
        </w:trPr>
        <w:tc>
          <w:tcPr>
            <w:tcW w:w="568" w:type="dxa"/>
            <w:shd w:val="clear" w:color="auto" w:fill="auto"/>
          </w:tcPr>
          <w:p w14:paraId="1C2CB255"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834247B" w14:textId="77777777" w:rsidR="006913F3" w:rsidRPr="006913F3" w:rsidRDefault="006913F3" w:rsidP="006913F3">
            <w:pPr>
              <w:snapToGrid w:val="0"/>
              <w:spacing w:before="60" w:afterLines="60" w:after="144"/>
              <w:jc w:val="both"/>
              <w:rPr>
                <w:rFonts w:ascii="Calibri" w:hAnsi="Calibri" w:cs="Arial"/>
                <w:b/>
                <w:lang w:val="ro-RO"/>
              </w:rPr>
            </w:pPr>
            <w:r w:rsidRPr="006913F3">
              <w:rPr>
                <w:rFonts w:ascii="Calibri" w:hAnsi="Calibri" w:cs="Arial"/>
                <w:lang w:val="ro-RO"/>
              </w:rPr>
              <w:t xml:space="preserve">Există </w:t>
            </w:r>
            <w:r w:rsidRPr="006913F3">
              <w:rPr>
                <w:rFonts w:ascii="Calibri" w:hAnsi="Calibri" w:cs="Arial"/>
                <w:b/>
                <w:lang w:val="ro-RO"/>
              </w:rPr>
              <w:t>listele cu cantităţile de lucrări pentru constructii provizorii OS</w:t>
            </w:r>
            <w:r w:rsidRPr="006913F3">
              <w:rPr>
                <w:rFonts w:ascii="Calibri" w:hAnsi="Calibri" w:cs="Arial"/>
                <w:lang w:val="ro-RO"/>
              </w:rPr>
              <w:t xml:space="preserve"> (organizare de santier), in care se mentioneaza preturile unitare si valorile?</w:t>
            </w:r>
          </w:p>
          <w:p w14:paraId="79C23B18" w14:textId="236830D7" w:rsidR="006913F3" w:rsidRPr="006913F3" w:rsidRDefault="006913F3" w:rsidP="006913F3">
            <w:pPr>
              <w:snapToGrid w:val="0"/>
              <w:spacing w:before="60" w:afterLines="60" w:after="144"/>
              <w:jc w:val="both"/>
              <w:rPr>
                <w:rFonts w:ascii="Calibri" w:hAnsi="Calibri" w:cs="Arial"/>
                <w:lang w:val="ro-RO"/>
              </w:rPr>
            </w:pPr>
            <w:r w:rsidRPr="006913F3">
              <w:rPr>
                <w:rFonts w:ascii="Calibri" w:hAnsi="Calibri" w:cs="Arial"/>
                <w:i/>
                <w:lang w:val="ro-RO"/>
              </w:rPr>
              <w:t>(Se pot intocmi folosind modelul de formular F3 din anexa 10 la HG 907/2016)</w:t>
            </w:r>
          </w:p>
        </w:tc>
        <w:tc>
          <w:tcPr>
            <w:tcW w:w="1418" w:type="dxa"/>
            <w:shd w:val="clear" w:color="auto" w:fill="auto"/>
            <w:vAlign w:val="center"/>
          </w:tcPr>
          <w:p w14:paraId="2B620E37"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BC82F9E"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79D79FDB"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01C7E48"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6913F3" w:rsidRPr="00EE2D76" w14:paraId="00FA58AC" w14:textId="77777777" w:rsidTr="00907FB9">
        <w:trPr>
          <w:trHeight w:val="585"/>
        </w:trPr>
        <w:tc>
          <w:tcPr>
            <w:tcW w:w="568" w:type="dxa"/>
            <w:shd w:val="clear" w:color="auto" w:fill="auto"/>
          </w:tcPr>
          <w:p w14:paraId="765389D4"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DDB7B4E" w14:textId="4CD30C1E" w:rsidR="006913F3" w:rsidRPr="006913F3" w:rsidRDefault="006913F3" w:rsidP="006913F3">
            <w:pPr>
              <w:snapToGrid w:val="0"/>
              <w:spacing w:before="60" w:afterLines="60" w:after="144"/>
              <w:jc w:val="both"/>
              <w:rPr>
                <w:rFonts w:ascii="Calibri" w:hAnsi="Calibri" w:cs="Arial"/>
                <w:lang w:val="ro-RO"/>
              </w:rPr>
            </w:pPr>
            <w:r w:rsidRPr="006913F3">
              <w:rPr>
                <w:rFonts w:ascii="Calibri" w:hAnsi="Calibri" w:cs="Arial"/>
                <w:b/>
                <w:lang w:val="ro-RO"/>
              </w:rPr>
              <w:t>Devizul general</w:t>
            </w:r>
            <w:r w:rsidRPr="006913F3">
              <w:rPr>
                <w:rFonts w:ascii="Calibri" w:hAnsi="Calibri" w:cs="Arial"/>
                <w:lang w:val="ro-RO"/>
              </w:rPr>
              <w:t xml:space="preserve"> al obiectivului de investitie este intocmit conform modelului din anexa 7 la HG 907/2016 si este actualizat astfel incat sa fie corelat cu valorile din formularele F1 – F4?</w:t>
            </w:r>
          </w:p>
        </w:tc>
        <w:tc>
          <w:tcPr>
            <w:tcW w:w="1418" w:type="dxa"/>
            <w:shd w:val="clear" w:color="auto" w:fill="auto"/>
            <w:vAlign w:val="center"/>
          </w:tcPr>
          <w:p w14:paraId="681651C0"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B4B1AAD"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4B4B3637"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F6BADE1"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6913F3" w:rsidRPr="00EE2D76" w14:paraId="500704A0" w14:textId="77777777" w:rsidTr="00907FB9">
        <w:trPr>
          <w:trHeight w:val="585"/>
        </w:trPr>
        <w:tc>
          <w:tcPr>
            <w:tcW w:w="568" w:type="dxa"/>
            <w:shd w:val="clear" w:color="auto" w:fill="auto"/>
          </w:tcPr>
          <w:p w14:paraId="0D2192F3"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C0F207C" w14:textId="6E42E27E" w:rsidR="006913F3" w:rsidRPr="006913F3" w:rsidRDefault="006913F3" w:rsidP="006913F3">
            <w:pPr>
              <w:snapToGrid w:val="0"/>
              <w:spacing w:before="60" w:afterLines="60" w:after="144"/>
              <w:jc w:val="both"/>
              <w:rPr>
                <w:rFonts w:ascii="Calibri" w:hAnsi="Calibri" w:cs="Arial"/>
                <w:b/>
                <w:lang w:val="ro-RO"/>
              </w:rPr>
            </w:pPr>
            <w:r w:rsidRPr="006913F3">
              <w:rPr>
                <w:rFonts w:ascii="Calibri" w:hAnsi="Calibri" w:cs="Arial"/>
                <w:b/>
                <w:lang w:val="ro-RO"/>
              </w:rPr>
              <w:t>Graficul general de realizare a investiției,</w:t>
            </w:r>
            <w:r w:rsidRPr="006913F3">
              <w:rPr>
                <w:rFonts w:ascii="Calibri" w:hAnsi="Calibri" w:cs="Arial"/>
                <w:lang w:val="ro-RO"/>
              </w:rPr>
              <w:t xml:space="preserve"> intocmit conform modelului din anexa 10 – formularul F6 -  la HG 907/2016, este inclus în documentaţie?</w:t>
            </w:r>
          </w:p>
        </w:tc>
        <w:tc>
          <w:tcPr>
            <w:tcW w:w="1418" w:type="dxa"/>
            <w:shd w:val="clear" w:color="auto" w:fill="auto"/>
            <w:vAlign w:val="center"/>
          </w:tcPr>
          <w:p w14:paraId="4B5E1554"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652103"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09B066B4"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F60CF8C"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6913F3" w:rsidRPr="00EE2D76" w14:paraId="03C5A690" w14:textId="77777777" w:rsidTr="00907FB9">
        <w:trPr>
          <w:trHeight w:val="585"/>
        </w:trPr>
        <w:tc>
          <w:tcPr>
            <w:tcW w:w="568" w:type="dxa"/>
            <w:shd w:val="clear" w:color="auto" w:fill="auto"/>
          </w:tcPr>
          <w:p w14:paraId="5A5BDB50" w14:textId="77777777" w:rsidR="006913F3" w:rsidRPr="00EE2D76" w:rsidRDefault="006913F3" w:rsidP="006913F3">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5EC8CD5" w14:textId="77777777" w:rsidR="006913F3" w:rsidRPr="006913F3" w:rsidRDefault="006913F3" w:rsidP="006913F3">
            <w:pPr>
              <w:snapToGrid w:val="0"/>
              <w:spacing w:before="60" w:afterLines="60" w:after="144"/>
              <w:jc w:val="both"/>
              <w:rPr>
                <w:rFonts w:ascii="Calibri" w:hAnsi="Calibri" w:cs="Arial"/>
                <w:lang w:val="ro-RO"/>
              </w:rPr>
            </w:pPr>
            <w:r w:rsidRPr="006913F3">
              <w:rPr>
                <w:rFonts w:ascii="Calibri" w:hAnsi="Calibri" w:cs="Arial"/>
                <w:lang w:val="ro-RO"/>
              </w:rPr>
              <w:t xml:space="preserve">Este precizata in proiect </w:t>
            </w:r>
            <w:r w:rsidRPr="006913F3">
              <w:rPr>
                <w:rFonts w:ascii="Calibri" w:hAnsi="Calibri" w:cs="Arial"/>
                <w:b/>
                <w:lang w:val="ro-RO"/>
              </w:rPr>
              <w:t>categoria de importanta a constructiei</w:t>
            </w:r>
            <w:r w:rsidRPr="006913F3">
              <w:rPr>
                <w:rFonts w:ascii="Calibri" w:hAnsi="Calibri" w:cs="Arial"/>
                <w:lang w:val="ro-RO"/>
              </w:rPr>
              <w:t>, conform prevederilor art.23 a) din Legea 10/1995?</w:t>
            </w:r>
          </w:p>
          <w:p w14:paraId="10F9762A" w14:textId="2EE391A2" w:rsidR="006913F3" w:rsidRPr="006913F3" w:rsidRDefault="006913F3" w:rsidP="006913F3">
            <w:pPr>
              <w:snapToGrid w:val="0"/>
              <w:spacing w:before="60" w:afterLines="60" w:after="144"/>
              <w:jc w:val="both"/>
              <w:rPr>
                <w:rFonts w:ascii="Calibri" w:hAnsi="Calibri" w:cs="Arial"/>
                <w:b/>
                <w:lang w:val="ro-RO"/>
              </w:rPr>
            </w:pPr>
            <w:r w:rsidRPr="006913F3">
              <w:rPr>
                <w:rFonts w:ascii="Calibri" w:hAnsi="Calibri" w:cs="Arial"/>
                <w:lang w:val="ro-RO"/>
              </w:rPr>
              <w:t xml:space="preserve">Sunt precizate in proiect cerinţele pe care documentatia trebuie sa le îndeplinească conform prevederilor art 6 din HG 925/1995 </w:t>
            </w:r>
            <w:r w:rsidRPr="006913F3">
              <w:rPr>
                <w:rFonts w:ascii="Calibri" w:hAnsi="Calibri" w:cs="Arial"/>
                <w:i/>
                <w:lang w:val="ro-RO"/>
              </w:rPr>
              <w:t>pentru aprobarea Regulamentului de verificare şi expertizare tehnica de calitate a proiectelor, a execuţiei lucrărilor şi a construcţiilor</w:t>
            </w:r>
            <w:r w:rsidRPr="006913F3">
              <w:rPr>
                <w:rFonts w:ascii="Calibri" w:hAnsi="Calibri" w:cs="Arial"/>
                <w:lang w:val="ro-RO"/>
              </w:rPr>
              <w:t>?</w:t>
            </w:r>
          </w:p>
        </w:tc>
        <w:tc>
          <w:tcPr>
            <w:tcW w:w="1418" w:type="dxa"/>
            <w:shd w:val="clear" w:color="auto" w:fill="auto"/>
            <w:vAlign w:val="center"/>
          </w:tcPr>
          <w:p w14:paraId="4D36E487"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DE9DC85"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vAlign w:val="center"/>
          </w:tcPr>
          <w:p w14:paraId="1FBDAD1D" w14:textId="77777777" w:rsidR="006913F3" w:rsidRPr="00EE2D76" w:rsidRDefault="006913F3" w:rsidP="006913F3">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AA7005C" w14:textId="77777777" w:rsidR="006913F3" w:rsidRPr="00EE2D76" w:rsidRDefault="006913F3" w:rsidP="006913F3">
            <w:pPr>
              <w:spacing w:before="60" w:after="60" w:line="240" w:lineRule="auto"/>
              <w:rPr>
                <w:rFonts w:asciiTheme="majorHAnsi" w:hAnsiTheme="majorHAnsi" w:cstheme="majorHAnsi"/>
                <w:highlight w:val="yellow"/>
                <w:lang w:val="ro-RO"/>
              </w:rPr>
            </w:pPr>
          </w:p>
        </w:tc>
      </w:tr>
      <w:tr w:rsidR="000A737C" w:rsidRPr="00EE2D76" w14:paraId="2DA1B8E2" w14:textId="77777777" w:rsidTr="00907FB9">
        <w:trPr>
          <w:trHeight w:val="585"/>
        </w:trPr>
        <w:tc>
          <w:tcPr>
            <w:tcW w:w="568" w:type="dxa"/>
            <w:shd w:val="clear" w:color="auto" w:fill="auto"/>
          </w:tcPr>
          <w:p w14:paraId="16387BDA" w14:textId="77777777" w:rsidR="000A737C" w:rsidRPr="00EE2D76" w:rsidRDefault="000A737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D65AC2" w14:textId="77777777" w:rsidR="000A737C" w:rsidRPr="000A737C" w:rsidRDefault="000A737C" w:rsidP="000A737C">
            <w:pPr>
              <w:spacing w:before="60" w:after="60"/>
              <w:jc w:val="both"/>
              <w:rPr>
                <w:rFonts w:ascii="Calibri" w:hAnsi="Calibri" w:cs="Arial"/>
                <w:lang w:val="ro-RO"/>
              </w:rPr>
            </w:pPr>
            <w:r w:rsidRPr="000A737C">
              <w:rPr>
                <w:rFonts w:ascii="Calibri" w:hAnsi="Calibri" w:cs="Arial"/>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3649E2B" w14:textId="77777777" w:rsidR="000A737C" w:rsidRPr="000A737C" w:rsidRDefault="000A737C" w:rsidP="000A737C">
            <w:pPr>
              <w:pStyle w:val="ListParagraph"/>
              <w:numPr>
                <w:ilvl w:val="0"/>
                <w:numId w:val="21"/>
              </w:numPr>
              <w:spacing w:before="60" w:after="60"/>
              <w:jc w:val="both"/>
              <w:rPr>
                <w:rFonts w:ascii="Calibri" w:hAnsi="Calibri" w:cs="Arial"/>
                <w:lang w:val="ro-RO"/>
              </w:rPr>
            </w:pPr>
            <w:r w:rsidRPr="000A737C">
              <w:rPr>
                <w:rFonts w:ascii="Calibri" w:hAnsi="Calibri" w:cs="Arial"/>
              </w:rPr>
              <w:t xml:space="preserve">a </w:t>
            </w:r>
            <w:proofErr w:type="spellStart"/>
            <w:r w:rsidRPr="000A737C">
              <w:rPr>
                <w:rFonts w:ascii="Calibri" w:hAnsi="Calibri" w:cs="Arial"/>
              </w:rPr>
              <w:t>proiectantului</w:t>
            </w:r>
            <w:proofErr w:type="spellEnd"/>
            <w:r w:rsidRPr="000A737C">
              <w:rPr>
                <w:rFonts w:ascii="Calibri" w:hAnsi="Calibri" w:cs="Arial"/>
              </w:rPr>
              <w:t xml:space="preserve"> general </w:t>
            </w:r>
            <w:proofErr w:type="gramStart"/>
            <w:r w:rsidRPr="000A737C">
              <w:rPr>
                <w:rFonts w:ascii="Calibri" w:hAnsi="Calibri" w:cs="Arial"/>
              </w:rPr>
              <w:t xml:space="preserve">/  </w:t>
            </w:r>
            <w:proofErr w:type="spellStart"/>
            <w:r w:rsidRPr="000A737C">
              <w:rPr>
                <w:rFonts w:ascii="Calibri" w:hAnsi="Calibri" w:cs="Arial"/>
              </w:rPr>
              <w:t>şefului</w:t>
            </w:r>
            <w:proofErr w:type="spellEnd"/>
            <w:proofErr w:type="gramEnd"/>
            <w:r w:rsidRPr="000A737C">
              <w:rPr>
                <w:rFonts w:ascii="Calibri" w:hAnsi="Calibri" w:cs="Arial"/>
              </w:rPr>
              <w:t xml:space="preserve"> de </w:t>
            </w:r>
            <w:proofErr w:type="spellStart"/>
            <w:r w:rsidRPr="000A737C">
              <w:rPr>
                <w:rFonts w:ascii="Calibri" w:hAnsi="Calibri" w:cs="Arial"/>
              </w:rPr>
              <w:t>proiect</w:t>
            </w:r>
            <w:proofErr w:type="spellEnd"/>
            <w:r w:rsidRPr="000A737C">
              <w:rPr>
                <w:rFonts w:ascii="Calibri" w:hAnsi="Calibri" w:cs="Arial"/>
                <w:lang w:val="ro-RO"/>
              </w:rPr>
              <w:t xml:space="preserve"> ?</w:t>
            </w:r>
          </w:p>
          <w:p w14:paraId="46149B5B" w14:textId="77777777" w:rsidR="000A737C" w:rsidRPr="000A737C" w:rsidRDefault="000A737C" w:rsidP="000A737C">
            <w:pPr>
              <w:pStyle w:val="ListParagraph"/>
              <w:numPr>
                <w:ilvl w:val="0"/>
                <w:numId w:val="21"/>
              </w:numPr>
              <w:spacing w:before="60" w:after="60"/>
              <w:jc w:val="both"/>
              <w:rPr>
                <w:rFonts w:ascii="Calibri" w:hAnsi="Calibri" w:cs="Arial"/>
                <w:lang w:val="ro-RO"/>
              </w:rPr>
            </w:pPr>
            <w:r w:rsidRPr="000A737C">
              <w:rPr>
                <w:rFonts w:ascii="Calibri" w:hAnsi="Calibri" w:cs="Arial"/>
                <w:lang w:val="ro-RO"/>
              </w:rPr>
              <w:lastRenderedPageBreak/>
              <w:t>arhitectului cu drept de semnatura, cu ștampila cu numar de inregistrare in tabloul national TNA, conform reglementări OAR ?</w:t>
            </w:r>
          </w:p>
          <w:p w14:paraId="1F98D3B1" w14:textId="77777777" w:rsidR="000A737C" w:rsidRPr="000A737C" w:rsidRDefault="000A737C" w:rsidP="000A737C">
            <w:pPr>
              <w:pStyle w:val="ListParagraph"/>
              <w:numPr>
                <w:ilvl w:val="0"/>
                <w:numId w:val="21"/>
              </w:numPr>
              <w:spacing w:before="60" w:after="60"/>
              <w:jc w:val="both"/>
              <w:rPr>
                <w:rFonts w:ascii="Calibri" w:hAnsi="Calibri" w:cs="Arial"/>
                <w:lang w:val="ro-RO"/>
              </w:rPr>
            </w:pPr>
            <w:r w:rsidRPr="000A737C">
              <w:rPr>
                <w:rFonts w:ascii="Calibri" w:hAnsi="Calibri" w:cs="Arial"/>
                <w:lang w:val="ro-RO"/>
              </w:rPr>
              <w:t>proiectantilor de specialitate?</w:t>
            </w:r>
          </w:p>
          <w:p w14:paraId="44FDFAC7" w14:textId="77777777" w:rsidR="000A737C" w:rsidRPr="000A737C" w:rsidRDefault="000A737C" w:rsidP="000A737C">
            <w:pPr>
              <w:pStyle w:val="ListParagraph"/>
              <w:numPr>
                <w:ilvl w:val="0"/>
                <w:numId w:val="21"/>
              </w:numPr>
              <w:spacing w:before="60" w:after="60"/>
              <w:jc w:val="both"/>
              <w:rPr>
                <w:rFonts w:ascii="Calibri" w:hAnsi="Calibri" w:cs="Arial"/>
                <w:lang w:val="ro-RO"/>
              </w:rPr>
            </w:pPr>
            <w:r w:rsidRPr="000A737C">
              <w:rPr>
                <w:rFonts w:ascii="Calibri" w:hAnsi="Calibri" w:cs="Arial"/>
                <w:lang w:val="ro-RO"/>
              </w:rPr>
              <w:t>expertulului tehnic, unde este cazul, conform prevederilor legale?</w:t>
            </w:r>
          </w:p>
          <w:p w14:paraId="0FF40F9F" w14:textId="5E8A7716" w:rsidR="000A737C" w:rsidRPr="000A737C" w:rsidRDefault="000A737C" w:rsidP="000A737C">
            <w:pPr>
              <w:snapToGrid w:val="0"/>
              <w:spacing w:before="60" w:afterLines="60" w:after="144"/>
              <w:jc w:val="both"/>
              <w:rPr>
                <w:rFonts w:ascii="Calibri" w:hAnsi="Calibri" w:cs="Arial"/>
                <w:lang w:val="ro-RO"/>
              </w:rPr>
            </w:pPr>
            <w:r w:rsidRPr="000A737C">
              <w:rPr>
                <w:rFonts w:ascii="Calibri" w:hAnsi="Calibri" w:cs="Arial"/>
                <w:lang w:val="ro-RO"/>
              </w:rPr>
              <w:t>șeful de proiect complex, expert/specialist, in cazul monumentelor istorice?</w:t>
            </w:r>
          </w:p>
        </w:tc>
        <w:tc>
          <w:tcPr>
            <w:tcW w:w="1418" w:type="dxa"/>
            <w:shd w:val="clear" w:color="auto" w:fill="auto"/>
            <w:vAlign w:val="center"/>
          </w:tcPr>
          <w:p w14:paraId="21080DCC"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D060614"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7B24053A"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FE98BB7" w14:textId="77777777" w:rsidR="000A737C" w:rsidRPr="00EE2D76" w:rsidRDefault="000A737C" w:rsidP="000A737C">
            <w:pPr>
              <w:spacing w:before="60" w:after="60" w:line="240" w:lineRule="auto"/>
              <w:rPr>
                <w:rFonts w:asciiTheme="majorHAnsi" w:hAnsiTheme="majorHAnsi" w:cstheme="majorHAnsi"/>
                <w:highlight w:val="yellow"/>
                <w:lang w:val="ro-RO"/>
              </w:rPr>
            </w:pPr>
          </w:p>
        </w:tc>
      </w:tr>
      <w:tr w:rsidR="000A737C" w:rsidRPr="00EE2D76" w14:paraId="18FFE9AC" w14:textId="77777777" w:rsidTr="00907FB9">
        <w:trPr>
          <w:trHeight w:val="585"/>
        </w:trPr>
        <w:tc>
          <w:tcPr>
            <w:tcW w:w="568" w:type="dxa"/>
            <w:shd w:val="clear" w:color="auto" w:fill="auto"/>
          </w:tcPr>
          <w:p w14:paraId="21C75FB5" w14:textId="77777777" w:rsidR="000A737C" w:rsidRPr="00EE2D76" w:rsidRDefault="000A737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DFD612C" w14:textId="77777777" w:rsidR="000A737C" w:rsidRPr="000A737C" w:rsidRDefault="000A737C" w:rsidP="000A737C">
            <w:pPr>
              <w:snapToGrid w:val="0"/>
              <w:spacing w:before="60" w:afterLines="60" w:after="144"/>
              <w:jc w:val="both"/>
              <w:rPr>
                <w:rFonts w:ascii="Calibri" w:hAnsi="Calibri" w:cs="Arial"/>
                <w:lang w:val="ro-RO"/>
              </w:rPr>
            </w:pPr>
            <w:r w:rsidRPr="000A737C">
              <w:rPr>
                <w:rFonts w:ascii="Calibri" w:hAnsi="Calibri" w:cs="Arial"/>
                <w:lang w:val="ro-RO"/>
              </w:rPr>
              <w:t xml:space="preserve">Sunt ataşate </w:t>
            </w:r>
            <w:r w:rsidRPr="000A737C">
              <w:rPr>
                <w:rFonts w:ascii="Calibri" w:hAnsi="Calibri" w:cs="Arial"/>
                <w:b/>
                <w:lang w:val="ro-RO"/>
              </w:rPr>
              <w:t>referatele de verificare tehnica</w:t>
            </w:r>
            <w:r w:rsidRPr="000A737C">
              <w:rPr>
                <w:rFonts w:ascii="Calibri" w:hAnsi="Calibri" w:cs="Arial"/>
                <w:lang w:val="ro-RO"/>
              </w:rPr>
              <w:t xml:space="preserve"> a PTE, inclusiv a detaliilor de executie (intocmite de verificatori atestati) pentru toate specialitatile obiectivului de investiție, pentru care verificarea este obligatorie conform legislatiei in vigoare? </w:t>
            </w:r>
          </w:p>
          <w:p w14:paraId="78AF6FDA" w14:textId="6C859C3D" w:rsidR="000A737C" w:rsidRPr="000A737C" w:rsidRDefault="000A737C" w:rsidP="000A737C">
            <w:pPr>
              <w:spacing w:before="60" w:after="60"/>
              <w:jc w:val="both"/>
              <w:rPr>
                <w:rFonts w:ascii="Calibri" w:hAnsi="Calibri" w:cs="Arial"/>
                <w:lang w:val="ro-RO"/>
              </w:rPr>
            </w:pPr>
            <w:r w:rsidRPr="000A737C">
              <w:rPr>
                <w:rFonts w:ascii="Calibri" w:hAnsi="Calibri" w:cs="Arial"/>
                <w:lang w:val="ro-RO"/>
              </w:rPr>
              <w:t>Partile scrise si desenate ale proiectului sunt semnate si stampilate de catre verificatorii de proiect, pe specialitati si pentru fiecare cerinta mentionata in partea scrisa a proiectului?</w:t>
            </w:r>
          </w:p>
        </w:tc>
        <w:tc>
          <w:tcPr>
            <w:tcW w:w="1418" w:type="dxa"/>
            <w:shd w:val="clear" w:color="auto" w:fill="auto"/>
            <w:vAlign w:val="center"/>
          </w:tcPr>
          <w:p w14:paraId="7D62FADF"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93F46CE"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6B8C282C"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AEE09EE" w14:textId="77777777" w:rsidR="000A737C" w:rsidRPr="00EE2D76" w:rsidRDefault="000A737C" w:rsidP="000A737C">
            <w:pPr>
              <w:spacing w:before="60" w:after="60" w:line="240" w:lineRule="auto"/>
              <w:rPr>
                <w:rFonts w:asciiTheme="majorHAnsi" w:hAnsiTheme="majorHAnsi" w:cstheme="majorHAnsi"/>
                <w:highlight w:val="yellow"/>
                <w:lang w:val="ro-RO"/>
              </w:rPr>
            </w:pPr>
          </w:p>
        </w:tc>
      </w:tr>
      <w:tr w:rsidR="000A737C" w:rsidRPr="00EE2D76" w14:paraId="47CA92A7" w14:textId="77777777" w:rsidTr="00907FB9">
        <w:trPr>
          <w:trHeight w:val="585"/>
        </w:trPr>
        <w:tc>
          <w:tcPr>
            <w:tcW w:w="568" w:type="dxa"/>
            <w:shd w:val="clear" w:color="auto" w:fill="auto"/>
          </w:tcPr>
          <w:p w14:paraId="0568D4B3" w14:textId="77777777" w:rsidR="000A737C" w:rsidRPr="00EE2D76" w:rsidRDefault="000A737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1B498BE" w14:textId="1A200B61" w:rsidR="000A737C" w:rsidRPr="000A737C" w:rsidRDefault="000A737C" w:rsidP="000A737C">
            <w:pPr>
              <w:snapToGrid w:val="0"/>
              <w:spacing w:before="60" w:afterLines="60" w:after="144"/>
              <w:jc w:val="both"/>
              <w:rPr>
                <w:rFonts w:ascii="Calibri" w:hAnsi="Calibri" w:cs="Arial"/>
                <w:lang w:val="ro-RO"/>
              </w:rPr>
            </w:pPr>
            <w:r w:rsidRPr="000A737C">
              <w:rPr>
                <w:rFonts w:ascii="Calibri" w:hAnsi="Calibri" w:cs="Arial"/>
                <w:lang w:val="ro-RO"/>
              </w:rPr>
              <w:t>Documentaţia include studiul geotehnic, verificat la cerinta Af – daca este cazul, și alte studii de specialitate necesare realizării investiției ?</w:t>
            </w:r>
          </w:p>
        </w:tc>
        <w:tc>
          <w:tcPr>
            <w:tcW w:w="1418" w:type="dxa"/>
            <w:shd w:val="clear" w:color="auto" w:fill="auto"/>
            <w:vAlign w:val="center"/>
          </w:tcPr>
          <w:p w14:paraId="28546FF7"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A582062"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31DF3EA5" w14:textId="77777777" w:rsidR="000A737C" w:rsidRPr="00EE2D76"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C73211F" w14:textId="77777777" w:rsidR="000A737C" w:rsidRPr="00EE2D76" w:rsidRDefault="000A737C" w:rsidP="000A737C">
            <w:pPr>
              <w:spacing w:before="60" w:after="60" w:line="240" w:lineRule="auto"/>
              <w:rPr>
                <w:rFonts w:asciiTheme="majorHAnsi" w:hAnsiTheme="majorHAnsi" w:cstheme="majorHAnsi"/>
                <w:highlight w:val="yellow"/>
                <w:lang w:val="ro-RO"/>
              </w:rPr>
            </w:pPr>
          </w:p>
        </w:tc>
      </w:tr>
      <w:tr w:rsidR="00734FCC" w:rsidRPr="00EE2D76" w14:paraId="05AFEE66" w14:textId="77777777" w:rsidTr="00907FB9">
        <w:trPr>
          <w:trHeight w:val="585"/>
        </w:trPr>
        <w:tc>
          <w:tcPr>
            <w:tcW w:w="568" w:type="dxa"/>
            <w:shd w:val="clear" w:color="auto" w:fill="auto"/>
          </w:tcPr>
          <w:p w14:paraId="134A0300" w14:textId="77777777" w:rsidR="00734FCC" w:rsidRPr="00EE2D76" w:rsidRDefault="00734FC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961CD53" w14:textId="71529686" w:rsidR="00734FCC" w:rsidRPr="000A737C" w:rsidRDefault="00734FCC" w:rsidP="000A737C">
            <w:pPr>
              <w:snapToGrid w:val="0"/>
              <w:spacing w:before="60" w:afterLines="60" w:after="144"/>
              <w:jc w:val="both"/>
              <w:rPr>
                <w:rFonts w:ascii="Calibri" w:hAnsi="Calibri" w:cs="Arial"/>
                <w:lang w:val="ro-RO"/>
              </w:rPr>
            </w:pPr>
            <w:r w:rsidRPr="00734FCC">
              <w:rPr>
                <w:rFonts w:ascii="Calibri" w:hAnsi="Calibri" w:cs="Arial"/>
                <w:lang w:val="ro-RO"/>
              </w:rPr>
              <w:t xml:space="preserve">Există descrieriere a lucrarilor de </w:t>
            </w:r>
            <w:r w:rsidRPr="00734FCC">
              <w:rPr>
                <w:rFonts w:ascii="Calibri" w:hAnsi="Calibri" w:cs="Arial"/>
                <w:b/>
                <w:lang w:val="ro-RO"/>
              </w:rPr>
              <w:t>organizare de şantier</w:t>
            </w:r>
            <w:r w:rsidRPr="00734FCC">
              <w:rPr>
                <w:rFonts w:ascii="Calibri" w:hAnsi="Calibri" w:cs="Arial"/>
                <w:lang w:val="ro-RO"/>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1418" w:type="dxa"/>
            <w:shd w:val="clear" w:color="auto" w:fill="auto"/>
            <w:vAlign w:val="center"/>
          </w:tcPr>
          <w:p w14:paraId="580EB714" w14:textId="77777777" w:rsidR="00734FCC" w:rsidRPr="00EE2D76" w:rsidRDefault="00734FC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7925082" w14:textId="77777777" w:rsidR="00734FCC" w:rsidRPr="00EE2D76" w:rsidRDefault="00734FCC" w:rsidP="000A737C">
            <w:pPr>
              <w:spacing w:before="60" w:after="60" w:line="240" w:lineRule="auto"/>
              <w:rPr>
                <w:rFonts w:asciiTheme="majorHAnsi" w:hAnsiTheme="majorHAnsi" w:cstheme="majorHAnsi"/>
                <w:highlight w:val="yellow"/>
                <w:lang w:val="ro-RO"/>
              </w:rPr>
            </w:pPr>
          </w:p>
        </w:tc>
        <w:tc>
          <w:tcPr>
            <w:tcW w:w="612" w:type="dxa"/>
            <w:vAlign w:val="center"/>
          </w:tcPr>
          <w:p w14:paraId="532767B0" w14:textId="77777777" w:rsidR="00734FCC" w:rsidRPr="00EE2D76" w:rsidRDefault="00734FC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9C1AA53" w14:textId="77777777" w:rsidR="00734FCC" w:rsidRPr="00EE2D76" w:rsidRDefault="00734FCC" w:rsidP="000A737C">
            <w:pPr>
              <w:spacing w:before="60" w:after="60" w:line="240" w:lineRule="auto"/>
              <w:rPr>
                <w:rFonts w:asciiTheme="majorHAnsi" w:hAnsiTheme="majorHAnsi" w:cstheme="majorHAnsi"/>
                <w:highlight w:val="yellow"/>
                <w:lang w:val="ro-RO"/>
              </w:rPr>
            </w:pPr>
          </w:p>
        </w:tc>
      </w:tr>
      <w:tr w:rsidR="00734FCC" w:rsidRPr="00EE2D76" w14:paraId="19B57D13" w14:textId="77777777" w:rsidTr="00907FB9">
        <w:trPr>
          <w:trHeight w:val="585"/>
        </w:trPr>
        <w:tc>
          <w:tcPr>
            <w:tcW w:w="568" w:type="dxa"/>
            <w:shd w:val="clear" w:color="auto" w:fill="auto"/>
          </w:tcPr>
          <w:p w14:paraId="307A14D4" w14:textId="77777777" w:rsidR="00734FCC" w:rsidRPr="00EE2D76" w:rsidRDefault="00734FC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67DCCF9" w14:textId="67980098" w:rsidR="00734FCC" w:rsidRPr="00734FCC" w:rsidRDefault="00734FCC" w:rsidP="000A737C">
            <w:pPr>
              <w:snapToGrid w:val="0"/>
              <w:spacing w:before="60" w:afterLines="60" w:after="144"/>
              <w:jc w:val="both"/>
              <w:rPr>
                <w:rFonts w:ascii="Calibri" w:hAnsi="Calibri" w:cs="Arial"/>
                <w:lang w:val="ro-RO"/>
              </w:rPr>
            </w:pPr>
            <w:r w:rsidRPr="00734FCC">
              <w:rPr>
                <w:rFonts w:ascii="Calibri" w:hAnsi="Calibri" w:cs="Arial"/>
                <w:lang w:val="ro-RO"/>
              </w:rPr>
              <w:t>Sunt anexate toate avizele si acordurile mentionate in certificatul de urbanism si Autorizatia de construire.</w:t>
            </w:r>
          </w:p>
        </w:tc>
        <w:tc>
          <w:tcPr>
            <w:tcW w:w="1418" w:type="dxa"/>
            <w:shd w:val="clear" w:color="auto" w:fill="auto"/>
            <w:vAlign w:val="center"/>
          </w:tcPr>
          <w:p w14:paraId="332D62FF" w14:textId="77777777" w:rsidR="00734FCC" w:rsidRPr="00EE2D76" w:rsidRDefault="00734FC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3B91BF" w14:textId="77777777" w:rsidR="00734FCC" w:rsidRPr="00EE2D76" w:rsidRDefault="00734FCC" w:rsidP="000A737C">
            <w:pPr>
              <w:spacing w:before="60" w:after="60" w:line="240" w:lineRule="auto"/>
              <w:rPr>
                <w:rFonts w:asciiTheme="majorHAnsi" w:hAnsiTheme="majorHAnsi" w:cstheme="majorHAnsi"/>
                <w:highlight w:val="yellow"/>
                <w:lang w:val="ro-RO"/>
              </w:rPr>
            </w:pPr>
          </w:p>
        </w:tc>
        <w:tc>
          <w:tcPr>
            <w:tcW w:w="612" w:type="dxa"/>
            <w:vAlign w:val="center"/>
          </w:tcPr>
          <w:p w14:paraId="5B5346AB" w14:textId="77777777" w:rsidR="00734FCC" w:rsidRPr="00EE2D76" w:rsidRDefault="00734FC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4CAF8BF" w14:textId="77777777" w:rsidR="00734FCC" w:rsidRPr="00EE2D76" w:rsidRDefault="00734FCC" w:rsidP="000A737C">
            <w:pPr>
              <w:spacing w:before="60" w:after="60" w:line="240" w:lineRule="auto"/>
              <w:rPr>
                <w:rFonts w:asciiTheme="majorHAnsi" w:hAnsiTheme="majorHAnsi" w:cstheme="majorHAnsi"/>
                <w:highlight w:val="yellow"/>
                <w:lang w:val="ro-RO"/>
              </w:rPr>
            </w:pPr>
          </w:p>
        </w:tc>
      </w:tr>
      <w:tr w:rsidR="000A737C" w:rsidRPr="00EE2D76" w14:paraId="5ECF97F9" w14:textId="77777777" w:rsidTr="00907FB9">
        <w:trPr>
          <w:trHeight w:val="89"/>
        </w:trPr>
        <w:tc>
          <w:tcPr>
            <w:tcW w:w="568" w:type="dxa"/>
            <w:shd w:val="clear" w:color="auto" w:fill="F2F2F2" w:themeFill="background1" w:themeFillShade="F2"/>
          </w:tcPr>
          <w:p w14:paraId="48ACC812" w14:textId="77777777" w:rsidR="000A737C" w:rsidRPr="009B1C6E" w:rsidRDefault="000A737C" w:rsidP="000A737C">
            <w:pPr>
              <w:pStyle w:val="ListParagraph"/>
              <w:tabs>
                <w:tab w:val="left" w:pos="36"/>
                <w:tab w:val="left" w:pos="348"/>
              </w:tabs>
              <w:spacing w:before="60" w:after="60" w:line="240" w:lineRule="auto"/>
              <w:ind w:left="34"/>
              <w:jc w:val="both"/>
              <w:rPr>
                <w:rFonts w:asciiTheme="majorHAnsi" w:hAnsiTheme="majorHAnsi" w:cstheme="majorHAnsi"/>
                <w:highlight w:val="yellow"/>
                <w:lang w:val="ro-RO"/>
              </w:rPr>
            </w:pPr>
          </w:p>
        </w:tc>
        <w:tc>
          <w:tcPr>
            <w:tcW w:w="6662" w:type="dxa"/>
            <w:shd w:val="clear" w:color="auto" w:fill="F2F2F2" w:themeFill="background1" w:themeFillShade="F2"/>
            <w:vAlign w:val="center"/>
          </w:tcPr>
          <w:p w14:paraId="05B3A2F3" w14:textId="55262DF6" w:rsidR="000A737C" w:rsidRPr="009B1C6E" w:rsidRDefault="000A737C" w:rsidP="000A737C">
            <w:pPr>
              <w:pStyle w:val="ListParagraph"/>
              <w:spacing w:before="60" w:after="60" w:line="240" w:lineRule="auto"/>
              <w:ind w:left="0"/>
              <w:contextualSpacing w:val="0"/>
              <w:jc w:val="both"/>
              <w:rPr>
                <w:rFonts w:asciiTheme="majorHAnsi" w:hAnsiTheme="majorHAnsi" w:cstheme="majorHAnsi"/>
                <w:b/>
                <w:highlight w:val="yellow"/>
              </w:rPr>
            </w:pPr>
            <w:r w:rsidRPr="00B7508C">
              <w:rPr>
                <w:rFonts w:asciiTheme="majorHAnsi" w:hAnsiTheme="majorHAnsi" w:cstheme="majorHAnsi"/>
                <w:b/>
              </w:rPr>
              <w:t xml:space="preserve">DOCUMENTAȚIA ECONOMICĂ </w:t>
            </w:r>
            <w:proofErr w:type="spellStart"/>
            <w:r w:rsidRPr="00B7508C">
              <w:rPr>
                <w:rFonts w:asciiTheme="majorHAnsi" w:hAnsiTheme="majorHAnsi" w:cstheme="majorHAnsi"/>
                <w:b/>
              </w:rPr>
              <w:t>etapa</w:t>
            </w:r>
            <w:proofErr w:type="spellEnd"/>
            <w:r w:rsidRPr="00B7508C">
              <w:rPr>
                <w:rFonts w:asciiTheme="majorHAnsi" w:hAnsiTheme="majorHAnsi" w:cstheme="majorHAnsi"/>
                <w:b/>
              </w:rPr>
              <w:t xml:space="preserve"> P.</w:t>
            </w:r>
            <w:proofErr w:type="gramStart"/>
            <w:r w:rsidRPr="00B7508C">
              <w:rPr>
                <w:rFonts w:asciiTheme="majorHAnsi" w:hAnsiTheme="majorHAnsi" w:cstheme="majorHAnsi"/>
                <w:b/>
              </w:rPr>
              <w:t>T.E</w:t>
            </w:r>
            <w:proofErr w:type="gramEnd"/>
          </w:p>
        </w:tc>
        <w:tc>
          <w:tcPr>
            <w:tcW w:w="1418" w:type="dxa"/>
            <w:shd w:val="clear" w:color="auto" w:fill="F2F2F2" w:themeFill="background1" w:themeFillShade="F2"/>
            <w:vAlign w:val="center"/>
          </w:tcPr>
          <w:p w14:paraId="577F02B1"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2C9D8353" w14:textId="77777777" w:rsidTr="00907FB9">
        <w:trPr>
          <w:trHeight w:val="513"/>
        </w:trPr>
        <w:tc>
          <w:tcPr>
            <w:tcW w:w="568" w:type="dxa"/>
            <w:shd w:val="clear" w:color="auto" w:fill="auto"/>
          </w:tcPr>
          <w:p w14:paraId="5D060E23" w14:textId="77777777" w:rsidR="000A737C" w:rsidRPr="00B7508C" w:rsidRDefault="000A737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124413B5" w:rsidR="000A737C" w:rsidRPr="00B7508C" w:rsidRDefault="000A737C" w:rsidP="000A737C">
            <w:pPr>
              <w:spacing w:before="60" w:after="60" w:line="240" w:lineRule="auto"/>
              <w:jc w:val="both"/>
              <w:rPr>
                <w:rFonts w:asciiTheme="majorHAnsi" w:hAnsiTheme="majorHAnsi" w:cstheme="majorHAnsi"/>
              </w:rPr>
            </w:pPr>
            <w:r w:rsidRPr="00B7508C">
              <w:rPr>
                <w:rFonts w:asciiTheme="majorHAnsi" w:hAnsiTheme="majorHAnsi" w:cstheme="majorHAnsi"/>
              </w:rPr>
              <w:t xml:space="preserve">Este </w:t>
            </w:r>
            <w:proofErr w:type="spellStart"/>
            <w:r w:rsidRPr="00B7508C">
              <w:rPr>
                <w:rFonts w:asciiTheme="majorHAnsi" w:hAnsiTheme="majorHAnsi" w:cstheme="majorHAnsi"/>
              </w:rPr>
              <w:t>prezentată</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documentația</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economică</w:t>
            </w:r>
            <w:proofErr w:type="spellEnd"/>
            <w:r w:rsidRPr="00B7508C">
              <w:rPr>
                <w:rFonts w:asciiTheme="majorHAnsi" w:hAnsiTheme="majorHAnsi" w:cstheme="majorHAnsi"/>
              </w:rPr>
              <w:t xml:space="preserve"> a </w:t>
            </w:r>
            <w:proofErr w:type="spellStart"/>
            <w:r w:rsidRPr="00B7508C">
              <w:rPr>
                <w:rFonts w:asciiTheme="majorHAnsi" w:hAnsiTheme="majorHAnsi" w:cstheme="majorHAnsi"/>
              </w:rPr>
              <w:t>proiectului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execuție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cuprinzând</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toate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elementele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necesare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cuantificării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valorice</w:t>
            </w:r>
            <w:proofErr w:type="spellEnd"/>
            <w:r w:rsidRPr="00B7508C">
              <w:rPr>
                <w:rFonts w:asciiTheme="majorHAnsi" w:hAnsiTheme="majorHAnsi" w:cstheme="majorHAnsi"/>
              </w:rPr>
              <w:t xml:space="preserve"> a </w:t>
            </w:r>
            <w:proofErr w:type="spellStart"/>
            <w:r w:rsidRPr="00B7508C">
              <w:rPr>
                <w:rFonts w:asciiTheme="majorHAnsi" w:hAnsiTheme="majorHAnsi" w:cstheme="majorHAnsi"/>
              </w:rPr>
              <w:t>lucrărilor</w:t>
            </w:r>
            <w:proofErr w:type="spellEnd"/>
            <w:r w:rsidRPr="00B7508C">
              <w:rPr>
                <w:rFonts w:asciiTheme="majorHAnsi" w:hAnsiTheme="majorHAnsi" w:cstheme="majorHAnsi"/>
              </w:rPr>
              <w:t>, c</w:t>
            </w:r>
            <w:r w:rsidRPr="00B7508C">
              <w:rPr>
                <w:rFonts w:asciiTheme="majorHAnsi" w:hAnsiTheme="majorHAnsi" w:cstheme="majorHAnsi"/>
                <w:iCs/>
                <w:lang w:val="ro-RO"/>
              </w:rPr>
              <w:t>onform cu machetele de lucru stabilite prin</w:t>
            </w:r>
            <w:r w:rsidRPr="00B7508C">
              <w:rPr>
                <w:rFonts w:asciiTheme="majorHAnsi" w:hAnsiTheme="majorHAnsi" w:cstheme="majorHAnsi"/>
              </w:rPr>
              <w:t xml:space="preserve"> </w:t>
            </w:r>
            <w:r w:rsidRPr="00B7508C">
              <w:rPr>
                <w:rFonts w:asciiTheme="majorHAnsi" w:hAnsiTheme="majorHAnsi" w:cstheme="majorHAnsi"/>
                <w:iCs/>
                <w:lang w:val="ro-RO"/>
              </w:rPr>
              <w:t>HG 907/2016, precum</w:t>
            </w:r>
            <w:r w:rsidRPr="00B7508C">
              <w:rPr>
                <w:rFonts w:asciiTheme="majorHAnsi" w:hAnsiTheme="majorHAnsi" w:cstheme="majorHAnsi"/>
              </w:rPr>
              <w:t xml:space="preserve"> </w:t>
            </w:r>
            <w:proofErr w:type="spellStart"/>
            <w:r w:rsidRPr="00B7508C">
              <w:rPr>
                <w:rFonts w:asciiTheme="majorHAnsi" w:hAnsiTheme="majorHAnsi" w:cstheme="majorHAnsi"/>
              </w:rPr>
              <w:t>și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Devizul</w:t>
            </w:r>
            <w:proofErr w:type="spellEnd"/>
            <w:r w:rsidRPr="00B7508C">
              <w:rPr>
                <w:rFonts w:asciiTheme="majorHAnsi" w:hAnsiTheme="majorHAnsi" w:cstheme="majorHAnsi"/>
              </w:rPr>
              <w:t xml:space="preserve"> general al </w:t>
            </w:r>
            <w:proofErr w:type="spellStart"/>
            <w:r w:rsidRPr="00B7508C">
              <w:rPr>
                <w:rFonts w:asciiTheme="majorHAnsi" w:hAnsiTheme="majorHAnsi" w:cstheme="majorHAnsi"/>
              </w:rPr>
              <w:t>obiectivului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investiție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actualizat</w:t>
            </w:r>
            <w:proofErr w:type="spellEnd"/>
            <w:r w:rsidRPr="00B7508C">
              <w:rPr>
                <w:rFonts w:asciiTheme="majorHAnsi" w:hAnsiTheme="majorHAnsi" w:cstheme="majorHAnsi"/>
              </w:rPr>
              <w:t xml:space="preserve"> la </w:t>
            </w:r>
            <w:proofErr w:type="spellStart"/>
            <w:r w:rsidRPr="00B7508C">
              <w:rPr>
                <w:rFonts w:asciiTheme="majorHAnsi" w:hAnsiTheme="majorHAnsi" w:cstheme="majorHAnsi"/>
              </w:rPr>
              <w:t>etapa</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Proiect</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tehnic</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execuție</w:t>
            </w:r>
            <w:proofErr w:type="spellEnd"/>
            <w:r w:rsidRPr="00B7508C">
              <w:rPr>
                <w:rFonts w:asciiTheme="majorHAnsi" w:hAnsiTheme="majorHAnsi" w:cstheme="majorHAnsi"/>
              </w:rPr>
              <w:t xml:space="preserve"> (conform cu </w:t>
            </w:r>
            <w:proofErr w:type="spellStart"/>
            <w:r w:rsidRPr="00B7508C">
              <w:rPr>
                <w:rFonts w:asciiTheme="majorHAnsi" w:hAnsiTheme="majorHAnsi" w:cstheme="majorHAnsi"/>
              </w:rPr>
              <w:t>Anexa</w:t>
            </w:r>
            <w:proofErr w:type="spellEnd"/>
            <w:r w:rsidRPr="00B7508C">
              <w:rPr>
                <w:rFonts w:asciiTheme="majorHAnsi" w:hAnsiTheme="majorHAnsi" w:cstheme="majorHAnsi"/>
              </w:rPr>
              <w:t xml:space="preserve"> 6 </w:t>
            </w:r>
            <w:proofErr w:type="spellStart"/>
            <w:r w:rsidRPr="00B7508C">
              <w:rPr>
                <w:rFonts w:asciiTheme="majorHAnsi" w:hAnsiTheme="majorHAnsi" w:cstheme="majorHAnsi"/>
              </w:rPr>
              <w:t>și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Anexa</w:t>
            </w:r>
            <w:proofErr w:type="spellEnd"/>
            <w:r w:rsidRPr="00B7508C">
              <w:rPr>
                <w:rFonts w:asciiTheme="majorHAnsi" w:hAnsiTheme="majorHAnsi" w:cstheme="majorHAnsi"/>
              </w:rPr>
              <w:t xml:space="preserve"> 7 din HG 907/2016):</w:t>
            </w:r>
          </w:p>
        </w:tc>
        <w:tc>
          <w:tcPr>
            <w:tcW w:w="1418" w:type="dxa"/>
            <w:shd w:val="clear" w:color="auto" w:fill="F2F2F2" w:themeFill="background1" w:themeFillShade="F2"/>
            <w:vAlign w:val="center"/>
          </w:tcPr>
          <w:p w14:paraId="15A0A0A6"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04735CBB" w14:textId="77777777" w:rsidTr="00907FB9">
        <w:trPr>
          <w:trHeight w:val="324"/>
        </w:trPr>
        <w:tc>
          <w:tcPr>
            <w:tcW w:w="568" w:type="dxa"/>
            <w:shd w:val="clear" w:color="auto" w:fill="auto"/>
          </w:tcPr>
          <w:p w14:paraId="31C3DEE5" w14:textId="4577D871" w:rsidR="000A737C" w:rsidRPr="00B7508C" w:rsidRDefault="00B7508C" w:rsidP="000A737C">
            <w:pPr>
              <w:tabs>
                <w:tab w:val="left" w:pos="36"/>
                <w:tab w:val="left" w:pos="348"/>
              </w:tabs>
              <w:spacing w:before="60" w:after="60" w:line="240" w:lineRule="auto"/>
              <w:jc w:val="both"/>
              <w:rPr>
                <w:rFonts w:asciiTheme="majorHAnsi" w:hAnsiTheme="majorHAnsi" w:cstheme="majorHAnsi"/>
                <w:lang w:val="ro-RO"/>
              </w:rPr>
            </w:pPr>
            <w:r w:rsidRPr="00B7508C">
              <w:rPr>
                <w:rFonts w:asciiTheme="majorHAnsi" w:hAnsiTheme="majorHAnsi" w:cstheme="majorHAnsi"/>
                <w:lang w:val="ro-RO"/>
              </w:rPr>
              <w:t>43</w:t>
            </w:r>
            <w:r w:rsidR="000A737C" w:rsidRPr="00B7508C">
              <w:rPr>
                <w:rFonts w:asciiTheme="majorHAnsi" w:hAnsiTheme="majorHAnsi" w:cstheme="majorHAnsi"/>
                <w:lang w:val="ro-RO"/>
              </w:rPr>
              <w:t>.a</w:t>
            </w:r>
          </w:p>
        </w:tc>
        <w:tc>
          <w:tcPr>
            <w:tcW w:w="6662" w:type="dxa"/>
            <w:shd w:val="clear" w:color="auto" w:fill="auto"/>
            <w:vAlign w:val="center"/>
          </w:tcPr>
          <w:p w14:paraId="0CD9DE76" w14:textId="544A8E0D" w:rsidR="000A737C" w:rsidRPr="00B7508C" w:rsidRDefault="000A737C" w:rsidP="000A737C">
            <w:pPr>
              <w:pStyle w:val="ListParagraph"/>
              <w:spacing w:before="60" w:after="60" w:line="240" w:lineRule="auto"/>
              <w:ind w:left="0"/>
              <w:contextualSpacing w:val="0"/>
              <w:jc w:val="both"/>
              <w:rPr>
                <w:rFonts w:asciiTheme="majorHAnsi" w:hAnsiTheme="majorHAnsi" w:cstheme="majorHAnsi"/>
                <w:iCs/>
                <w:lang w:val="ro-RO"/>
              </w:rPr>
            </w:pPr>
            <w:r w:rsidRPr="00B7508C">
              <w:rPr>
                <w:rFonts w:asciiTheme="majorHAnsi" w:hAnsiTheme="majorHAnsi" w:cstheme="majorHAnsi"/>
                <w:iCs/>
                <w:lang w:val="ro-RO"/>
              </w:rPr>
              <w:t>Formularul 1 – Centralizatorul cheltuielilor pe obiectiv.</w:t>
            </w:r>
          </w:p>
          <w:p w14:paraId="498A255D" w14:textId="144DEF16" w:rsidR="000A737C" w:rsidRPr="00B7508C" w:rsidRDefault="000A737C" w:rsidP="000A737C">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B7508C">
              <w:rPr>
                <w:rFonts w:asciiTheme="majorHAnsi" w:hAnsiTheme="majorHAnsi" w:cstheme="majorHAnsi"/>
                <w:iCs/>
                <w:lang w:val="ro-RO"/>
              </w:rPr>
              <w:t xml:space="preserve">Valoarea centralizatorului F1 se încadrează în bugetul Cererii de finanțare/ </w:t>
            </w:r>
            <w:r w:rsidRPr="00B7508C">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7BE247F6" w14:textId="77777777" w:rsidTr="00907FB9">
        <w:trPr>
          <w:trHeight w:val="229"/>
        </w:trPr>
        <w:tc>
          <w:tcPr>
            <w:tcW w:w="568" w:type="dxa"/>
            <w:shd w:val="clear" w:color="auto" w:fill="auto"/>
          </w:tcPr>
          <w:p w14:paraId="58B91A65" w14:textId="5147DF47" w:rsidR="000A737C" w:rsidRPr="00B7508C" w:rsidRDefault="00B7508C" w:rsidP="000A737C">
            <w:pPr>
              <w:tabs>
                <w:tab w:val="left" w:pos="36"/>
                <w:tab w:val="left" w:pos="348"/>
              </w:tabs>
              <w:spacing w:before="60" w:after="60" w:line="240" w:lineRule="auto"/>
              <w:jc w:val="both"/>
              <w:rPr>
                <w:rFonts w:asciiTheme="majorHAnsi" w:hAnsiTheme="majorHAnsi" w:cstheme="majorHAnsi"/>
                <w:lang w:val="ro-RO"/>
              </w:rPr>
            </w:pPr>
            <w:r w:rsidRPr="00B7508C">
              <w:rPr>
                <w:rFonts w:asciiTheme="majorHAnsi" w:hAnsiTheme="majorHAnsi" w:cstheme="majorHAnsi"/>
                <w:lang w:val="ro-RO"/>
              </w:rPr>
              <w:t>43</w:t>
            </w:r>
            <w:r w:rsidR="000A737C" w:rsidRPr="00B7508C">
              <w:rPr>
                <w:rFonts w:asciiTheme="majorHAnsi" w:hAnsiTheme="majorHAnsi" w:cstheme="majorHAnsi"/>
                <w:lang w:val="ro-RO"/>
              </w:rPr>
              <w:t>.b</w:t>
            </w:r>
          </w:p>
        </w:tc>
        <w:tc>
          <w:tcPr>
            <w:tcW w:w="6662" w:type="dxa"/>
            <w:shd w:val="clear" w:color="auto" w:fill="auto"/>
            <w:vAlign w:val="center"/>
          </w:tcPr>
          <w:p w14:paraId="5796C474" w14:textId="77777777" w:rsidR="000A737C" w:rsidRPr="00B7508C" w:rsidRDefault="000A737C" w:rsidP="000A737C">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B7508C">
              <w:rPr>
                <w:rFonts w:asciiTheme="majorHAnsi" w:hAnsiTheme="majorHAnsi" w:cstheme="majorHAnsi"/>
              </w:rPr>
              <w:t>Formularul</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Formularele</w:t>
            </w:r>
            <w:proofErr w:type="spellEnd"/>
            <w:r w:rsidRPr="00B7508C">
              <w:rPr>
                <w:rFonts w:asciiTheme="majorHAnsi" w:hAnsiTheme="majorHAnsi" w:cstheme="majorHAnsi"/>
              </w:rPr>
              <w:t xml:space="preserve"> F2 - </w:t>
            </w:r>
            <w:proofErr w:type="spellStart"/>
            <w:r w:rsidRPr="00B7508C">
              <w:rPr>
                <w:rFonts w:asciiTheme="majorHAnsi" w:hAnsiTheme="majorHAnsi" w:cstheme="majorHAnsi"/>
                <w:color w:val="000000"/>
                <w:bdr w:val="none" w:sz="0" w:space="0" w:color="auto" w:frame="1"/>
                <w:shd w:val="clear" w:color="auto" w:fill="FFFFFF"/>
              </w:rPr>
              <w:t>Centralizatorul</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cheltuielilor</w:t>
            </w:r>
            <w:proofErr w:type="spellEnd"/>
            <w:r w:rsidRPr="00B7508C">
              <w:rPr>
                <w:rFonts w:asciiTheme="majorHAnsi" w:hAnsiTheme="majorHAnsi" w:cstheme="majorHAnsi"/>
                <w:color w:val="000000"/>
                <w:bdr w:val="none" w:sz="0" w:space="0" w:color="auto" w:frame="1"/>
                <w:shd w:val="clear" w:color="auto" w:fill="FFFFFF"/>
              </w:rPr>
              <w:t xml:space="preserve"> pe </w:t>
            </w:r>
            <w:proofErr w:type="spellStart"/>
            <w:r w:rsidRPr="00B7508C">
              <w:rPr>
                <w:rFonts w:asciiTheme="majorHAnsi" w:hAnsiTheme="majorHAnsi" w:cstheme="majorHAnsi"/>
                <w:color w:val="000000"/>
                <w:bdr w:val="none" w:sz="0" w:space="0" w:color="auto" w:frame="1"/>
                <w:shd w:val="clear" w:color="auto" w:fill="FFFFFF"/>
              </w:rPr>
              <w:t>obiect</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și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categorii</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lucrări</w:t>
            </w:r>
            <w:proofErr w:type="spellEnd"/>
            <w:r w:rsidRPr="00B7508C">
              <w:rPr>
                <w:rFonts w:asciiTheme="majorHAnsi" w:hAnsiTheme="majorHAnsi" w:cstheme="majorHAnsi"/>
                <w:color w:val="000000"/>
                <w:bdr w:val="none" w:sz="0" w:space="0" w:color="auto" w:frame="1"/>
                <w:shd w:val="clear" w:color="auto" w:fill="FFFFFF"/>
              </w:rPr>
              <w:t>.</w:t>
            </w:r>
          </w:p>
          <w:p w14:paraId="0FEE3A64" w14:textId="77777777" w:rsidR="000A737C" w:rsidRPr="00B7508C" w:rsidRDefault="000A737C" w:rsidP="000A737C">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B7508C">
              <w:rPr>
                <w:rFonts w:asciiTheme="majorHAnsi" w:hAnsiTheme="majorHAnsi" w:cstheme="majorHAnsi"/>
                <w:color w:val="000000"/>
                <w:bdr w:val="none" w:sz="0" w:space="0" w:color="auto" w:frame="1"/>
                <w:shd w:val="clear" w:color="auto" w:fill="FFFFFF"/>
              </w:rPr>
              <w:t xml:space="preserve">S-a </w:t>
            </w:r>
            <w:proofErr w:type="spellStart"/>
            <w:r w:rsidRPr="00B7508C">
              <w:rPr>
                <w:rFonts w:asciiTheme="majorHAnsi" w:hAnsiTheme="majorHAnsi" w:cstheme="majorHAnsi"/>
                <w:color w:val="000000"/>
                <w:bdr w:val="none" w:sz="0" w:space="0" w:color="auto" w:frame="1"/>
                <w:shd w:val="clear" w:color="auto" w:fill="FFFFFF"/>
              </w:rPr>
              <w:t>prezentat</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câte</w:t>
            </w:r>
            <w:proofErr w:type="spellEnd"/>
            <w:r w:rsidRPr="00B7508C">
              <w:rPr>
                <w:rFonts w:asciiTheme="majorHAnsi" w:hAnsiTheme="majorHAnsi" w:cstheme="majorHAnsi"/>
                <w:color w:val="000000"/>
                <w:bdr w:val="none" w:sz="0" w:space="0" w:color="auto" w:frame="1"/>
                <w:shd w:val="clear" w:color="auto" w:fill="FFFFFF"/>
              </w:rPr>
              <w:t xml:space="preserve"> un Formular F2 distinct </w:t>
            </w:r>
            <w:proofErr w:type="spellStart"/>
            <w:r w:rsidRPr="00B7508C">
              <w:rPr>
                <w:rFonts w:asciiTheme="majorHAnsi" w:hAnsiTheme="majorHAnsi" w:cstheme="majorHAnsi"/>
                <w:color w:val="000000"/>
                <w:bdr w:val="none" w:sz="0" w:space="0" w:color="auto" w:frame="1"/>
                <w:shd w:val="clear" w:color="auto" w:fill="FFFFFF"/>
              </w:rPr>
              <w:t>pentru</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fiecare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obiect</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investițional</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clădire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construcție</w:t>
            </w:r>
            <w:proofErr w:type="spellEnd"/>
            <w:r w:rsidRPr="00B7508C">
              <w:rPr>
                <w:rFonts w:asciiTheme="majorHAnsi" w:hAnsiTheme="majorHAnsi" w:cstheme="majorHAnsi"/>
                <w:color w:val="000000"/>
                <w:bdr w:val="none" w:sz="0" w:space="0" w:color="auto" w:frame="1"/>
                <w:shd w:val="clear" w:color="auto" w:fill="FFFFFF"/>
              </w:rPr>
              <w:t xml:space="preserve">, cu </w:t>
            </w:r>
            <w:proofErr w:type="spellStart"/>
            <w:r w:rsidRPr="00B7508C">
              <w:rPr>
                <w:rFonts w:asciiTheme="majorHAnsi" w:hAnsiTheme="majorHAnsi" w:cstheme="majorHAnsi"/>
                <w:color w:val="000000"/>
                <w:bdr w:val="none" w:sz="0" w:space="0" w:color="auto" w:frame="1"/>
                <w:shd w:val="clear" w:color="auto" w:fill="FFFFFF"/>
              </w:rPr>
              <w:t>funcțiuni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distincte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cuprinzând</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toate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categoriile</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lucrări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și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echipare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dotări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necesare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funcționării</w:t>
            </w:r>
            <w:proofErr w:type="spellEnd"/>
            <w:r w:rsidRPr="00B7508C">
              <w:rPr>
                <w:rFonts w:asciiTheme="majorHAnsi" w:hAnsiTheme="majorHAnsi" w:cstheme="majorHAnsi"/>
                <w:color w:val="000000"/>
                <w:bdr w:val="none" w:sz="0" w:space="0" w:color="auto" w:frame="1"/>
                <w:shd w:val="clear" w:color="auto" w:fill="FFFFFF"/>
              </w:rPr>
              <w:t>.</w:t>
            </w:r>
          </w:p>
          <w:p w14:paraId="503671D4" w14:textId="293DCD6E"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proofErr w:type="spellStart"/>
            <w:r w:rsidRPr="00B7508C">
              <w:rPr>
                <w:rFonts w:asciiTheme="majorHAnsi" w:hAnsiTheme="majorHAnsi" w:cstheme="majorHAnsi"/>
              </w:rPr>
              <w:lastRenderedPageBreak/>
              <w:t>Valoarea</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totală</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cumulată</w:t>
            </w:r>
            <w:proofErr w:type="spellEnd"/>
            <w:r w:rsidRPr="00B7508C">
              <w:rPr>
                <w:rFonts w:asciiTheme="majorHAnsi" w:hAnsiTheme="majorHAnsi" w:cstheme="majorHAnsi"/>
              </w:rPr>
              <w:t xml:space="preserve"> </w:t>
            </w:r>
            <w:proofErr w:type="gramStart"/>
            <w:r w:rsidRPr="00B7508C">
              <w:rPr>
                <w:rFonts w:asciiTheme="majorHAnsi" w:hAnsiTheme="majorHAnsi" w:cstheme="majorHAnsi"/>
              </w:rPr>
              <w:t>a</w:t>
            </w:r>
            <w:proofErr w:type="gramEnd"/>
            <w:r w:rsidRPr="00B7508C">
              <w:rPr>
                <w:rFonts w:asciiTheme="majorHAnsi" w:hAnsiTheme="majorHAnsi" w:cstheme="majorHAnsi"/>
              </w:rPr>
              <w:t xml:space="preserve"> </w:t>
            </w:r>
            <w:proofErr w:type="spellStart"/>
            <w:r w:rsidRPr="00B7508C">
              <w:rPr>
                <w:rFonts w:asciiTheme="majorHAnsi" w:hAnsiTheme="majorHAnsi" w:cstheme="majorHAnsi"/>
              </w:rPr>
              <w:t>acestora</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este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corelată</w:t>
            </w:r>
            <w:proofErr w:type="spellEnd"/>
            <w:r w:rsidRPr="00B7508C">
              <w:rPr>
                <w:rFonts w:asciiTheme="majorHAnsi" w:hAnsiTheme="majorHAnsi" w:cstheme="majorHAnsi"/>
              </w:rPr>
              <w:t xml:space="preserve"> cu </w:t>
            </w:r>
            <w:proofErr w:type="spellStart"/>
            <w:r w:rsidRPr="00B7508C">
              <w:rPr>
                <w:rFonts w:asciiTheme="majorHAnsi" w:hAnsiTheme="majorHAnsi" w:cstheme="majorHAnsi"/>
              </w:rPr>
              <w:t>cea</w:t>
            </w:r>
            <w:proofErr w:type="spellEnd"/>
            <w:r w:rsidRPr="00B7508C">
              <w:rPr>
                <w:rFonts w:asciiTheme="majorHAnsi" w:hAnsiTheme="majorHAnsi" w:cstheme="majorHAnsi"/>
              </w:rPr>
              <w:t xml:space="preserve"> din F1.</w:t>
            </w:r>
          </w:p>
        </w:tc>
        <w:tc>
          <w:tcPr>
            <w:tcW w:w="1418" w:type="dxa"/>
            <w:shd w:val="clear" w:color="auto" w:fill="auto"/>
            <w:vAlign w:val="center"/>
          </w:tcPr>
          <w:p w14:paraId="53B9A363"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527C1F2A" w14:textId="77777777" w:rsidTr="00907FB9">
        <w:trPr>
          <w:trHeight w:val="135"/>
        </w:trPr>
        <w:tc>
          <w:tcPr>
            <w:tcW w:w="568" w:type="dxa"/>
            <w:shd w:val="clear" w:color="auto" w:fill="auto"/>
          </w:tcPr>
          <w:p w14:paraId="32EFA8DF" w14:textId="2DF80447" w:rsidR="000A737C" w:rsidRPr="00B7508C" w:rsidRDefault="000A737C" w:rsidP="000A737C">
            <w:pPr>
              <w:tabs>
                <w:tab w:val="left" w:pos="36"/>
                <w:tab w:val="left" w:pos="348"/>
              </w:tabs>
              <w:spacing w:before="60" w:after="60" w:line="240" w:lineRule="auto"/>
              <w:jc w:val="both"/>
              <w:rPr>
                <w:rFonts w:asciiTheme="majorHAnsi" w:hAnsiTheme="majorHAnsi" w:cstheme="majorHAnsi"/>
                <w:lang w:val="ro-RO"/>
              </w:rPr>
            </w:pPr>
            <w:r w:rsidRPr="00B7508C">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proofErr w:type="spellStart"/>
            <w:r w:rsidRPr="00B7508C">
              <w:rPr>
                <w:rFonts w:asciiTheme="majorHAnsi" w:hAnsiTheme="majorHAnsi" w:cstheme="majorHAnsi"/>
              </w:rPr>
              <w:t>Formularele</w:t>
            </w:r>
            <w:proofErr w:type="spellEnd"/>
            <w:r w:rsidRPr="00B7508C">
              <w:rPr>
                <w:rFonts w:asciiTheme="majorHAnsi" w:hAnsiTheme="majorHAnsi" w:cstheme="majorHAnsi"/>
              </w:rPr>
              <w:t xml:space="preserve"> F3 - </w:t>
            </w:r>
            <w:proofErr w:type="spellStart"/>
            <w:r w:rsidRPr="00B7508C">
              <w:rPr>
                <w:rFonts w:asciiTheme="majorHAnsi" w:hAnsiTheme="majorHAnsi" w:cstheme="majorHAnsi"/>
                <w:color w:val="000000"/>
                <w:bdr w:val="none" w:sz="0" w:space="0" w:color="auto" w:frame="1"/>
                <w:shd w:val="clear" w:color="auto" w:fill="FFFFFF"/>
              </w:rPr>
              <w:t>Listele</w:t>
            </w:r>
            <w:proofErr w:type="spellEnd"/>
            <w:r w:rsidRPr="00B7508C">
              <w:rPr>
                <w:rFonts w:asciiTheme="majorHAnsi" w:hAnsiTheme="majorHAnsi" w:cstheme="majorHAnsi"/>
                <w:color w:val="000000"/>
                <w:bdr w:val="none" w:sz="0" w:space="0" w:color="auto" w:frame="1"/>
                <w:shd w:val="clear" w:color="auto" w:fill="FFFFFF"/>
              </w:rPr>
              <w:t xml:space="preserve"> cu </w:t>
            </w:r>
            <w:proofErr w:type="spellStart"/>
            <w:r w:rsidRPr="00B7508C">
              <w:rPr>
                <w:rFonts w:asciiTheme="majorHAnsi" w:hAnsiTheme="majorHAnsi" w:cstheme="majorHAnsi"/>
                <w:color w:val="000000"/>
                <w:bdr w:val="none" w:sz="0" w:space="0" w:color="auto" w:frame="1"/>
                <w:shd w:val="clear" w:color="auto" w:fill="FFFFFF"/>
              </w:rPr>
              <w:t>cantităţile</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lucrări</w:t>
            </w:r>
            <w:proofErr w:type="spellEnd"/>
            <w:r w:rsidRPr="00B7508C">
              <w:rPr>
                <w:rFonts w:asciiTheme="majorHAnsi" w:hAnsiTheme="majorHAnsi" w:cstheme="majorHAnsi"/>
                <w:color w:val="000000"/>
                <w:bdr w:val="none" w:sz="0" w:space="0" w:color="auto" w:frame="1"/>
                <w:shd w:val="clear" w:color="auto" w:fill="FFFFFF"/>
              </w:rPr>
              <w:t xml:space="preserve">, pe </w:t>
            </w:r>
            <w:proofErr w:type="spellStart"/>
            <w:r w:rsidRPr="00B7508C">
              <w:rPr>
                <w:rFonts w:asciiTheme="majorHAnsi" w:hAnsiTheme="majorHAnsi" w:cstheme="majorHAnsi"/>
                <w:color w:val="000000"/>
                <w:bdr w:val="none" w:sz="0" w:space="0" w:color="auto" w:frame="1"/>
                <w:shd w:val="clear" w:color="auto" w:fill="FFFFFF"/>
              </w:rPr>
              <w:t>categorii</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lucrări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Construcții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rPr>
              <w:t>Arhitectură</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Rezistență</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Instalații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electrice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sanitare</w:t>
            </w:r>
            <w:proofErr w:type="spellEnd"/>
            <w:r w:rsidRPr="00B7508C">
              <w:rPr>
                <w:rFonts w:asciiTheme="majorHAnsi" w:hAnsiTheme="majorHAnsi" w:cstheme="majorHAnsi"/>
              </w:rPr>
              <w:t xml:space="preserve">, HVAC, gaze, </w:t>
            </w:r>
            <w:proofErr w:type="spellStart"/>
            <w:r w:rsidRPr="00B7508C">
              <w:rPr>
                <w:rFonts w:asciiTheme="majorHAnsi" w:hAnsiTheme="majorHAnsi" w:cstheme="majorHAnsi"/>
              </w:rPr>
              <w:t>după</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caz</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și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Organizare</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șantier</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Evaluarea</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cantităților</w:t>
            </w:r>
            <w:proofErr w:type="spellEnd"/>
            <w:r w:rsidRPr="00B7508C">
              <w:rPr>
                <w:rFonts w:asciiTheme="majorHAnsi" w:hAnsiTheme="majorHAnsi" w:cstheme="majorHAnsi"/>
                <w:b/>
              </w:rPr>
              <w:t xml:space="preserve"> </w:t>
            </w:r>
            <w:r w:rsidRPr="00B7508C">
              <w:rPr>
                <w:rFonts w:asciiTheme="majorHAnsi" w:hAnsiTheme="majorHAnsi" w:cstheme="majorHAnsi"/>
              </w:rPr>
              <w:t xml:space="preserve">de </w:t>
            </w:r>
            <w:proofErr w:type="spellStart"/>
            <w:r w:rsidRPr="00B7508C">
              <w:rPr>
                <w:rFonts w:asciiTheme="majorHAnsi" w:hAnsiTheme="majorHAnsi" w:cstheme="majorHAnsi"/>
              </w:rPr>
              <w:t>materiale</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construcții</w:t>
            </w:r>
            <w:proofErr w:type="spellEnd"/>
            <w:r w:rsidRPr="00B7508C">
              <w:rPr>
                <w:rFonts w:asciiTheme="majorHAnsi" w:hAnsiTheme="majorHAnsi" w:cstheme="majorHAnsi"/>
              </w:rPr>
              <w:t xml:space="preserve">, a </w:t>
            </w:r>
            <w:proofErr w:type="spellStart"/>
            <w:r w:rsidRPr="00B7508C">
              <w:rPr>
                <w:rFonts w:asciiTheme="majorHAnsi" w:hAnsiTheme="majorHAnsi" w:cstheme="majorHAnsi"/>
              </w:rPr>
              <w:t>necesarului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utilaje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și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echipamente</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lucru</w:t>
            </w:r>
            <w:proofErr w:type="spellEnd"/>
            <w:r w:rsidRPr="00B7508C">
              <w:rPr>
                <w:rFonts w:asciiTheme="majorHAnsi" w:hAnsiTheme="majorHAnsi" w:cstheme="majorHAnsi"/>
              </w:rPr>
              <w:t xml:space="preserve">, a </w:t>
            </w:r>
            <w:proofErr w:type="spellStart"/>
            <w:r w:rsidRPr="00B7508C">
              <w:rPr>
                <w:rFonts w:asciiTheme="majorHAnsi" w:hAnsiTheme="majorHAnsi" w:cstheme="majorHAnsi"/>
              </w:rPr>
              <w:t>forței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muncă</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manoperei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și</w:t>
            </w:r>
            <w:proofErr w:type="spellEnd"/>
            <w:r w:rsidRPr="00B7508C">
              <w:rPr>
                <w:rFonts w:asciiTheme="majorHAnsi" w:hAnsiTheme="majorHAnsi" w:cstheme="majorHAnsi"/>
              </w:rPr>
              <w:t xml:space="preserve"> de transport/ </w:t>
            </w:r>
            <w:proofErr w:type="spellStart"/>
            <w:r w:rsidRPr="00B7508C">
              <w:rPr>
                <w:rFonts w:asciiTheme="majorHAnsi" w:hAnsiTheme="majorHAnsi" w:cstheme="majorHAnsi"/>
              </w:rPr>
              <w:t>manipulare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în</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responsabilitatea</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proiectantului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specialitate</w:t>
            </w:r>
            <w:proofErr w:type="spellEnd"/>
            <w:r w:rsidRPr="00B7508C">
              <w:rPr>
                <w:rFonts w:asciiTheme="majorHAnsi" w:hAnsiTheme="majorHAnsi" w:cstheme="majorHAnsi"/>
              </w:rPr>
              <w:t xml:space="preserve">, sunt integrate </w:t>
            </w:r>
            <w:proofErr w:type="spellStart"/>
            <w:r w:rsidRPr="00B7508C">
              <w:rPr>
                <w:rFonts w:asciiTheme="majorHAnsi" w:hAnsiTheme="majorHAnsi" w:cstheme="majorHAnsi"/>
              </w:rPr>
              <w:t>în</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devizul</w:t>
            </w:r>
            <w:proofErr w:type="spellEnd"/>
            <w:r w:rsidRPr="00B7508C">
              <w:rPr>
                <w:rFonts w:asciiTheme="majorHAnsi" w:hAnsiTheme="majorHAnsi" w:cstheme="majorHAnsi"/>
              </w:rPr>
              <w:t xml:space="preserve"> general </w:t>
            </w:r>
            <w:proofErr w:type="spellStart"/>
            <w:r w:rsidRPr="00B7508C">
              <w:rPr>
                <w:rFonts w:asciiTheme="majorHAnsi" w:hAnsiTheme="majorHAnsi" w:cstheme="majorHAnsi"/>
              </w:rPr>
              <w:t>estimativ</w:t>
            </w:r>
            <w:proofErr w:type="spellEnd"/>
            <w:r w:rsidRPr="00B7508C">
              <w:rPr>
                <w:rFonts w:asciiTheme="majorHAnsi" w:hAnsiTheme="majorHAnsi" w:cstheme="majorHAnsi"/>
              </w:rPr>
              <w:t xml:space="preserve"> al </w:t>
            </w:r>
            <w:proofErr w:type="spellStart"/>
            <w:r w:rsidRPr="00B7508C">
              <w:rPr>
                <w:rFonts w:asciiTheme="majorHAnsi" w:hAnsiTheme="majorHAnsi" w:cstheme="majorHAnsi"/>
              </w:rPr>
              <w:t>proiectului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prin</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proiectantul</w:t>
            </w:r>
            <w:proofErr w:type="spellEnd"/>
            <w:r w:rsidRPr="00B7508C">
              <w:rPr>
                <w:rFonts w:asciiTheme="majorHAnsi" w:hAnsiTheme="majorHAnsi" w:cstheme="majorHAnsi"/>
              </w:rPr>
              <w:t xml:space="preserve"> general.</w:t>
            </w:r>
          </w:p>
          <w:p w14:paraId="3211D5A5" w14:textId="431E9486"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r w:rsidRPr="00B7508C">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0A737C" w:rsidRPr="00B7508C" w:rsidRDefault="000A737C" w:rsidP="000A737C">
            <w:pPr>
              <w:spacing w:before="60" w:after="60" w:line="240" w:lineRule="auto"/>
              <w:jc w:val="both"/>
              <w:rPr>
                <w:rFonts w:asciiTheme="majorHAnsi" w:hAnsiTheme="majorHAnsi" w:cstheme="majorHAnsi"/>
              </w:rPr>
            </w:pPr>
            <w:proofErr w:type="spellStart"/>
            <w:r w:rsidRPr="00B7508C">
              <w:rPr>
                <w:rFonts w:asciiTheme="majorHAnsi" w:hAnsiTheme="majorHAnsi" w:cstheme="majorHAnsi"/>
              </w:rPr>
              <w:t>Valorile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totale</w:t>
            </w:r>
            <w:proofErr w:type="spellEnd"/>
            <w:r w:rsidRPr="00B7508C">
              <w:rPr>
                <w:rFonts w:asciiTheme="majorHAnsi" w:hAnsiTheme="majorHAnsi" w:cstheme="majorHAnsi"/>
              </w:rPr>
              <w:t xml:space="preserve"> cumulate pe </w:t>
            </w:r>
            <w:proofErr w:type="spellStart"/>
            <w:r w:rsidRPr="00B7508C">
              <w:rPr>
                <w:rFonts w:asciiTheme="majorHAnsi" w:hAnsiTheme="majorHAnsi" w:cstheme="majorHAnsi"/>
              </w:rPr>
              <w:t>categorii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lucrări</w:t>
            </w:r>
            <w:proofErr w:type="spellEnd"/>
            <w:r w:rsidRPr="00B7508C">
              <w:rPr>
                <w:rFonts w:asciiTheme="majorHAnsi" w:hAnsiTheme="majorHAnsi" w:cstheme="majorHAnsi"/>
              </w:rPr>
              <w:t xml:space="preserve">, ale </w:t>
            </w:r>
            <w:proofErr w:type="spellStart"/>
            <w:r w:rsidRPr="00B7508C">
              <w:rPr>
                <w:rFonts w:asciiTheme="majorHAnsi" w:hAnsiTheme="majorHAnsi" w:cstheme="majorHAnsi"/>
              </w:rPr>
              <w:t>fiecărui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obiect</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investițional</w:t>
            </w:r>
            <w:proofErr w:type="spellEnd"/>
            <w:r w:rsidRPr="00B7508C">
              <w:rPr>
                <w:rFonts w:asciiTheme="majorHAnsi" w:hAnsiTheme="majorHAnsi" w:cstheme="majorHAnsi"/>
              </w:rPr>
              <w:t xml:space="preserve"> sunt corelate cu </w:t>
            </w:r>
            <w:proofErr w:type="spellStart"/>
            <w:r w:rsidRPr="00B7508C">
              <w:rPr>
                <w:rFonts w:asciiTheme="majorHAnsi" w:hAnsiTheme="majorHAnsi" w:cstheme="majorHAnsi"/>
              </w:rPr>
              <w:t>fiecare</w:t>
            </w:r>
            <w:proofErr w:type="spellEnd"/>
            <w:r w:rsidRPr="00B7508C">
              <w:rPr>
                <w:rFonts w:asciiTheme="majorHAnsi" w:hAnsiTheme="majorHAnsi" w:cstheme="majorHAnsi"/>
              </w:rPr>
              <w:t xml:space="preserve"> din </w:t>
            </w:r>
            <w:proofErr w:type="spellStart"/>
            <w:r w:rsidRPr="00B7508C">
              <w:rPr>
                <w:rFonts w:asciiTheme="majorHAnsi" w:hAnsiTheme="majorHAnsi" w:cstheme="majorHAnsi"/>
              </w:rPr>
              <w:t>Formularele</w:t>
            </w:r>
            <w:proofErr w:type="spellEnd"/>
            <w:r w:rsidRPr="00B7508C">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67C8FC50" w14:textId="77777777" w:rsidTr="00907FB9">
        <w:trPr>
          <w:trHeight w:val="135"/>
        </w:trPr>
        <w:tc>
          <w:tcPr>
            <w:tcW w:w="568" w:type="dxa"/>
            <w:shd w:val="clear" w:color="auto" w:fill="auto"/>
          </w:tcPr>
          <w:p w14:paraId="36E8BAA8" w14:textId="327CF454" w:rsidR="000A737C" w:rsidRPr="00B7508C" w:rsidRDefault="000A737C" w:rsidP="000A737C">
            <w:pPr>
              <w:tabs>
                <w:tab w:val="left" w:pos="36"/>
                <w:tab w:val="left" w:pos="348"/>
              </w:tabs>
              <w:spacing w:before="60" w:after="60" w:line="240" w:lineRule="auto"/>
              <w:jc w:val="both"/>
              <w:rPr>
                <w:rFonts w:asciiTheme="majorHAnsi" w:hAnsiTheme="majorHAnsi" w:cstheme="majorHAnsi"/>
                <w:lang w:val="ro-RO"/>
              </w:rPr>
            </w:pPr>
            <w:r w:rsidRPr="00B7508C">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0A737C" w:rsidRPr="00B7508C" w:rsidRDefault="000A737C" w:rsidP="000A737C">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B7508C">
              <w:rPr>
                <w:rFonts w:asciiTheme="majorHAnsi" w:hAnsiTheme="majorHAnsi" w:cstheme="majorHAnsi"/>
              </w:rPr>
              <w:t>Formularele</w:t>
            </w:r>
            <w:proofErr w:type="spellEnd"/>
            <w:r w:rsidRPr="00B7508C">
              <w:rPr>
                <w:rFonts w:asciiTheme="majorHAnsi" w:hAnsiTheme="majorHAnsi" w:cstheme="majorHAnsi"/>
              </w:rPr>
              <w:t xml:space="preserve"> F4 - </w:t>
            </w:r>
            <w:proofErr w:type="spellStart"/>
            <w:r w:rsidRPr="00B7508C">
              <w:rPr>
                <w:rFonts w:asciiTheme="majorHAnsi" w:hAnsiTheme="majorHAnsi" w:cstheme="majorHAnsi"/>
                <w:color w:val="000000"/>
                <w:bdr w:val="none" w:sz="0" w:space="0" w:color="auto" w:frame="1"/>
                <w:shd w:val="clear" w:color="auto" w:fill="FFFFFF"/>
              </w:rPr>
              <w:t>Listele</w:t>
            </w:r>
            <w:proofErr w:type="spellEnd"/>
            <w:r w:rsidRPr="00B7508C">
              <w:rPr>
                <w:rFonts w:asciiTheme="majorHAnsi" w:hAnsiTheme="majorHAnsi" w:cstheme="majorHAnsi"/>
                <w:color w:val="000000"/>
                <w:bdr w:val="none" w:sz="0" w:space="0" w:color="auto" w:frame="1"/>
                <w:shd w:val="clear" w:color="auto" w:fill="FFFFFF"/>
              </w:rPr>
              <w:t xml:space="preserve"> cu </w:t>
            </w:r>
            <w:proofErr w:type="spellStart"/>
            <w:r w:rsidRPr="00B7508C">
              <w:rPr>
                <w:rFonts w:asciiTheme="majorHAnsi" w:hAnsiTheme="majorHAnsi" w:cstheme="majorHAnsi"/>
                <w:color w:val="000000"/>
                <w:bdr w:val="none" w:sz="0" w:space="0" w:color="auto" w:frame="1"/>
                <w:shd w:val="clear" w:color="auto" w:fill="FFFFFF"/>
              </w:rPr>
              <w:t>cantităţile</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utilaje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şi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echipamente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funcționale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tehnologice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inclusiv</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dotări</w:t>
            </w:r>
            <w:proofErr w:type="spellEnd"/>
            <w:r w:rsidRPr="00B7508C">
              <w:rPr>
                <w:rFonts w:asciiTheme="majorHAnsi" w:hAnsiTheme="majorHAnsi" w:cstheme="majorHAnsi"/>
                <w:color w:val="000000"/>
                <w:bdr w:val="none" w:sz="0" w:space="0" w:color="auto" w:frame="1"/>
                <w:shd w:val="clear" w:color="auto" w:fill="FFFFFF"/>
              </w:rPr>
              <w:t xml:space="preserve"> (corelate cu </w:t>
            </w:r>
            <w:proofErr w:type="spellStart"/>
            <w:r w:rsidRPr="00B7508C">
              <w:rPr>
                <w:rFonts w:asciiTheme="majorHAnsi" w:hAnsiTheme="majorHAnsi" w:cstheme="majorHAnsi"/>
                <w:color w:val="000000"/>
                <w:bdr w:val="none" w:sz="0" w:space="0" w:color="auto" w:frame="1"/>
                <w:shd w:val="clear" w:color="auto" w:fill="FFFFFF"/>
              </w:rPr>
              <w:t>Fișele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tehnice</w:t>
            </w:r>
            <w:proofErr w:type="spellEnd"/>
            <w:r w:rsidRPr="00B7508C">
              <w:rPr>
                <w:rFonts w:asciiTheme="majorHAnsi" w:hAnsiTheme="majorHAnsi" w:cstheme="majorHAnsi"/>
                <w:color w:val="000000"/>
                <w:bdr w:val="none" w:sz="0" w:space="0" w:color="auto" w:frame="1"/>
                <w:shd w:val="clear" w:color="auto" w:fill="FFFFFF"/>
              </w:rPr>
              <w:t xml:space="preserve"> F5).</w:t>
            </w:r>
          </w:p>
          <w:p w14:paraId="34C8D308" w14:textId="77777777"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proofErr w:type="spellStart"/>
            <w:r w:rsidRPr="00B7508C">
              <w:rPr>
                <w:rFonts w:asciiTheme="majorHAnsi" w:hAnsiTheme="majorHAnsi" w:cstheme="majorHAnsi"/>
              </w:rPr>
              <w:t>Valorile</w:t>
            </w:r>
            <w:proofErr w:type="spellEnd"/>
            <w:r w:rsidRPr="00B7508C">
              <w:rPr>
                <w:rFonts w:asciiTheme="majorHAnsi" w:hAnsiTheme="majorHAnsi" w:cstheme="majorHAnsi"/>
              </w:rPr>
              <w:t xml:space="preserve"> pe </w:t>
            </w:r>
            <w:proofErr w:type="spellStart"/>
            <w:r w:rsidRPr="00B7508C">
              <w:rPr>
                <w:rFonts w:asciiTheme="majorHAnsi" w:hAnsiTheme="majorHAnsi" w:cstheme="majorHAnsi"/>
              </w:rPr>
              <w:t>categorii</w:t>
            </w:r>
            <w:proofErr w:type="spellEnd"/>
            <w:r w:rsidRPr="00B7508C">
              <w:rPr>
                <w:rFonts w:asciiTheme="majorHAnsi" w:hAnsiTheme="majorHAnsi" w:cstheme="majorHAnsi"/>
              </w:rPr>
              <w:t xml:space="preserve"> de </w:t>
            </w:r>
            <w:proofErr w:type="spellStart"/>
            <w:r w:rsidRPr="00B7508C">
              <w:rPr>
                <w:rFonts w:asciiTheme="majorHAnsi" w:hAnsiTheme="majorHAnsi" w:cstheme="majorHAnsi"/>
              </w:rPr>
              <w:t>echipamente</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montaj</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dotări</w:t>
            </w:r>
            <w:proofErr w:type="spellEnd"/>
            <w:r w:rsidRPr="00B7508C">
              <w:rPr>
                <w:rFonts w:asciiTheme="majorHAnsi" w:hAnsiTheme="majorHAnsi" w:cstheme="majorHAnsi"/>
              </w:rPr>
              <w:t xml:space="preserve"> sunt corelate cu </w:t>
            </w:r>
            <w:proofErr w:type="spellStart"/>
            <w:r w:rsidRPr="00B7508C">
              <w:rPr>
                <w:rFonts w:asciiTheme="majorHAnsi" w:hAnsiTheme="majorHAnsi" w:cstheme="majorHAnsi"/>
              </w:rPr>
              <w:t>formularele</w:t>
            </w:r>
            <w:proofErr w:type="spellEnd"/>
            <w:r w:rsidRPr="00B7508C">
              <w:rPr>
                <w:rFonts w:asciiTheme="majorHAnsi" w:hAnsiTheme="majorHAnsi" w:cstheme="majorHAnsi"/>
              </w:rPr>
              <w:t xml:space="preserve"> F2 ale </w:t>
            </w:r>
            <w:proofErr w:type="spellStart"/>
            <w:r w:rsidRPr="00B7508C">
              <w:rPr>
                <w:rFonts w:asciiTheme="majorHAnsi" w:hAnsiTheme="majorHAnsi" w:cstheme="majorHAnsi"/>
              </w:rPr>
              <w:t>fiecărui</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obiect</w:t>
            </w:r>
            <w:proofErr w:type="spellEnd"/>
            <w:r w:rsidRPr="00B7508C">
              <w:rPr>
                <w:rFonts w:asciiTheme="majorHAnsi" w:hAnsiTheme="majorHAnsi" w:cstheme="majorHAnsi"/>
              </w:rPr>
              <w:t xml:space="preserve"> </w:t>
            </w:r>
            <w:proofErr w:type="spellStart"/>
            <w:r w:rsidRPr="00B7508C">
              <w:rPr>
                <w:rFonts w:asciiTheme="majorHAnsi" w:hAnsiTheme="majorHAnsi" w:cstheme="majorHAnsi"/>
              </w:rPr>
              <w:t>investițional</w:t>
            </w:r>
            <w:proofErr w:type="spellEnd"/>
            <w:r w:rsidRPr="00B7508C">
              <w:rPr>
                <w:rFonts w:asciiTheme="majorHAnsi" w:hAnsiTheme="majorHAnsi" w:cstheme="majorHAnsi"/>
              </w:rPr>
              <w:t>.</w:t>
            </w:r>
          </w:p>
          <w:p w14:paraId="194D9F64" w14:textId="082A150C"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r w:rsidRPr="00B7508C">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0FCEB195" w14:textId="77777777" w:rsidTr="00907FB9">
        <w:trPr>
          <w:trHeight w:val="135"/>
        </w:trPr>
        <w:tc>
          <w:tcPr>
            <w:tcW w:w="568" w:type="dxa"/>
            <w:shd w:val="clear" w:color="auto" w:fill="auto"/>
          </w:tcPr>
          <w:p w14:paraId="258FA456" w14:textId="237652B5" w:rsidR="000A737C" w:rsidRPr="00B7508C" w:rsidRDefault="000A737C" w:rsidP="000A737C">
            <w:pPr>
              <w:tabs>
                <w:tab w:val="left" w:pos="36"/>
                <w:tab w:val="left" w:pos="348"/>
              </w:tabs>
              <w:spacing w:before="60" w:after="60" w:line="240" w:lineRule="auto"/>
              <w:jc w:val="both"/>
              <w:rPr>
                <w:rFonts w:asciiTheme="majorHAnsi" w:hAnsiTheme="majorHAnsi" w:cstheme="majorHAnsi"/>
                <w:lang w:val="ro-RO"/>
              </w:rPr>
            </w:pPr>
            <w:r w:rsidRPr="00B7508C">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proofErr w:type="spellStart"/>
            <w:r w:rsidRPr="00B7508C">
              <w:rPr>
                <w:rFonts w:asciiTheme="majorHAnsi" w:hAnsiTheme="majorHAnsi" w:cstheme="majorHAnsi"/>
              </w:rPr>
              <w:t>Formularele</w:t>
            </w:r>
            <w:proofErr w:type="spellEnd"/>
            <w:r w:rsidRPr="00B7508C">
              <w:rPr>
                <w:rFonts w:asciiTheme="majorHAnsi" w:hAnsiTheme="majorHAnsi" w:cstheme="majorHAnsi"/>
              </w:rPr>
              <w:t xml:space="preserve"> F5 – </w:t>
            </w:r>
            <w:proofErr w:type="spellStart"/>
            <w:r w:rsidRPr="00B7508C">
              <w:rPr>
                <w:rFonts w:asciiTheme="majorHAnsi" w:hAnsiTheme="majorHAnsi" w:cstheme="majorHAnsi"/>
                <w:color w:val="000000"/>
                <w:bdr w:val="none" w:sz="0" w:space="0" w:color="auto" w:frame="1"/>
                <w:shd w:val="clear" w:color="auto" w:fill="FFFFFF"/>
              </w:rPr>
              <w:t>Fişele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tehnice</w:t>
            </w:r>
            <w:proofErr w:type="spellEnd"/>
            <w:r w:rsidRPr="00B7508C">
              <w:rPr>
                <w:rFonts w:asciiTheme="majorHAnsi" w:hAnsiTheme="majorHAnsi" w:cstheme="majorHAnsi"/>
                <w:color w:val="000000"/>
                <w:bdr w:val="none" w:sz="0" w:space="0" w:color="auto" w:frame="1"/>
                <w:shd w:val="clear" w:color="auto" w:fill="FFFFFF"/>
              </w:rPr>
              <w:t xml:space="preserve"> ale </w:t>
            </w:r>
            <w:proofErr w:type="spellStart"/>
            <w:r w:rsidRPr="00B7508C">
              <w:rPr>
                <w:rFonts w:asciiTheme="majorHAnsi" w:hAnsiTheme="majorHAnsi" w:cstheme="majorHAnsi"/>
                <w:color w:val="000000"/>
                <w:bdr w:val="none" w:sz="0" w:space="0" w:color="auto" w:frame="1"/>
                <w:shd w:val="clear" w:color="auto" w:fill="FFFFFF"/>
              </w:rPr>
              <w:t>utilajelor</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şi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echipamentelor</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funcționale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tehnologice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inclusiv</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dotări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funcționale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în</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sarcina</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proiectanților</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specialitate</w:t>
            </w:r>
            <w:proofErr w:type="spellEnd"/>
            <w:r w:rsidRPr="00B7508C">
              <w:rPr>
                <w:rFonts w:asciiTheme="majorHAnsi" w:hAnsiTheme="majorHAnsi" w:cstheme="majorHAnsi"/>
                <w:color w:val="000000"/>
                <w:bdr w:val="none" w:sz="0" w:space="0" w:color="auto" w:frame="1"/>
                <w:shd w:val="clear" w:color="auto" w:fill="FFFFFF"/>
              </w:rPr>
              <w:t xml:space="preserve">, integrate de </w:t>
            </w:r>
            <w:proofErr w:type="spellStart"/>
            <w:r w:rsidRPr="00B7508C">
              <w:rPr>
                <w:rFonts w:asciiTheme="majorHAnsi" w:hAnsiTheme="majorHAnsi" w:cstheme="majorHAnsi"/>
                <w:color w:val="000000"/>
                <w:bdr w:val="none" w:sz="0" w:space="0" w:color="auto" w:frame="1"/>
                <w:shd w:val="clear" w:color="auto" w:fill="FFFFFF"/>
              </w:rPr>
              <w:t>proiectantul</w:t>
            </w:r>
            <w:proofErr w:type="spellEnd"/>
            <w:r w:rsidRPr="00B7508C">
              <w:rPr>
                <w:rFonts w:asciiTheme="majorHAnsi" w:hAnsiTheme="majorHAnsi" w:cstheme="majorHAnsi"/>
                <w:color w:val="000000"/>
                <w:bdr w:val="none" w:sz="0" w:space="0" w:color="auto" w:frame="1"/>
                <w:shd w:val="clear" w:color="auto" w:fill="FFFFFF"/>
              </w:rPr>
              <w:t xml:space="preserve"> general)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0EC70ED6" w14:textId="77777777" w:rsidTr="00907FB9">
        <w:trPr>
          <w:trHeight w:val="135"/>
        </w:trPr>
        <w:tc>
          <w:tcPr>
            <w:tcW w:w="568" w:type="dxa"/>
            <w:shd w:val="clear" w:color="auto" w:fill="auto"/>
          </w:tcPr>
          <w:p w14:paraId="34356E20" w14:textId="18957C77" w:rsidR="000A737C" w:rsidRPr="00B7508C" w:rsidRDefault="000A737C" w:rsidP="000A737C">
            <w:pPr>
              <w:tabs>
                <w:tab w:val="left" w:pos="36"/>
                <w:tab w:val="left" w:pos="348"/>
              </w:tabs>
              <w:spacing w:before="60" w:after="60" w:line="240" w:lineRule="auto"/>
              <w:jc w:val="both"/>
              <w:rPr>
                <w:rFonts w:asciiTheme="majorHAnsi" w:hAnsiTheme="majorHAnsi" w:cstheme="majorHAnsi"/>
                <w:lang w:val="ro-RO"/>
              </w:rPr>
            </w:pPr>
            <w:r w:rsidRPr="00B7508C">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0A737C" w:rsidRPr="00B7508C" w:rsidRDefault="000A737C" w:rsidP="000A737C">
            <w:pPr>
              <w:pStyle w:val="ListParagraph"/>
              <w:spacing w:before="60" w:after="60" w:line="240" w:lineRule="auto"/>
              <w:ind w:left="0"/>
              <w:contextualSpacing w:val="0"/>
              <w:jc w:val="both"/>
              <w:rPr>
                <w:rFonts w:asciiTheme="majorHAnsi" w:hAnsiTheme="majorHAnsi" w:cstheme="majorHAnsi"/>
              </w:rPr>
            </w:pPr>
            <w:proofErr w:type="spellStart"/>
            <w:r w:rsidRPr="00B7508C">
              <w:rPr>
                <w:rFonts w:asciiTheme="majorHAnsi" w:hAnsiTheme="majorHAnsi" w:cstheme="majorHAnsi"/>
              </w:rPr>
              <w:t>Formularul</w:t>
            </w:r>
            <w:proofErr w:type="spellEnd"/>
            <w:r w:rsidRPr="00B7508C">
              <w:rPr>
                <w:rFonts w:asciiTheme="majorHAnsi" w:hAnsiTheme="majorHAnsi" w:cstheme="majorHAnsi"/>
              </w:rPr>
              <w:t xml:space="preserve"> F6 - </w:t>
            </w:r>
            <w:proofErr w:type="spellStart"/>
            <w:r w:rsidRPr="00B7508C">
              <w:rPr>
                <w:rFonts w:asciiTheme="majorHAnsi" w:hAnsiTheme="majorHAnsi" w:cstheme="majorHAnsi"/>
                <w:color w:val="000000"/>
                <w:bdr w:val="none" w:sz="0" w:space="0" w:color="auto" w:frame="1"/>
                <w:shd w:val="clear" w:color="auto" w:fill="FFFFFF"/>
              </w:rPr>
              <w:t>Graficul</w:t>
            </w:r>
            <w:proofErr w:type="spellEnd"/>
            <w:r w:rsidRPr="00B7508C">
              <w:rPr>
                <w:rFonts w:asciiTheme="majorHAnsi" w:hAnsiTheme="majorHAnsi" w:cstheme="majorHAnsi"/>
                <w:color w:val="000000"/>
                <w:bdr w:val="none" w:sz="0" w:space="0" w:color="auto" w:frame="1"/>
                <w:shd w:val="clear" w:color="auto" w:fill="FFFFFF"/>
              </w:rPr>
              <w:t xml:space="preserve"> general de </w:t>
            </w:r>
            <w:proofErr w:type="spellStart"/>
            <w:r w:rsidRPr="00B7508C">
              <w:rPr>
                <w:rFonts w:asciiTheme="majorHAnsi" w:hAnsiTheme="majorHAnsi" w:cstheme="majorHAnsi"/>
                <w:color w:val="000000"/>
                <w:bdr w:val="none" w:sz="0" w:space="0" w:color="auto" w:frame="1"/>
                <w:shd w:val="clear" w:color="auto" w:fill="FFFFFF"/>
              </w:rPr>
              <w:t>realizare</w:t>
            </w:r>
            <w:proofErr w:type="spellEnd"/>
            <w:r w:rsidRPr="00B7508C">
              <w:rPr>
                <w:rFonts w:asciiTheme="majorHAnsi" w:hAnsiTheme="majorHAnsi" w:cstheme="majorHAnsi"/>
                <w:color w:val="000000"/>
                <w:bdr w:val="none" w:sz="0" w:space="0" w:color="auto" w:frame="1"/>
                <w:shd w:val="clear" w:color="auto" w:fill="FFFFFF"/>
              </w:rPr>
              <w:t xml:space="preserve"> </w:t>
            </w:r>
            <w:proofErr w:type="gramStart"/>
            <w:r w:rsidRPr="00B7508C">
              <w:rPr>
                <w:rFonts w:asciiTheme="majorHAnsi" w:hAnsiTheme="majorHAnsi" w:cstheme="majorHAnsi"/>
                <w:color w:val="000000"/>
                <w:bdr w:val="none" w:sz="0" w:space="0" w:color="auto" w:frame="1"/>
                <w:shd w:val="clear" w:color="auto" w:fill="FFFFFF"/>
              </w:rPr>
              <w:t>a</w:t>
            </w:r>
            <w:proofErr w:type="gram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investiţiei</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publice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reprezintă</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eşalonarea</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fizică</w:t>
            </w:r>
            <w:proofErr w:type="spellEnd"/>
            <w:r w:rsidRPr="00B7508C">
              <w:rPr>
                <w:rFonts w:asciiTheme="majorHAnsi" w:hAnsiTheme="majorHAnsi" w:cstheme="majorHAnsi"/>
                <w:color w:val="000000"/>
                <w:bdr w:val="none" w:sz="0" w:space="0" w:color="auto" w:frame="1"/>
                <w:shd w:val="clear" w:color="auto" w:fill="FFFFFF"/>
              </w:rPr>
              <w:t xml:space="preserve"> a </w:t>
            </w:r>
            <w:proofErr w:type="spellStart"/>
            <w:r w:rsidRPr="00B7508C">
              <w:rPr>
                <w:rFonts w:asciiTheme="majorHAnsi" w:hAnsiTheme="majorHAnsi" w:cstheme="majorHAnsi"/>
                <w:color w:val="000000"/>
                <w:bdr w:val="none" w:sz="0" w:space="0" w:color="auto" w:frame="1"/>
                <w:shd w:val="clear" w:color="auto" w:fill="FFFFFF"/>
              </w:rPr>
              <w:t>lucrărilor</w:t>
            </w:r>
            <w:proofErr w:type="spellEnd"/>
            <w:r w:rsidRPr="00B7508C">
              <w:rPr>
                <w:rFonts w:asciiTheme="majorHAnsi" w:hAnsiTheme="majorHAnsi" w:cstheme="majorHAnsi"/>
                <w:color w:val="000000"/>
                <w:bdr w:val="none" w:sz="0" w:space="0" w:color="auto" w:frame="1"/>
                <w:shd w:val="clear" w:color="auto" w:fill="FFFFFF"/>
              </w:rPr>
              <w:t xml:space="preserve"> de </w:t>
            </w:r>
            <w:proofErr w:type="spellStart"/>
            <w:r w:rsidRPr="00B7508C">
              <w:rPr>
                <w:rFonts w:asciiTheme="majorHAnsi" w:hAnsiTheme="majorHAnsi" w:cstheme="majorHAnsi"/>
                <w:color w:val="000000"/>
                <w:bdr w:val="none" w:sz="0" w:space="0" w:color="auto" w:frame="1"/>
                <w:shd w:val="clear" w:color="auto" w:fill="FFFFFF"/>
              </w:rPr>
              <w:t>investiţie</w:t>
            </w:r>
            <w:proofErr w:type="spellEnd"/>
            <w:r w:rsidRPr="00B7508C">
              <w:rPr>
                <w:rFonts w:asciiTheme="majorHAnsi" w:hAnsiTheme="majorHAnsi" w:cstheme="majorHAnsi"/>
                <w:color w:val="000000"/>
                <w:bdr w:val="none" w:sz="0" w:space="0" w:color="auto" w:frame="1"/>
                <w:shd w:val="clear" w:color="auto" w:fill="FFFFFF"/>
              </w:rPr>
              <w:t xml:space="preserve">/ </w:t>
            </w:r>
            <w:proofErr w:type="spellStart"/>
            <w:r w:rsidRPr="00B7508C">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1ABF3EB6" w14:textId="77777777" w:rsidTr="00907FB9">
        <w:trPr>
          <w:trHeight w:val="444"/>
        </w:trPr>
        <w:tc>
          <w:tcPr>
            <w:tcW w:w="568" w:type="dxa"/>
            <w:shd w:val="clear" w:color="auto" w:fill="auto"/>
          </w:tcPr>
          <w:p w14:paraId="721CFA97" w14:textId="77777777" w:rsidR="000A737C" w:rsidRPr="00B7508C" w:rsidRDefault="000A737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0A737C" w:rsidRPr="00B7508C" w:rsidRDefault="000A737C" w:rsidP="000A737C">
            <w:pPr>
              <w:pStyle w:val="ListParagraph"/>
              <w:spacing w:before="60" w:after="60" w:line="240" w:lineRule="auto"/>
              <w:ind w:left="0"/>
              <w:contextualSpacing w:val="0"/>
              <w:jc w:val="both"/>
              <w:rPr>
                <w:rFonts w:asciiTheme="majorHAnsi" w:hAnsiTheme="majorHAnsi" w:cstheme="majorHAnsi"/>
                <w:iCs/>
                <w:lang w:val="ro-RO"/>
              </w:rPr>
            </w:pPr>
            <w:r w:rsidRPr="00B7508C">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56082F8C" w14:textId="77777777" w:rsidTr="00907FB9">
        <w:trPr>
          <w:trHeight w:val="300"/>
        </w:trPr>
        <w:tc>
          <w:tcPr>
            <w:tcW w:w="568" w:type="dxa"/>
            <w:shd w:val="clear" w:color="auto" w:fill="F2F2F2" w:themeFill="background1" w:themeFillShade="F2"/>
          </w:tcPr>
          <w:p w14:paraId="12605A27" w14:textId="77777777" w:rsidR="000A737C" w:rsidRPr="009B1C6E" w:rsidRDefault="000A737C" w:rsidP="000A737C">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0A737C" w:rsidRPr="005410D6" w:rsidRDefault="000A737C" w:rsidP="000A737C">
            <w:pPr>
              <w:spacing w:before="60" w:after="60" w:line="240" w:lineRule="auto"/>
              <w:jc w:val="both"/>
              <w:rPr>
                <w:rFonts w:asciiTheme="majorHAnsi" w:hAnsiTheme="majorHAnsi" w:cstheme="majorHAnsi"/>
                <w:b/>
                <w:lang w:val="ro-RO"/>
              </w:rPr>
            </w:pPr>
            <w:r w:rsidRPr="005410D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0A737C" w:rsidRPr="009B1C6E" w:rsidRDefault="000A737C" w:rsidP="000A737C">
            <w:pPr>
              <w:spacing w:before="60" w:after="60" w:line="240" w:lineRule="auto"/>
              <w:rPr>
                <w:rFonts w:asciiTheme="majorHAnsi" w:hAnsiTheme="majorHAnsi" w:cstheme="majorHAnsi"/>
                <w:highlight w:val="yellow"/>
                <w:lang w:val="ro-RO"/>
              </w:rPr>
            </w:pPr>
          </w:p>
        </w:tc>
      </w:tr>
      <w:tr w:rsidR="000A737C" w:rsidRPr="00EE2D76" w14:paraId="6DC1623D" w14:textId="77777777" w:rsidTr="00907FB9">
        <w:trPr>
          <w:trHeight w:val="300"/>
        </w:trPr>
        <w:tc>
          <w:tcPr>
            <w:tcW w:w="568" w:type="dxa"/>
            <w:shd w:val="clear" w:color="auto" w:fill="auto"/>
          </w:tcPr>
          <w:p w14:paraId="1314E1B5" w14:textId="77777777" w:rsidR="000A737C" w:rsidRPr="005410D6" w:rsidRDefault="000A737C"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0A737C" w:rsidRPr="005410D6" w:rsidRDefault="000A737C" w:rsidP="000A737C">
            <w:pPr>
              <w:spacing w:before="60" w:after="60" w:line="240" w:lineRule="auto"/>
              <w:jc w:val="both"/>
              <w:rPr>
                <w:rFonts w:asciiTheme="majorHAnsi" w:hAnsiTheme="majorHAnsi" w:cstheme="majorHAnsi"/>
              </w:rPr>
            </w:pPr>
            <w:r w:rsidRPr="005410D6">
              <w:rPr>
                <w:rFonts w:asciiTheme="majorHAnsi" w:hAnsiTheme="majorHAnsi" w:cstheme="majorHAnsi"/>
              </w:rPr>
              <w:t xml:space="preserve">Sunt </w:t>
            </w:r>
            <w:proofErr w:type="spellStart"/>
            <w:r w:rsidRPr="005410D6">
              <w:rPr>
                <w:rFonts w:asciiTheme="majorHAnsi" w:hAnsiTheme="majorHAnsi" w:cstheme="majorHAnsi"/>
              </w:rPr>
              <w:t>prezentate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toate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piesele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desenate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menționate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în</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Borderoul</w:t>
            </w:r>
            <w:proofErr w:type="spellEnd"/>
            <w:r w:rsidRPr="005410D6">
              <w:rPr>
                <w:rFonts w:asciiTheme="majorHAnsi" w:hAnsiTheme="majorHAnsi" w:cstheme="majorHAnsi"/>
              </w:rPr>
              <w:t xml:space="preserve"> general;</w:t>
            </w:r>
          </w:p>
          <w:p w14:paraId="5F4989E0" w14:textId="77777777" w:rsidR="000A737C" w:rsidRPr="005410D6" w:rsidRDefault="000A737C" w:rsidP="000A737C">
            <w:pPr>
              <w:spacing w:before="60" w:after="60" w:line="240" w:lineRule="auto"/>
              <w:jc w:val="both"/>
              <w:rPr>
                <w:rFonts w:asciiTheme="majorHAnsi" w:hAnsiTheme="majorHAnsi" w:cstheme="majorHAnsi"/>
              </w:rPr>
            </w:pPr>
            <w:proofErr w:type="spellStart"/>
            <w:r w:rsidRPr="005410D6">
              <w:rPr>
                <w:rFonts w:asciiTheme="majorHAnsi" w:hAnsiTheme="majorHAnsi" w:cstheme="majorHAnsi"/>
              </w:rPr>
              <w:t>În</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conținutul</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cartușului</w:t>
            </w:r>
            <w:proofErr w:type="spellEnd"/>
            <w:r w:rsidRPr="005410D6">
              <w:rPr>
                <w:rFonts w:asciiTheme="majorHAnsi" w:hAnsiTheme="majorHAnsi" w:cstheme="majorHAnsi"/>
              </w:rPr>
              <w:t xml:space="preserve"> sunt </w:t>
            </w:r>
            <w:proofErr w:type="spellStart"/>
            <w:r w:rsidRPr="005410D6">
              <w:rPr>
                <w:rFonts w:asciiTheme="majorHAnsi" w:hAnsiTheme="majorHAnsi" w:cstheme="majorHAnsi"/>
              </w:rPr>
              <w:t>precizate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denumirea</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și</w:t>
            </w:r>
            <w:proofErr w:type="spellEnd"/>
            <w:r w:rsidRPr="005410D6">
              <w:rPr>
                <w:rFonts w:asciiTheme="majorHAnsi" w:hAnsiTheme="majorHAnsi" w:cstheme="majorHAnsi"/>
              </w:rPr>
              <w:t xml:space="preserve"> nr. </w:t>
            </w:r>
            <w:proofErr w:type="spellStart"/>
            <w:r w:rsidRPr="005410D6">
              <w:rPr>
                <w:rFonts w:asciiTheme="majorHAnsi" w:hAnsiTheme="majorHAnsi" w:cstheme="majorHAnsi"/>
              </w:rPr>
              <w:t>proiectului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contractului</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proiectare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denumirea</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și</w:t>
            </w:r>
            <w:proofErr w:type="spellEnd"/>
            <w:r w:rsidRPr="005410D6">
              <w:rPr>
                <w:rFonts w:asciiTheme="majorHAnsi" w:hAnsiTheme="majorHAnsi" w:cstheme="majorHAnsi"/>
              </w:rPr>
              <w:t xml:space="preserve"> nr. de </w:t>
            </w:r>
            <w:proofErr w:type="spellStart"/>
            <w:r w:rsidRPr="005410D6">
              <w:rPr>
                <w:rFonts w:asciiTheme="majorHAnsi" w:hAnsiTheme="majorHAnsi" w:cstheme="majorHAnsi"/>
              </w:rPr>
              <w:t>identificare</w:t>
            </w:r>
            <w:proofErr w:type="spellEnd"/>
            <w:r w:rsidRPr="005410D6">
              <w:rPr>
                <w:rFonts w:asciiTheme="majorHAnsi" w:hAnsiTheme="majorHAnsi" w:cstheme="majorHAnsi"/>
              </w:rPr>
              <w:t xml:space="preserve"> a </w:t>
            </w:r>
            <w:proofErr w:type="spellStart"/>
            <w:r w:rsidRPr="005410D6">
              <w:rPr>
                <w:rFonts w:asciiTheme="majorHAnsi" w:hAnsiTheme="majorHAnsi" w:cstheme="majorHAnsi"/>
              </w:rPr>
              <w:t>planșei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numele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complet</w:t>
            </w:r>
            <w:proofErr w:type="spellEnd"/>
            <w:r w:rsidRPr="005410D6">
              <w:rPr>
                <w:rFonts w:asciiTheme="majorHAnsi" w:hAnsiTheme="majorHAnsi" w:cstheme="majorHAnsi"/>
              </w:rPr>
              <w:t xml:space="preserve"> al </w:t>
            </w:r>
            <w:proofErr w:type="spellStart"/>
            <w:r w:rsidRPr="005410D6">
              <w:rPr>
                <w:rFonts w:asciiTheme="majorHAnsi" w:hAnsiTheme="majorHAnsi" w:cstheme="majorHAnsi"/>
              </w:rPr>
              <w:t>elaboratorilor</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și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specialitatea</w:t>
            </w:r>
            <w:proofErr w:type="spellEnd"/>
            <w:r w:rsidRPr="005410D6">
              <w:rPr>
                <w:rFonts w:asciiTheme="majorHAnsi" w:hAnsiTheme="majorHAnsi" w:cstheme="majorHAnsi"/>
              </w:rPr>
              <w:t xml:space="preserve">, data </w:t>
            </w:r>
            <w:proofErr w:type="spellStart"/>
            <w:r w:rsidRPr="005410D6">
              <w:rPr>
                <w:rFonts w:asciiTheme="majorHAnsi" w:hAnsiTheme="majorHAnsi" w:cstheme="majorHAnsi"/>
              </w:rPr>
              <w:t>elaborării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scara</w:t>
            </w:r>
            <w:proofErr w:type="spellEnd"/>
            <w:r w:rsidRPr="005410D6">
              <w:rPr>
                <w:rFonts w:asciiTheme="majorHAnsi" w:hAnsiTheme="majorHAnsi" w:cstheme="majorHAnsi"/>
              </w:rPr>
              <w:t xml:space="preserve">, etc. </w:t>
            </w:r>
            <w:proofErr w:type="spellStart"/>
            <w:r w:rsidRPr="005410D6">
              <w:rPr>
                <w:rFonts w:asciiTheme="majorHAnsi" w:hAnsiTheme="majorHAnsi" w:cstheme="majorHAnsi"/>
              </w:rPr>
              <w:t>și</w:t>
            </w:r>
            <w:proofErr w:type="spellEnd"/>
            <w:r w:rsidRPr="005410D6">
              <w:rPr>
                <w:rFonts w:asciiTheme="majorHAnsi" w:hAnsiTheme="majorHAnsi" w:cstheme="majorHAnsi"/>
              </w:rPr>
              <w:t xml:space="preserve"> sunt </w:t>
            </w:r>
            <w:proofErr w:type="spellStart"/>
            <w:r w:rsidRPr="005410D6">
              <w:rPr>
                <w:rFonts w:asciiTheme="majorHAnsi" w:hAnsiTheme="majorHAnsi" w:cstheme="majorHAnsi"/>
              </w:rPr>
              <w:t>semnate</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elaboratori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și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verificatori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olograf</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sau</w:t>
            </w:r>
            <w:proofErr w:type="spellEnd"/>
            <w:r w:rsidRPr="005410D6">
              <w:rPr>
                <w:rFonts w:asciiTheme="majorHAnsi" w:hAnsiTheme="majorHAnsi" w:cstheme="majorHAnsi"/>
              </w:rPr>
              <w:t xml:space="preserve"> electronic)</w:t>
            </w:r>
          </w:p>
        </w:tc>
        <w:tc>
          <w:tcPr>
            <w:tcW w:w="1418" w:type="dxa"/>
            <w:shd w:val="clear" w:color="auto" w:fill="auto"/>
            <w:vAlign w:val="center"/>
          </w:tcPr>
          <w:p w14:paraId="233B2F51"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0A737C" w:rsidRPr="009B1C6E" w:rsidRDefault="000A737C"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0A737C" w:rsidRPr="009B1C6E" w:rsidRDefault="000A737C" w:rsidP="000A737C">
            <w:pPr>
              <w:spacing w:before="60" w:after="60" w:line="240" w:lineRule="auto"/>
              <w:rPr>
                <w:rFonts w:asciiTheme="majorHAnsi" w:hAnsiTheme="majorHAnsi" w:cstheme="majorHAnsi"/>
                <w:highlight w:val="yellow"/>
                <w:lang w:val="ro-RO"/>
              </w:rPr>
            </w:pPr>
          </w:p>
        </w:tc>
      </w:tr>
      <w:tr w:rsidR="005410D6" w:rsidRPr="00EE2D76" w14:paraId="66FA1792" w14:textId="77777777" w:rsidTr="00907FB9">
        <w:trPr>
          <w:trHeight w:val="300"/>
        </w:trPr>
        <w:tc>
          <w:tcPr>
            <w:tcW w:w="568" w:type="dxa"/>
            <w:shd w:val="clear" w:color="auto" w:fill="auto"/>
          </w:tcPr>
          <w:p w14:paraId="66C0860F" w14:textId="77777777" w:rsidR="005410D6" w:rsidRPr="005410D6" w:rsidRDefault="005410D6" w:rsidP="000A737C">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E3E5F0" w14:textId="706E9773" w:rsidR="005410D6" w:rsidRPr="005410D6" w:rsidRDefault="005410D6" w:rsidP="000A737C">
            <w:pPr>
              <w:spacing w:before="60" w:after="60" w:line="240" w:lineRule="auto"/>
              <w:jc w:val="both"/>
              <w:rPr>
                <w:rFonts w:asciiTheme="majorHAnsi" w:hAnsiTheme="majorHAnsi" w:cstheme="majorHAnsi"/>
              </w:rPr>
            </w:pPr>
            <w:r w:rsidRPr="005410D6">
              <w:rPr>
                <w:rFonts w:asciiTheme="majorHAnsi" w:hAnsiTheme="majorHAnsi" w:cstheme="majorHAnsi"/>
                <w:b/>
                <w:lang w:val="ro-RO"/>
              </w:rPr>
              <w:t>Partile Desenate</w:t>
            </w:r>
            <w:r w:rsidRPr="005410D6">
              <w:rPr>
                <w:rFonts w:asciiTheme="majorHAnsi" w:hAnsiTheme="majorHAnsi" w:cstheme="majorHAnsi"/>
                <w:lang w:val="ro-RO"/>
              </w:rPr>
              <w:t xml:space="preserve"> sunt elaborate in conformitate cu prevederile Anexei 10 la HG 907/2016, și cuprind planse ale tuturor obiectelor de investitie, aferente tuturor specialitatilor ?</w:t>
            </w:r>
          </w:p>
        </w:tc>
        <w:tc>
          <w:tcPr>
            <w:tcW w:w="1418" w:type="dxa"/>
            <w:shd w:val="clear" w:color="auto" w:fill="auto"/>
            <w:vAlign w:val="center"/>
          </w:tcPr>
          <w:p w14:paraId="7BF8DEA8" w14:textId="77777777" w:rsidR="005410D6" w:rsidRPr="009B1C6E" w:rsidRDefault="005410D6" w:rsidP="000A737C">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582D543" w14:textId="77777777" w:rsidR="005410D6" w:rsidRPr="009B1C6E" w:rsidRDefault="005410D6" w:rsidP="000A737C">
            <w:pPr>
              <w:spacing w:before="60" w:after="60" w:line="240" w:lineRule="auto"/>
              <w:rPr>
                <w:rFonts w:asciiTheme="majorHAnsi" w:hAnsiTheme="majorHAnsi" w:cstheme="majorHAnsi"/>
                <w:highlight w:val="yellow"/>
                <w:lang w:val="ro-RO"/>
              </w:rPr>
            </w:pPr>
          </w:p>
        </w:tc>
        <w:tc>
          <w:tcPr>
            <w:tcW w:w="612" w:type="dxa"/>
            <w:vAlign w:val="center"/>
          </w:tcPr>
          <w:p w14:paraId="573C2A0E" w14:textId="77777777" w:rsidR="005410D6" w:rsidRPr="009B1C6E" w:rsidRDefault="005410D6" w:rsidP="000A737C">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A263633" w14:textId="77777777" w:rsidR="005410D6" w:rsidRPr="009B1C6E" w:rsidRDefault="005410D6" w:rsidP="000A737C">
            <w:pPr>
              <w:spacing w:before="60" w:after="60" w:line="240" w:lineRule="auto"/>
              <w:rPr>
                <w:rFonts w:asciiTheme="majorHAnsi" w:hAnsiTheme="majorHAnsi" w:cstheme="majorHAnsi"/>
                <w:highlight w:val="yellow"/>
                <w:lang w:val="ro-RO"/>
              </w:rPr>
            </w:pPr>
          </w:p>
        </w:tc>
      </w:tr>
      <w:tr w:rsidR="005410D6" w:rsidRPr="00EE2D76" w14:paraId="48E14E16" w14:textId="77777777" w:rsidTr="00907FB9">
        <w:trPr>
          <w:trHeight w:val="300"/>
        </w:trPr>
        <w:tc>
          <w:tcPr>
            <w:tcW w:w="568" w:type="dxa"/>
            <w:shd w:val="clear" w:color="auto" w:fill="auto"/>
          </w:tcPr>
          <w:p w14:paraId="572DE522" w14:textId="77777777" w:rsidR="005410D6" w:rsidRPr="005410D6"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C3723A8" w14:textId="77777777" w:rsidR="005410D6" w:rsidRPr="005410D6" w:rsidRDefault="005410D6" w:rsidP="005410D6">
            <w:pPr>
              <w:snapToGrid w:val="0"/>
              <w:spacing w:before="60" w:afterLines="60" w:after="144"/>
              <w:jc w:val="both"/>
              <w:rPr>
                <w:rFonts w:ascii="Calibri" w:hAnsi="Calibri" w:cs="Arial"/>
                <w:lang w:val="ro-RO"/>
              </w:rPr>
            </w:pPr>
            <w:r w:rsidRPr="005410D6">
              <w:rPr>
                <w:rFonts w:ascii="Calibri" w:hAnsi="Calibri" w:cs="Arial"/>
                <w:lang w:val="ro-RO"/>
              </w:rPr>
              <w:t xml:space="preserve">Exista </w:t>
            </w:r>
            <w:r w:rsidRPr="005410D6">
              <w:rPr>
                <w:rFonts w:ascii="Calibri" w:hAnsi="Calibri" w:cs="Arial"/>
                <w:b/>
                <w:lang w:val="ro-RO"/>
              </w:rPr>
              <w:t>Planse generale</w:t>
            </w:r>
            <w:r w:rsidRPr="005410D6">
              <w:rPr>
                <w:rFonts w:ascii="Calibri" w:hAnsi="Calibri" w:cs="Arial"/>
                <w:lang w:val="ro-RO"/>
              </w:rPr>
              <w:t>, care cuprind:</w:t>
            </w:r>
          </w:p>
          <w:p w14:paraId="3A5F94A9"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t>plan de incadrare in zona?</w:t>
            </w:r>
          </w:p>
          <w:p w14:paraId="7FD6ECCF"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t>planşele de amplasare a reperelor de nivelment şi planimetrice?</w:t>
            </w:r>
          </w:p>
          <w:p w14:paraId="7347C419"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t>planşele topografice principale?</w:t>
            </w:r>
          </w:p>
          <w:p w14:paraId="233AD983"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lastRenderedPageBreak/>
              <w:t>planşe de amplasare a forajelor şi profilurilor geotehnice, cu înscrierea condiţiilor şi a recomandărilor privind lucrările de fundare?</w:t>
            </w:r>
          </w:p>
          <w:p w14:paraId="23B735C2"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46960BAC"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54AA82B" w14:textId="77777777" w:rsidR="005410D6" w:rsidRPr="005410D6" w:rsidRDefault="005410D6" w:rsidP="005410D6">
            <w:pPr>
              <w:pStyle w:val="ListParagraph"/>
              <w:numPr>
                <w:ilvl w:val="0"/>
                <w:numId w:val="54"/>
              </w:numPr>
              <w:snapToGrid w:val="0"/>
              <w:spacing w:before="60" w:afterLines="60" w:after="144" w:line="240" w:lineRule="auto"/>
              <w:jc w:val="both"/>
              <w:rPr>
                <w:rFonts w:ascii="Calibri" w:hAnsi="Calibri" w:cs="Arial"/>
                <w:lang w:val="ro-RO"/>
              </w:rPr>
            </w:pPr>
            <w:r w:rsidRPr="005410D6">
              <w:rPr>
                <w:rFonts w:ascii="Calibri" w:hAnsi="Calibri" w:cs="Arial"/>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6BC236B" w14:textId="1C223591" w:rsidR="005410D6" w:rsidRPr="005410D6" w:rsidRDefault="005410D6" w:rsidP="005410D6">
            <w:pPr>
              <w:spacing w:before="60" w:after="60" w:line="240" w:lineRule="auto"/>
              <w:jc w:val="both"/>
              <w:rPr>
                <w:rFonts w:asciiTheme="majorHAnsi" w:hAnsiTheme="majorHAnsi" w:cstheme="majorHAnsi"/>
                <w:b/>
                <w:lang w:val="ro-RO"/>
              </w:rPr>
            </w:pPr>
            <w:r w:rsidRPr="005410D6">
              <w:rPr>
                <w:rFonts w:ascii="Calibri" w:hAnsi="Calibri" w:cs="Arial"/>
                <w:lang w:val="ro-RO"/>
              </w:rPr>
              <w:t>planşe de amplasare a reperelor fixe şi mobile de trasare?</w:t>
            </w:r>
          </w:p>
        </w:tc>
        <w:tc>
          <w:tcPr>
            <w:tcW w:w="1418" w:type="dxa"/>
            <w:shd w:val="clear" w:color="auto" w:fill="auto"/>
            <w:vAlign w:val="center"/>
          </w:tcPr>
          <w:p w14:paraId="4AA78016"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6E99905"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1AA0242B"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C9846D0"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5995C932" w14:textId="77777777" w:rsidTr="00907FB9">
        <w:trPr>
          <w:trHeight w:val="300"/>
        </w:trPr>
        <w:tc>
          <w:tcPr>
            <w:tcW w:w="568" w:type="dxa"/>
            <w:shd w:val="clear" w:color="auto" w:fill="auto"/>
          </w:tcPr>
          <w:p w14:paraId="2EE2B42C" w14:textId="77777777" w:rsidR="005410D6" w:rsidRPr="005410D6"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5410D6" w:rsidRPr="005410D6" w:rsidRDefault="005410D6" w:rsidP="005410D6">
            <w:pPr>
              <w:spacing w:before="60" w:after="60" w:line="240" w:lineRule="auto"/>
              <w:jc w:val="both"/>
              <w:rPr>
                <w:rFonts w:asciiTheme="majorHAnsi" w:hAnsiTheme="majorHAnsi" w:cstheme="majorHAnsi"/>
              </w:rPr>
            </w:pPr>
            <w:r w:rsidRPr="005410D6">
              <w:rPr>
                <w:rFonts w:asciiTheme="majorHAnsi" w:hAnsiTheme="majorHAnsi" w:cstheme="majorHAnsi"/>
              </w:rPr>
              <w:t xml:space="preserve">Este </w:t>
            </w:r>
            <w:proofErr w:type="spellStart"/>
            <w:r w:rsidRPr="005410D6">
              <w:rPr>
                <w:rFonts w:asciiTheme="majorHAnsi" w:hAnsiTheme="majorHAnsi" w:cstheme="majorHAnsi"/>
              </w:rPr>
              <w:t>prezentat</w:t>
            </w:r>
            <w:proofErr w:type="spellEnd"/>
            <w:r w:rsidRPr="005410D6">
              <w:rPr>
                <w:rFonts w:asciiTheme="majorHAnsi" w:hAnsiTheme="majorHAnsi" w:cstheme="majorHAnsi"/>
              </w:rPr>
              <w:t>:</w:t>
            </w:r>
          </w:p>
          <w:p w14:paraId="22494EB0" w14:textId="77777777" w:rsidR="005410D6" w:rsidRPr="005410D6" w:rsidRDefault="005410D6" w:rsidP="005410D6">
            <w:pPr>
              <w:spacing w:before="60" w:after="60" w:line="240" w:lineRule="auto"/>
              <w:jc w:val="both"/>
              <w:rPr>
                <w:rFonts w:asciiTheme="majorHAnsi" w:hAnsiTheme="majorHAnsi" w:cstheme="majorHAnsi"/>
              </w:rPr>
            </w:pPr>
            <w:proofErr w:type="spellStart"/>
            <w:r w:rsidRPr="005410D6">
              <w:rPr>
                <w:rFonts w:asciiTheme="majorHAnsi" w:hAnsiTheme="majorHAnsi" w:cstheme="majorHAnsi"/>
              </w:rPr>
              <w:t>Planul</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amplasament</w:t>
            </w:r>
            <w:proofErr w:type="spellEnd"/>
            <w:r w:rsidRPr="005410D6">
              <w:rPr>
                <w:rFonts w:asciiTheme="majorHAnsi" w:hAnsiTheme="majorHAnsi" w:cstheme="majorHAnsi"/>
              </w:rPr>
              <w:t xml:space="preserve"> al </w:t>
            </w:r>
            <w:proofErr w:type="spellStart"/>
            <w:r w:rsidRPr="005410D6">
              <w:rPr>
                <w:rFonts w:asciiTheme="majorHAnsi" w:hAnsiTheme="majorHAnsi" w:cstheme="majorHAnsi"/>
              </w:rPr>
              <w:t>imobilului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în</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ansamblul</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construit</w:t>
            </w:r>
            <w:proofErr w:type="spellEnd"/>
            <w:r w:rsidRPr="005410D6">
              <w:rPr>
                <w:rFonts w:asciiTheme="majorHAnsi" w:hAnsiTheme="majorHAnsi" w:cstheme="majorHAnsi"/>
              </w:rPr>
              <w:t xml:space="preserve"> al </w:t>
            </w:r>
            <w:proofErr w:type="spellStart"/>
            <w:r w:rsidRPr="005410D6">
              <w:rPr>
                <w:rFonts w:asciiTheme="majorHAnsi" w:hAnsiTheme="majorHAnsi" w:cstheme="majorHAnsi"/>
              </w:rPr>
              <w:t>zonei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vizat</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către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Oficiul</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Cadastru</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şi</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Publicitate</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Imobiliară</w:t>
            </w:r>
            <w:proofErr w:type="spellEnd"/>
            <w:r w:rsidRPr="005410D6">
              <w:rPr>
                <w:rFonts w:asciiTheme="majorHAnsi" w:hAnsiTheme="majorHAnsi" w:cstheme="majorHAnsi"/>
              </w:rPr>
              <w:t xml:space="preserve"> </w:t>
            </w:r>
            <w:proofErr w:type="spellStart"/>
            <w:r w:rsidRPr="005410D6">
              <w:rPr>
                <w:rFonts w:asciiTheme="majorHAnsi" w:hAnsiTheme="majorHAnsi" w:cstheme="majorHAnsi"/>
              </w:rPr>
              <w:t>și</w:t>
            </w:r>
            <w:proofErr w:type="spellEnd"/>
            <w:r w:rsidRPr="005410D6">
              <w:rPr>
                <w:rFonts w:asciiTheme="majorHAnsi" w:hAnsiTheme="majorHAnsi" w:cstheme="majorHAnsi"/>
              </w:rPr>
              <w:t xml:space="preserve"> </w:t>
            </w:r>
          </w:p>
          <w:p w14:paraId="4A26D91F" w14:textId="3CEE1198" w:rsidR="005410D6" w:rsidRPr="005410D6" w:rsidRDefault="005410D6" w:rsidP="005410D6">
            <w:pPr>
              <w:spacing w:before="60" w:after="60" w:line="240" w:lineRule="auto"/>
              <w:jc w:val="both"/>
              <w:rPr>
                <w:rFonts w:asciiTheme="majorHAnsi" w:hAnsiTheme="majorHAnsi" w:cstheme="majorHAnsi"/>
                <w:lang w:val="ro-RO"/>
              </w:rPr>
            </w:pPr>
            <w:proofErr w:type="spellStart"/>
            <w:r w:rsidRPr="005410D6">
              <w:rPr>
                <w:rFonts w:asciiTheme="majorHAnsi" w:hAnsiTheme="majorHAnsi" w:cstheme="majorHAnsi"/>
              </w:rPr>
              <w:t>Planul</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situație</w:t>
            </w:r>
            <w:proofErr w:type="spellEnd"/>
            <w:r w:rsidRPr="005410D6">
              <w:rPr>
                <w:rFonts w:asciiTheme="majorHAnsi" w:hAnsiTheme="majorHAnsi" w:cstheme="majorHAnsi"/>
              </w:rPr>
              <w:t xml:space="preserve"> al </w:t>
            </w:r>
            <w:proofErr w:type="spellStart"/>
            <w:r w:rsidRPr="005410D6">
              <w:rPr>
                <w:rFonts w:asciiTheme="majorHAnsi" w:hAnsiTheme="majorHAnsi" w:cstheme="majorHAnsi"/>
              </w:rPr>
              <w:t>obiectivului</w:t>
            </w:r>
            <w:proofErr w:type="spellEnd"/>
            <w:r w:rsidRPr="005410D6">
              <w:rPr>
                <w:rFonts w:asciiTheme="majorHAnsi" w:hAnsiTheme="majorHAnsi" w:cstheme="majorHAnsi"/>
              </w:rPr>
              <w:t xml:space="preserve"> de </w:t>
            </w:r>
            <w:proofErr w:type="spellStart"/>
            <w:r w:rsidRPr="005410D6">
              <w:rPr>
                <w:rFonts w:asciiTheme="majorHAnsi" w:hAnsiTheme="majorHAnsi" w:cstheme="majorHAnsi"/>
              </w:rPr>
              <w:t>investiție</w:t>
            </w:r>
            <w:proofErr w:type="spellEnd"/>
            <w:r w:rsidRPr="005410D6">
              <w:rPr>
                <w:rFonts w:asciiTheme="majorHAnsi" w:hAnsiTheme="majorHAnsi" w:cstheme="majorHAnsi"/>
              </w:rPr>
              <w:t xml:space="preserve"> (existent/ </w:t>
            </w:r>
            <w:proofErr w:type="spellStart"/>
            <w:r w:rsidRPr="005410D6">
              <w:rPr>
                <w:rFonts w:asciiTheme="majorHAnsi" w:hAnsiTheme="majorHAnsi" w:cstheme="majorHAnsi"/>
              </w:rPr>
              <w:t>propus</w:t>
            </w:r>
            <w:proofErr w:type="spellEnd"/>
            <w:r w:rsidRPr="005410D6">
              <w:rPr>
                <w:rFonts w:asciiTheme="majorHAnsi" w:hAnsiTheme="majorHAnsi" w:cstheme="majorHAnsi"/>
              </w:rPr>
              <w:t>)</w:t>
            </w:r>
          </w:p>
        </w:tc>
        <w:tc>
          <w:tcPr>
            <w:tcW w:w="1418" w:type="dxa"/>
            <w:shd w:val="clear" w:color="auto" w:fill="auto"/>
            <w:vAlign w:val="center"/>
          </w:tcPr>
          <w:p w14:paraId="4F644BA2"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60642DCE" w14:textId="77777777" w:rsidTr="00907FB9">
        <w:trPr>
          <w:trHeight w:val="491"/>
        </w:trPr>
        <w:tc>
          <w:tcPr>
            <w:tcW w:w="568" w:type="dxa"/>
            <w:shd w:val="clear" w:color="auto" w:fill="auto"/>
          </w:tcPr>
          <w:p w14:paraId="62545D3A"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5410D6" w:rsidRPr="00185A1D" w:rsidRDefault="005410D6" w:rsidP="005410D6">
            <w:pPr>
              <w:spacing w:before="60" w:after="60" w:line="240" w:lineRule="auto"/>
              <w:jc w:val="both"/>
              <w:rPr>
                <w:rFonts w:asciiTheme="majorHAnsi" w:hAnsiTheme="majorHAnsi" w:cstheme="majorHAnsi"/>
                <w:lang w:val="ro-RO"/>
              </w:rPr>
            </w:pPr>
            <w:r w:rsidRPr="00185A1D">
              <w:rPr>
                <w:rFonts w:asciiTheme="majorHAnsi" w:hAnsiTheme="majorHAnsi" w:cstheme="majorHAnsi"/>
                <w:lang w:val="ro-RO"/>
              </w:rPr>
              <w:t>Este prezentat setul de planșe ce vizează situația existentă a obiectivului de investiție și</w:t>
            </w:r>
            <w:r w:rsidRPr="00185A1D">
              <w:rPr>
                <w:rFonts w:asciiTheme="majorHAnsi" w:hAnsiTheme="majorHAnsi" w:cstheme="majorHAnsi"/>
              </w:rPr>
              <w:t xml:space="preserve"> </w:t>
            </w:r>
            <w:proofErr w:type="spellStart"/>
            <w:r w:rsidRPr="00185A1D">
              <w:rPr>
                <w:rFonts w:asciiTheme="majorHAnsi" w:hAnsiTheme="majorHAnsi" w:cstheme="majorHAnsi"/>
              </w:rPr>
              <w:t>setul</w:t>
            </w:r>
            <w:proofErr w:type="spellEnd"/>
            <w:r w:rsidRPr="00185A1D">
              <w:rPr>
                <w:rFonts w:asciiTheme="majorHAnsi" w:hAnsiTheme="majorHAnsi" w:cstheme="majorHAnsi"/>
              </w:rPr>
              <w:t xml:space="preserve"> de </w:t>
            </w:r>
            <w:proofErr w:type="spellStart"/>
            <w:r w:rsidRPr="00185A1D">
              <w:rPr>
                <w:rFonts w:asciiTheme="majorHAnsi" w:hAnsiTheme="majorHAnsi" w:cstheme="majorHAnsi"/>
              </w:rPr>
              <w:t>planșe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vizează</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situația</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proiectată</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după</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caz</w:t>
            </w:r>
            <w:proofErr w:type="spellEnd"/>
            <w:r w:rsidRPr="00185A1D">
              <w:rPr>
                <w:rFonts w:asciiTheme="majorHAnsi" w:hAnsiTheme="majorHAnsi" w:cstheme="majorHAnsi"/>
                <w:lang w:val="ro-RO"/>
              </w:rPr>
              <w:t>.</w:t>
            </w:r>
          </w:p>
        </w:tc>
        <w:tc>
          <w:tcPr>
            <w:tcW w:w="1418" w:type="dxa"/>
            <w:shd w:val="clear" w:color="auto" w:fill="auto"/>
            <w:vAlign w:val="center"/>
          </w:tcPr>
          <w:p w14:paraId="6833C53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776E87C9" w14:textId="77777777" w:rsidTr="00907FB9">
        <w:trPr>
          <w:trHeight w:val="85"/>
        </w:trPr>
        <w:tc>
          <w:tcPr>
            <w:tcW w:w="568" w:type="dxa"/>
            <w:shd w:val="clear" w:color="auto" w:fill="auto"/>
          </w:tcPr>
          <w:p w14:paraId="7E3E2441"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5410D6" w:rsidRPr="00185A1D" w:rsidRDefault="005410D6" w:rsidP="005410D6">
            <w:pPr>
              <w:spacing w:before="60" w:after="60" w:line="240" w:lineRule="auto"/>
              <w:jc w:val="both"/>
              <w:rPr>
                <w:rFonts w:asciiTheme="majorHAnsi" w:hAnsiTheme="majorHAnsi" w:cstheme="majorHAnsi"/>
              </w:rPr>
            </w:pPr>
            <w:r w:rsidRPr="00185A1D">
              <w:rPr>
                <w:rFonts w:asciiTheme="majorHAnsi" w:hAnsiTheme="majorHAnsi" w:cstheme="majorHAnsi"/>
              </w:rPr>
              <w:t xml:space="preserve">Sunt </w:t>
            </w:r>
            <w:proofErr w:type="spellStart"/>
            <w:r w:rsidRPr="00185A1D">
              <w:rPr>
                <w:rFonts w:asciiTheme="majorHAnsi" w:hAnsiTheme="majorHAnsi" w:cstheme="majorHAnsi"/>
              </w:rPr>
              <w:t>prezentate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Planşele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aferente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specialităţilor</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în</w:t>
            </w:r>
            <w:proofErr w:type="spellEnd"/>
            <w:r w:rsidRPr="00185A1D">
              <w:rPr>
                <w:rFonts w:asciiTheme="majorHAnsi" w:hAnsiTheme="majorHAnsi" w:cstheme="majorHAnsi"/>
              </w:rPr>
              <w:t xml:space="preserve"> care </w:t>
            </w:r>
            <w:proofErr w:type="spellStart"/>
            <w:r w:rsidRPr="00185A1D">
              <w:rPr>
                <w:rFonts w:asciiTheme="majorHAnsi" w:hAnsiTheme="majorHAnsi" w:cstheme="majorHAnsi"/>
              </w:rPr>
              <w:t>fiecare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obiect</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subteran</w:t>
            </w:r>
            <w:proofErr w:type="spellEnd"/>
            <w:r w:rsidRPr="00185A1D">
              <w:rPr>
                <w:rFonts w:asciiTheme="majorHAnsi" w:hAnsiTheme="majorHAnsi" w:cstheme="majorHAnsi"/>
              </w:rPr>
              <w:t>/</w:t>
            </w:r>
            <w:proofErr w:type="spellStart"/>
            <w:r w:rsidRPr="00185A1D">
              <w:rPr>
                <w:rFonts w:asciiTheme="majorHAnsi" w:hAnsiTheme="majorHAnsi" w:cstheme="majorHAnsi"/>
              </w:rPr>
              <w:t>suprateran</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este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identificat</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prin</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denumire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proprie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înscrisă</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în</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cartuș</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Planşele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principale</w:t>
            </w:r>
            <w:proofErr w:type="spellEnd"/>
            <w:r w:rsidRPr="00185A1D">
              <w:rPr>
                <w:rFonts w:asciiTheme="majorHAnsi" w:hAnsiTheme="majorHAnsi" w:cstheme="majorHAnsi"/>
              </w:rPr>
              <w:t xml:space="preserve"> sunt elaborate pe </w:t>
            </w:r>
            <w:proofErr w:type="spellStart"/>
            <w:r w:rsidRPr="00185A1D">
              <w:rPr>
                <w:rFonts w:asciiTheme="majorHAnsi" w:hAnsiTheme="majorHAnsi" w:cstheme="majorHAnsi"/>
              </w:rPr>
              <w:t>obiecte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şi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cuprind</w:t>
            </w:r>
            <w:proofErr w:type="spellEnd"/>
            <w:r w:rsidRPr="00185A1D">
              <w:rPr>
                <w:rFonts w:asciiTheme="majorHAnsi" w:hAnsiTheme="majorHAnsi" w:cstheme="majorHAnsi"/>
              </w:rPr>
              <w:t>:</w:t>
            </w:r>
          </w:p>
        </w:tc>
        <w:tc>
          <w:tcPr>
            <w:tcW w:w="1418" w:type="dxa"/>
            <w:shd w:val="clear" w:color="auto" w:fill="auto"/>
            <w:vAlign w:val="center"/>
          </w:tcPr>
          <w:p w14:paraId="427C272F"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7D4BB8AB" w14:textId="77777777" w:rsidTr="00907FB9">
        <w:trPr>
          <w:trHeight w:val="85"/>
        </w:trPr>
        <w:tc>
          <w:tcPr>
            <w:tcW w:w="568" w:type="dxa"/>
            <w:shd w:val="clear" w:color="auto" w:fill="auto"/>
          </w:tcPr>
          <w:p w14:paraId="6B34AF24"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5410D6" w:rsidRPr="00185A1D" w:rsidRDefault="005410D6" w:rsidP="005410D6">
            <w:pPr>
              <w:spacing w:before="60" w:after="60" w:line="240" w:lineRule="auto"/>
              <w:jc w:val="both"/>
              <w:rPr>
                <w:rFonts w:asciiTheme="majorHAnsi" w:hAnsiTheme="majorHAnsi" w:cstheme="majorHAnsi"/>
              </w:rPr>
            </w:pPr>
            <w:proofErr w:type="spellStart"/>
            <w:r w:rsidRPr="00185A1D">
              <w:rPr>
                <w:rFonts w:asciiTheme="majorHAnsi" w:hAnsiTheme="majorHAnsi" w:cstheme="majorHAnsi"/>
              </w:rPr>
              <w:t>Planşele</w:t>
            </w:r>
            <w:proofErr w:type="spellEnd"/>
            <w:r w:rsidRPr="00185A1D">
              <w:rPr>
                <w:rFonts w:asciiTheme="majorHAnsi" w:hAnsiTheme="majorHAnsi" w:cstheme="majorHAnsi"/>
              </w:rPr>
              <w:t xml:space="preserve"> de </w:t>
            </w:r>
            <w:proofErr w:type="spellStart"/>
            <w:r w:rsidRPr="00185A1D">
              <w:rPr>
                <w:rFonts w:asciiTheme="majorHAnsi" w:hAnsiTheme="majorHAnsi" w:cstheme="majorHAnsi"/>
              </w:rPr>
              <w:t>arhitectură</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explicitează</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toate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elementele</w:t>
            </w:r>
            <w:proofErr w:type="spellEnd"/>
            <w:r w:rsidRPr="00185A1D">
              <w:rPr>
                <w:rFonts w:asciiTheme="majorHAnsi" w:hAnsiTheme="majorHAnsi" w:cstheme="majorHAnsi"/>
              </w:rPr>
              <w:t xml:space="preserve"> de </w:t>
            </w:r>
            <w:proofErr w:type="spellStart"/>
            <w:r w:rsidRPr="00185A1D">
              <w:rPr>
                <w:rFonts w:asciiTheme="majorHAnsi" w:hAnsiTheme="majorHAnsi" w:cstheme="majorHAnsi"/>
              </w:rPr>
              <w:t>arhitectură</w:t>
            </w:r>
            <w:proofErr w:type="spellEnd"/>
            <w:r w:rsidRPr="00185A1D">
              <w:rPr>
                <w:rFonts w:asciiTheme="majorHAnsi" w:hAnsiTheme="majorHAnsi" w:cstheme="majorHAnsi"/>
              </w:rPr>
              <w:t xml:space="preserve"> ale </w:t>
            </w:r>
            <w:proofErr w:type="spellStart"/>
            <w:r w:rsidRPr="00185A1D">
              <w:rPr>
                <w:rFonts w:asciiTheme="majorHAnsi" w:hAnsiTheme="majorHAnsi" w:cstheme="majorHAnsi"/>
              </w:rPr>
              <w:t>fiecărui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obiect</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inclusiv</w:t>
            </w:r>
            <w:proofErr w:type="spellEnd"/>
            <w:r w:rsidRPr="00185A1D">
              <w:rPr>
                <w:rFonts w:asciiTheme="majorHAnsi" w:hAnsiTheme="majorHAnsi" w:cstheme="majorHAnsi"/>
              </w:rPr>
              <w:t xml:space="preserve"> cote, </w:t>
            </w:r>
            <w:proofErr w:type="spellStart"/>
            <w:r w:rsidRPr="00185A1D">
              <w:rPr>
                <w:rFonts w:asciiTheme="majorHAnsi" w:hAnsiTheme="majorHAnsi" w:cstheme="majorHAnsi"/>
              </w:rPr>
              <w:t>dimensiuni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distanţe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funcţiuni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arii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precizări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privind</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finisajele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şi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calitatea</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acestora</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şi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alte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informaţii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specifice</w:t>
            </w:r>
            <w:proofErr w:type="spellEnd"/>
            <w:r w:rsidRPr="00185A1D">
              <w:rPr>
                <w:rFonts w:asciiTheme="majorHAnsi" w:hAnsiTheme="majorHAnsi" w:cstheme="majorHAnsi"/>
              </w:rPr>
              <w:t>:</w:t>
            </w:r>
          </w:p>
          <w:p w14:paraId="1B65AF86" w14:textId="55469A20" w:rsidR="005410D6" w:rsidRPr="00185A1D" w:rsidRDefault="005410D6" w:rsidP="005410D6">
            <w:pPr>
              <w:spacing w:before="60" w:after="60" w:line="240" w:lineRule="auto"/>
              <w:jc w:val="both"/>
              <w:rPr>
                <w:rFonts w:asciiTheme="majorHAnsi" w:hAnsiTheme="majorHAnsi" w:cstheme="majorHAnsi"/>
              </w:rPr>
            </w:pPr>
            <w:r w:rsidRPr="00185A1D">
              <w:rPr>
                <w:rFonts w:asciiTheme="majorHAnsi" w:hAnsiTheme="majorHAnsi" w:cstheme="majorHAnsi"/>
              </w:rPr>
              <w:t xml:space="preserve">- </w:t>
            </w:r>
            <w:proofErr w:type="spellStart"/>
            <w:r w:rsidRPr="00185A1D">
              <w:rPr>
                <w:rFonts w:asciiTheme="majorHAnsi" w:hAnsiTheme="majorHAnsi" w:cstheme="majorHAnsi"/>
              </w:rPr>
              <w:t>planurile</w:t>
            </w:r>
            <w:proofErr w:type="spellEnd"/>
            <w:r w:rsidRPr="00185A1D">
              <w:rPr>
                <w:rFonts w:asciiTheme="majorHAnsi" w:hAnsiTheme="majorHAnsi" w:cstheme="majorHAnsi"/>
              </w:rPr>
              <w:t xml:space="preserve"> de </w:t>
            </w:r>
            <w:proofErr w:type="spellStart"/>
            <w:r w:rsidRPr="00185A1D">
              <w:rPr>
                <w:rFonts w:asciiTheme="majorHAnsi" w:hAnsiTheme="majorHAnsi" w:cstheme="majorHAnsi"/>
              </w:rPr>
              <w:t>arhitectură</w:t>
            </w:r>
            <w:proofErr w:type="spellEnd"/>
            <w:r w:rsidRPr="00185A1D">
              <w:rPr>
                <w:rFonts w:asciiTheme="majorHAnsi" w:hAnsiTheme="majorHAnsi" w:cstheme="majorHAnsi"/>
              </w:rPr>
              <w:t xml:space="preserve"> ale </w:t>
            </w:r>
            <w:proofErr w:type="spellStart"/>
            <w:r w:rsidRPr="00185A1D">
              <w:rPr>
                <w:rFonts w:asciiTheme="majorHAnsi" w:hAnsiTheme="majorHAnsi" w:cstheme="majorHAnsi"/>
              </w:rPr>
              <w:t>fiecărui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nivel</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subteran</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şi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suprateran</w:t>
            </w:r>
            <w:proofErr w:type="spellEnd"/>
            <w:r w:rsidRPr="00185A1D">
              <w:rPr>
                <w:rFonts w:asciiTheme="majorHAnsi" w:hAnsiTheme="majorHAnsi" w:cstheme="majorHAnsi"/>
              </w:rPr>
              <w:t xml:space="preserve">, cu </w:t>
            </w:r>
            <w:proofErr w:type="spellStart"/>
            <w:r w:rsidRPr="00185A1D">
              <w:rPr>
                <w:rFonts w:asciiTheme="majorHAnsi" w:hAnsiTheme="majorHAnsi" w:cstheme="majorHAnsi"/>
              </w:rPr>
              <w:t>indicarea</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funcţiunilor</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şi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finisaje</w:t>
            </w:r>
            <w:proofErr w:type="spellEnd"/>
            <w:r w:rsidRPr="00185A1D">
              <w:rPr>
                <w:rFonts w:asciiTheme="majorHAnsi" w:hAnsiTheme="majorHAnsi" w:cstheme="majorHAnsi"/>
              </w:rPr>
              <w:t xml:space="preserve">, cu </w:t>
            </w:r>
            <w:proofErr w:type="spellStart"/>
            <w:r w:rsidRPr="00185A1D">
              <w:rPr>
                <w:rFonts w:asciiTheme="majorHAnsi" w:hAnsiTheme="majorHAnsi" w:cstheme="majorHAnsi"/>
              </w:rPr>
              <w:t>dotările</w:t>
            </w:r>
            <w:proofErr w:type="spellEnd"/>
            <w:r w:rsidRPr="00185A1D">
              <w:rPr>
                <w:rFonts w:asciiTheme="majorHAnsi" w:hAnsiTheme="majorHAnsi" w:cstheme="majorHAnsi"/>
              </w:rPr>
              <w:t xml:space="preserve"> de mobilier/ </w:t>
            </w:r>
            <w:proofErr w:type="spellStart"/>
            <w:r w:rsidRPr="00185A1D">
              <w:rPr>
                <w:rFonts w:asciiTheme="majorHAnsi" w:hAnsiTheme="majorHAnsi" w:cstheme="majorHAnsi"/>
              </w:rPr>
              <w:t>tehnologic</w:t>
            </w:r>
            <w:proofErr w:type="spellEnd"/>
            <w:r w:rsidRPr="00185A1D">
              <w:rPr>
                <w:rFonts w:asciiTheme="majorHAnsi" w:hAnsiTheme="majorHAnsi" w:cstheme="majorHAnsi"/>
              </w:rPr>
              <w:t>;</w:t>
            </w:r>
          </w:p>
          <w:p w14:paraId="5F2FF043" w14:textId="08EA249F" w:rsidR="005410D6" w:rsidRPr="00185A1D" w:rsidRDefault="005410D6" w:rsidP="005410D6">
            <w:pPr>
              <w:spacing w:before="60" w:after="60" w:line="240" w:lineRule="auto"/>
              <w:jc w:val="both"/>
              <w:rPr>
                <w:rFonts w:asciiTheme="majorHAnsi" w:hAnsiTheme="majorHAnsi" w:cstheme="majorHAnsi"/>
              </w:rPr>
            </w:pPr>
            <w:r w:rsidRPr="00185A1D">
              <w:rPr>
                <w:rFonts w:asciiTheme="majorHAnsi" w:hAnsiTheme="majorHAnsi" w:cstheme="majorHAnsi"/>
              </w:rPr>
              <w:t xml:space="preserve">- </w:t>
            </w:r>
            <w:proofErr w:type="spellStart"/>
            <w:r w:rsidRPr="00185A1D">
              <w:rPr>
                <w:rFonts w:asciiTheme="majorHAnsi" w:hAnsiTheme="majorHAnsi" w:cstheme="majorHAnsi"/>
              </w:rPr>
              <w:t>secţiuni</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caracteristice</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cotate</w:t>
            </w:r>
            <w:proofErr w:type="spellEnd"/>
            <w:r w:rsidRPr="00185A1D">
              <w:rPr>
                <w:rFonts w:asciiTheme="majorHAnsi" w:hAnsiTheme="majorHAnsi" w:cstheme="majorHAnsi"/>
              </w:rPr>
              <w:t xml:space="preserve">, cu </w:t>
            </w:r>
            <w:proofErr w:type="spellStart"/>
            <w:r w:rsidRPr="00185A1D">
              <w:rPr>
                <w:rFonts w:asciiTheme="majorHAnsi" w:hAnsiTheme="majorHAnsi" w:cstheme="majorHAnsi"/>
              </w:rPr>
              <w:t>indicarea</w:t>
            </w:r>
            <w:proofErr w:type="spellEnd"/>
            <w:r w:rsidRPr="00185A1D">
              <w:rPr>
                <w:rFonts w:asciiTheme="majorHAnsi" w:hAnsiTheme="majorHAnsi" w:cstheme="majorHAnsi"/>
              </w:rPr>
              <w:t xml:space="preserve"> </w:t>
            </w:r>
            <w:proofErr w:type="spellStart"/>
            <w:r w:rsidRPr="00185A1D">
              <w:rPr>
                <w:rFonts w:asciiTheme="majorHAnsi" w:hAnsiTheme="majorHAnsi" w:cstheme="majorHAnsi"/>
              </w:rPr>
              <w:t>finisajelor</w:t>
            </w:r>
            <w:proofErr w:type="spellEnd"/>
            <w:r w:rsidRPr="00185A1D">
              <w:rPr>
                <w:rFonts w:asciiTheme="majorHAnsi" w:hAnsiTheme="majorHAnsi" w:cstheme="majorHAnsi"/>
              </w:rPr>
              <w:t>;</w:t>
            </w:r>
          </w:p>
        </w:tc>
        <w:tc>
          <w:tcPr>
            <w:tcW w:w="1418" w:type="dxa"/>
            <w:shd w:val="clear" w:color="auto" w:fill="auto"/>
            <w:vAlign w:val="center"/>
          </w:tcPr>
          <w:p w14:paraId="4D2121A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3A1F166A" w14:textId="77777777" w:rsidTr="00907FB9">
        <w:trPr>
          <w:trHeight w:val="307"/>
        </w:trPr>
        <w:tc>
          <w:tcPr>
            <w:tcW w:w="568" w:type="dxa"/>
            <w:shd w:val="clear" w:color="auto" w:fill="auto"/>
          </w:tcPr>
          <w:p w14:paraId="665C171D"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5410D6" w:rsidRPr="00185A1D" w:rsidRDefault="005410D6" w:rsidP="005410D6">
            <w:pPr>
              <w:shd w:val="clear" w:color="auto" w:fill="FFFFFF"/>
              <w:spacing w:before="60" w:after="60" w:line="240" w:lineRule="auto"/>
              <w:jc w:val="both"/>
              <w:rPr>
                <w:rFonts w:asciiTheme="majorHAnsi" w:hAnsiTheme="majorHAnsi" w:cstheme="majorHAnsi"/>
                <w:lang w:val="ro-RO"/>
              </w:rPr>
            </w:pPr>
            <w:r w:rsidRPr="00185A1D">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5410D6" w:rsidRPr="00185A1D" w:rsidRDefault="005410D6" w:rsidP="005410D6">
            <w:pPr>
              <w:shd w:val="clear" w:color="auto" w:fill="FFFFFF"/>
              <w:spacing w:before="60" w:after="60" w:line="240" w:lineRule="auto"/>
              <w:jc w:val="both"/>
              <w:rPr>
                <w:rFonts w:asciiTheme="majorHAnsi" w:hAnsiTheme="majorHAnsi" w:cstheme="majorHAnsi"/>
                <w:lang w:val="ro-RO"/>
              </w:rPr>
            </w:pPr>
            <w:r w:rsidRPr="00185A1D">
              <w:rPr>
                <w:rFonts w:asciiTheme="majorHAnsi" w:hAnsiTheme="majorHAnsi" w:cstheme="majorHAnsi"/>
                <w:lang w:val="ro-RO"/>
              </w:rPr>
              <w:t>- planurile infrastructurii (ansamblu, elemente, secţiuni caracteristice);</w:t>
            </w:r>
          </w:p>
          <w:p w14:paraId="3ABE3F48" w14:textId="3A67DB17" w:rsidR="005410D6" w:rsidRPr="00185A1D" w:rsidRDefault="005410D6" w:rsidP="005410D6">
            <w:pPr>
              <w:shd w:val="clear" w:color="auto" w:fill="FFFFFF"/>
              <w:spacing w:before="60" w:after="60" w:line="240" w:lineRule="auto"/>
              <w:jc w:val="both"/>
              <w:rPr>
                <w:rFonts w:asciiTheme="majorHAnsi" w:hAnsiTheme="majorHAnsi" w:cstheme="majorHAnsi"/>
                <w:lang w:val="ro-RO"/>
              </w:rPr>
            </w:pPr>
            <w:r w:rsidRPr="00185A1D">
              <w:rPr>
                <w:rFonts w:asciiTheme="majorHAnsi" w:hAnsiTheme="majorHAnsi" w:cstheme="majorHAnsi"/>
                <w:lang w:val="ro-RO"/>
              </w:rPr>
              <w:t>- planurile suprastructurii (ansamblu, elemente, secţiuni caracteristice);</w:t>
            </w:r>
          </w:p>
          <w:p w14:paraId="75EF9F5B" w14:textId="7F7F3281" w:rsidR="005410D6" w:rsidRPr="00185A1D" w:rsidRDefault="005410D6" w:rsidP="005410D6">
            <w:pPr>
              <w:shd w:val="clear" w:color="auto" w:fill="FFFFFF"/>
              <w:spacing w:before="60" w:after="60" w:line="240" w:lineRule="auto"/>
              <w:jc w:val="both"/>
              <w:rPr>
                <w:rFonts w:asciiTheme="majorHAnsi" w:hAnsiTheme="majorHAnsi" w:cstheme="majorHAnsi"/>
                <w:lang w:val="ro-RO"/>
              </w:rPr>
            </w:pPr>
            <w:r w:rsidRPr="00185A1D">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55AF0177" w14:textId="77777777" w:rsidTr="00907FB9">
        <w:trPr>
          <w:trHeight w:val="307"/>
        </w:trPr>
        <w:tc>
          <w:tcPr>
            <w:tcW w:w="568" w:type="dxa"/>
            <w:shd w:val="clear" w:color="auto" w:fill="auto"/>
          </w:tcPr>
          <w:p w14:paraId="33851483"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5410D6" w:rsidRPr="00185A1D" w:rsidRDefault="005410D6" w:rsidP="005410D6">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t>Planşele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instalaţii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amplasare</w:t>
            </w:r>
            <w:proofErr w:type="spellEnd"/>
            <w:r w:rsidRPr="00185A1D">
              <w:rPr>
                <w:rFonts w:asciiTheme="majorHAnsi" w:hAnsiTheme="majorHAnsi" w:cstheme="majorHAnsi"/>
                <w:color w:val="000000"/>
                <w:bdr w:val="none" w:sz="0" w:space="0" w:color="auto" w:frame="1"/>
                <w:shd w:val="clear" w:color="auto" w:fill="FFFFFF"/>
              </w:rPr>
              <w:t xml:space="preserve"> a </w:t>
            </w:r>
            <w:proofErr w:type="spellStart"/>
            <w:r w:rsidRPr="00185A1D">
              <w:rPr>
                <w:rFonts w:asciiTheme="majorHAnsi" w:hAnsiTheme="majorHAnsi" w:cstheme="majorHAnsi"/>
                <w:color w:val="000000"/>
                <w:bdr w:val="none" w:sz="0" w:space="0" w:color="auto" w:frame="1"/>
                <w:shd w:val="clear" w:color="auto" w:fill="FFFFFF"/>
              </w:rPr>
              <w:t>utilaje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echipamente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funcționale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tehnologice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explicitează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pentru</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fiecare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obiect</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amplasarea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instalaţiilor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inclusiv</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dimensiuni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lungimi</w:t>
            </w:r>
            <w:proofErr w:type="spellEnd"/>
            <w:r w:rsidRPr="00185A1D">
              <w:rPr>
                <w:rFonts w:asciiTheme="majorHAnsi" w:hAnsiTheme="majorHAnsi" w:cstheme="majorHAnsi"/>
                <w:color w:val="000000"/>
                <w:bdr w:val="none" w:sz="0" w:space="0" w:color="auto" w:frame="1"/>
                <w:shd w:val="clear" w:color="auto" w:fill="FFFFFF"/>
              </w:rPr>
              <w:t xml:space="preserve">, cote de </w:t>
            </w:r>
            <w:proofErr w:type="spellStart"/>
            <w:r w:rsidRPr="00185A1D">
              <w:rPr>
                <w:rFonts w:asciiTheme="majorHAnsi" w:hAnsiTheme="majorHAnsi" w:cstheme="majorHAnsi"/>
                <w:color w:val="000000"/>
                <w:bdr w:val="none" w:sz="0" w:space="0" w:color="auto" w:frame="1"/>
                <w:shd w:val="clear" w:color="auto" w:fill="FFFFFF"/>
              </w:rPr>
              <w:t>amplasare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detalii</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montaj</w:t>
            </w:r>
            <w:proofErr w:type="spellEnd"/>
            <w:r w:rsidRPr="00185A1D">
              <w:rPr>
                <w:rFonts w:asciiTheme="majorHAnsi" w:hAnsiTheme="majorHAnsi" w:cstheme="majorHAnsi"/>
                <w:color w:val="000000"/>
                <w:bdr w:val="none" w:sz="0" w:space="0" w:color="auto" w:frame="1"/>
                <w:shd w:val="clear" w:color="auto" w:fill="FFFFFF"/>
              </w:rPr>
              <w:t>.</w:t>
            </w:r>
          </w:p>
          <w:p w14:paraId="1FA80278" w14:textId="77777777" w:rsidR="005410D6" w:rsidRPr="00185A1D" w:rsidRDefault="005410D6" w:rsidP="005410D6">
            <w:pPr>
              <w:shd w:val="clear" w:color="auto" w:fill="FFFFFF"/>
              <w:spacing w:before="60" w:after="60" w:line="240" w:lineRule="auto"/>
              <w:jc w:val="both"/>
              <w:rPr>
                <w:rFonts w:asciiTheme="majorHAnsi" w:hAnsiTheme="majorHAnsi" w:cstheme="majorHAnsi"/>
                <w:lang w:val="ro-RO"/>
              </w:rPr>
            </w:pPr>
            <w:r w:rsidRPr="00185A1D">
              <w:rPr>
                <w:rFonts w:asciiTheme="majorHAnsi" w:hAnsiTheme="majorHAnsi" w:cstheme="majorHAnsi"/>
                <w:lang w:val="ro-RO"/>
              </w:rPr>
              <w:t>După caz, sunt prezentate:</w:t>
            </w:r>
          </w:p>
          <w:p w14:paraId="429E487E" w14:textId="3414D75D" w:rsidR="005410D6" w:rsidRPr="00185A1D" w:rsidRDefault="005410D6" w:rsidP="005410D6">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planşe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ansamblu</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poziționarea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echipamentelor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ansamblul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construcției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sau</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afara </w:t>
            </w:r>
            <w:proofErr w:type="spellStart"/>
            <w:r w:rsidRPr="00185A1D">
              <w:rPr>
                <w:rFonts w:asciiTheme="majorHAnsi" w:hAnsiTheme="majorHAnsi" w:cstheme="majorHAnsi"/>
                <w:color w:val="000000"/>
                <w:bdr w:val="none" w:sz="0" w:space="0" w:color="auto" w:frame="1"/>
                <w:shd w:val="clear" w:color="auto" w:fill="FFFFFF"/>
              </w:rPr>
              <w:t>acesteia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secţiuni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vederi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detalii</w:t>
            </w:r>
            <w:proofErr w:type="spellEnd"/>
            <w:r w:rsidRPr="00185A1D">
              <w:rPr>
                <w:rFonts w:asciiTheme="majorHAnsi" w:hAnsiTheme="majorHAnsi" w:cstheme="majorHAnsi"/>
                <w:color w:val="000000"/>
                <w:bdr w:val="none" w:sz="0" w:space="0" w:color="auto" w:frame="1"/>
                <w:shd w:val="clear" w:color="auto" w:fill="FFFFFF"/>
              </w:rPr>
              <w:t xml:space="preserve">, cote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dimensiuni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gabarite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toleranţe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detalii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montaj</w:t>
            </w:r>
            <w:proofErr w:type="spellEnd"/>
            <w:r w:rsidRPr="00185A1D">
              <w:rPr>
                <w:rFonts w:asciiTheme="majorHAnsi" w:hAnsiTheme="majorHAnsi" w:cstheme="majorHAnsi"/>
                <w:color w:val="000000"/>
                <w:bdr w:val="none" w:sz="0" w:space="0" w:color="auto" w:frame="1"/>
                <w:shd w:val="clear" w:color="auto" w:fill="FFFFFF"/>
              </w:rPr>
              <w:t xml:space="preserve">, </w:t>
            </w:r>
          </w:p>
          <w:p w14:paraId="1370BFBB" w14:textId="1C841B3C" w:rsidR="005410D6" w:rsidRPr="00185A1D" w:rsidRDefault="005410D6" w:rsidP="005410D6">
            <w:pPr>
              <w:shd w:val="clear" w:color="auto" w:fill="FFFFFF"/>
              <w:spacing w:before="60" w:after="60" w:line="240" w:lineRule="auto"/>
              <w:jc w:val="both"/>
              <w:rPr>
                <w:rFonts w:asciiTheme="majorHAnsi" w:hAnsiTheme="majorHAnsi" w:cstheme="majorHAnsi"/>
                <w:lang w:val="ro-RO"/>
              </w:rPr>
            </w:pPr>
            <w:r w:rsidRPr="00185A1D">
              <w:rPr>
                <w:rFonts w:asciiTheme="majorHAnsi" w:hAnsiTheme="majorHAnsi" w:cstheme="majorHAnsi"/>
                <w:color w:val="000000"/>
                <w:bdr w:val="none" w:sz="0" w:space="0" w:color="auto" w:frame="1"/>
                <w:shd w:val="clear" w:color="auto" w:fill="FFFFFF"/>
              </w:rPr>
              <w:t xml:space="preserve">- scheme </w:t>
            </w:r>
            <w:proofErr w:type="spellStart"/>
            <w:r w:rsidRPr="00185A1D">
              <w:rPr>
                <w:rFonts w:asciiTheme="majorHAnsi" w:hAnsiTheme="majorHAnsi" w:cstheme="majorHAnsi"/>
                <w:color w:val="000000"/>
                <w:bdr w:val="none" w:sz="0" w:space="0" w:color="auto" w:frame="1"/>
                <w:shd w:val="clear" w:color="auto" w:fill="FFFFFF"/>
              </w:rPr>
              <w:t>funcționale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sau</w:t>
            </w:r>
            <w:proofErr w:type="spellEnd"/>
            <w:r w:rsidRPr="00185A1D">
              <w:rPr>
                <w:rFonts w:asciiTheme="majorHAnsi" w:hAnsiTheme="majorHAnsi" w:cstheme="majorHAnsi"/>
                <w:color w:val="000000"/>
                <w:bdr w:val="none" w:sz="0" w:space="0" w:color="auto" w:frame="1"/>
                <w:shd w:val="clear" w:color="auto" w:fill="FFFFFF"/>
              </w:rPr>
              <w:t xml:space="preserve"> ale </w:t>
            </w:r>
            <w:proofErr w:type="spellStart"/>
            <w:r w:rsidRPr="00185A1D">
              <w:rPr>
                <w:rFonts w:asciiTheme="majorHAnsi" w:hAnsiTheme="majorHAnsi" w:cstheme="majorHAnsi"/>
                <w:color w:val="000000"/>
                <w:bdr w:val="none" w:sz="0" w:space="0" w:color="auto" w:frame="1"/>
                <w:shd w:val="clear" w:color="auto" w:fill="FFFFFF"/>
              </w:rPr>
              <w:t>fluxului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tehnologic</w:t>
            </w:r>
            <w:proofErr w:type="spellEnd"/>
            <w:r w:rsidRPr="00185A1D">
              <w:rPr>
                <w:rFonts w:asciiTheme="majorHAnsi" w:hAnsiTheme="majorHAnsi" w:cstheme="majorHAnsi"/>
                <w:color w:val="000000"/>
                <w:bdr w:val="none" w:sz="0" w:space="0" w:color="auto" w:frame="1"/>
                <w:shd w:val="clear" w:color="auto" w:fill="FFFFFF"/>
              </w:rPr>
              <w:t xml:space="preserve">, scheme </w:t>
            </w:r>
            <w:proofErr w:type="spellStart"/>
            <w:r w:rsidRPr="00185A1D">
              <w:rPr>
                <w:rFonts w:asciiTheme="majorHAnsi" w:hAnsiTheme="majorHAnsi" w:cstheme="majorHAnsi"/>
                <w:color w:val="000000"/>
                <w:bdr w:val="none" w:sz="0" w:space="0" w:color="auto" w:frame="1"/>
                <w:shd w:val="clear" w:color="auto" w:fill="FFFFFF"/>
              </w:rPr>
              <w:t>cinematice</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indicarea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principalilor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parametri</w:t>
            </w:r>
            <w:proofErr w:type="spellEnd"/>
            <w:r w:rsidRPr="00185A1D">
              <w:rPr>
                <w:rFonts w:asciiTheme="majorHAnsi" w:hAnsiTheme="majorHAnsi" w:cstheme="majorHAnsi"/>
                <w:color w:val="000000"/>
                <w:bdr w:val="none" w:sz="0" w:space="0" w:color="auto" w:frame="1"/>
                <w:shd w:val="clear" w:color="auto" w:fill="FFFFFF"/>
              </w:rPr>
              <w:t xml:space="preserve">, scheme ale </w:t>
            </w:r>
            <w:proofErr w:type="spellStart"/>
            <w:r w:rsidRPr="00185A1D">
              <w:rPr>
                <w:rFonts w:asciiTheme="majorHAnsi" w:hAnsiTheme="majorHAnsi" w:cstheme="majorHAnsi"/>
                <w:color w:val="000000"/>
                <w:bdr w:val="none" w:sz="0" w:space="0" w:color="auto" w:frame="1"/>
                <w:shd w:val="clear" w:color="auto" w:fill="FFFFFF"/>
              </w:rPr>
              <w:t>instalaţiilor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hidraulice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pneumatice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electrice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automatizare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comunicaţii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reţele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combustibil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apă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iluminat</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şi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altele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asemenea</w:t>
            </w:r>
            <w:proofErr w:type="spellEnd"/>
            <w:r w:rsidRPr="00185A1D">
              <w:rPr>
                <w:rFonts w:asciiTheme="majorHAnsi" w:hAnsiTheme="majorHAnsi" w:cstheme="majorHAnsi"/>
                <w:color w:val="000000"/>
                <w:bdr w:val="none" w:sz="0" w:space="0" w:color="auto" w:frame="1"/>
                <w:shd w:val="clear" w:color="auto" w:fill="FFFFFF"/>
              </w:rPr>
              <w:t xml:space="preserve">, precum </w:t>
            </w:r>
            <w:proofErr w:type="spellStart"/>
            <w:r w:rsidRPr="00185A1D">
              <w:rPr>
                <w:rFonts w:asciiTheme="majorHAnsi" w:hAnsiTheme="majorHAnsi" w:cstheme="majorHAnsi"/>
                <w:color w:val="000000"/>
                <w:bdr w:val="none" w:sz="0" w:space="0" w:color="auto" w:frame="1"/>
                <w:shd w:val="clear" w:color="auto" w:fill="FFFFFF"/>
              </w:rPr>
              <w:t>şi</w:t>
            </w:r>
            <w:proofErr w:type="spellEnd"/>
            <w:r w:rsidRPr="00185A1D">
              <w:rPr>
                <w:rFonts w:asciiTheme="majorHAnsi" w:hAnsiTheme="majorHAnsi" w:cstheme="majorHAnsi"/>
                <w:color w:val="000000"/>
                <w:bdr w:val="none" w:sz="0" w:space="0" w:color="auto" w:frame="1"/>
                <w:shd w:val="clear" w:color="auto" w:fill="FFFFFF"/>
              </w:rPr>
              <w:t xml:space="preserve"> ale </w:t>
            </w:r>
            <w:proofErr w:type="spellStart"/>
            <w:r w:rsidRPr="00185A1D">
              <w:rPr>
                <w:rFonts w:asciiTheme="majorHAnsi" w:hAnsiTheme="majorHAnsi" w:cstheme="majorHAnsi"/>
                <w:color w:val="000000"/>
                <w:bdr w:val="none" w:sz="0" w:space="0" w:color="auto" w:frame="1"/>
                <w:shd w:val="clear" w:color="auto" w:fill="FFFFFF"/>
              </w:rPr>
              <w:t>instalaţiilor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4CE9F443" w14:textId="77777777" w:rsidTr="00907FB9">
        <w:trPr>
          <w:trHeight w:val="1797"/>
        </w:trPr>
        <w:tc>
          <w:tcPr>
            <w:tcW w:w="568" w:type="dxa"/>
            <w:shd w:val="clear" w:color="auto" w:fill="auto"/>
          </w:tcPr>
          <w:p w14:paraId="7D62D898"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r w:rsidRPr="00185A1D">
              <w:rPr>
                <w:rFonts w:asciiTheme="majorHAnsi" w:hAnsiTheme="majorHAnsi" w:cstheme="majorHAnsi"/>
                <w:color w:val="000000"/>
                <w:bdr w:val="none" w:sz="0" w:space="0" w:color="auto" w:frame="1"/>
                <w:shd w:val="clear" w:color="auto" w:fill="FFFFFF"/>
              </w:rPr>
              <w:t xml:space="preserve">Sunt </w:t>
            </w:r>
            <w:proofErr w:type="spellStart"/>
            <w:r w:rsidRPr="00185A1D">
              <w:rPr>
                <w:rFonts w:asciiTheme="majorHAnsi" w:hAnsiTheme="majorHAnsi" w:cstheme="majorHAnsi"/>
                <w:color w:val="000000"/>
                <w:bdr w:val="none" w:sz="0" w:space="0" w:color="auto" w:frame="1"/>
                <w:shd w:val="clear" w:color="auto" w:fill="FFFFFF"/>
              </w:rPr>
              <w:t>prezentate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dotările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separat</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sau</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cadrul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planșelor</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specialitate</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amplasare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distanțe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dimensiuni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secţiuni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vederi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tablouri</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dotări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pentru</w:t>
            </w:r>
            <w:proofErr w:type="spellEnd"/>
            <w:r w:rsidRPr="00185A1D">
              <w:rPr>
                <w:rFonts w:asciiTheme="majorHAnsi" w:hAnsiTheme="majorHAnsi" w:cstheme="majorHAnsi"/>
                <w:color w:val="000000"/>
                <w:bdr w:val="none" w:sz="0" w:space="0" w:color="auto" w:frame="1"/>
                <w:shd w:val="clear" w:color="auto" w:fill="FFFFFF"/>
              </w:rPr>
              <w:t>:</w:t>
            </w:r>
          </w:p>
          <w:p w14:paraId="3A0525A4" w14:textId="3CDAF899"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piese</w:t>
            </w:r>
            <w:proofErr w:type="spellEnd"/>
            <w:r w:rsidRPr="00185A1D">
              <w:rPr>
                <w:rFonts w:asciiTheme="majorHAnsi" w:hAnsiTheme="majorHAnsi" w:cstheme="majorHAnsi"/>
                <w:color w:val="000000"/>
                <w:bdr w:val="none" w:sz="0" w:space="0" w:color="auto" w:frame="1"/>
                <w:shd w:val="clear" w:color="auto" w:fill="FFFFFF"/>
              </w:rPr>
              <w:t xml:space="preserve"> de mobilier</w:t>
            </w:r>
          </w:p>
          <w:p w14:paraId="541C2891" w14:textId="651A3402"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elemente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inventar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gospodăresc</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dotări</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mijloace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apărare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împotriva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incendiilor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dotări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necesare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securităţii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muncii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dotări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necesare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funcţie</w:t>
            </w:r>
            <w:proofErr w:type="spellEnd"/>
            <w:r w:rsidRPr="00185A1D">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2B2F2E9B" w14:textId="77777777" w:rsidTr="00907FB9">
        <w:trPr>
          <w:trHeight w:val="888"/>
        </w:trPr>
        <w:tc>
          <w:tcPr>
            <w:tcW w:w="568" w:type="dxa"/>
            <w:shd w:val="clear" w:color="auto" w:fill="auto"/>
          </w:tcPr>
          <w:p w14:paraId="5635B8B6"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t>Materialele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prefabricatele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utilajele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şi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echipamentele</w:t>
            </w:r>
            <w:proofErr w:type="spellEnd"/>
            <w:r w:rsidRPr="00185A1D">
              <w:rPr>
                <w:rFonts w:asciiTheme="majorHAnsi" w:hAnsiTheme="majorHAnsi" w:cstheme="majorHAnsi"/>
                <w:color w:val="000000"/>
                <w:bdr w:val="none" w:sz="0" w:space="0" w:color="auto" w:frame="1"/>
                <w:shd w:val="clear" w:color="auto" w:fill="FFFFFF"/>
              </w:rPr>
              <w:t xml:space="preserve"> sunt definite </w:t>
            </w:r>
            <w:proofErr w:type="spellStart"/>
            <w:r w:rsidRPr="00185A1D">
              <w:rPr>
                <w:rFonts w:asciiTheme="majorHAnsi" w:hAnsiTheme="majorHAnsi" w:cstheme="majorHAnsi"/>
                <w:color w:val="000000"/>
                <w:bdr w:val="none" w:sz="0" w:space="0" w:color="auto" w:frame="1"/>
                <w:shd w:val="clear" w:color="auto" w:fill="FFFFFF"/>
              </w:rPr>
              <w:t>prin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caracteristici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şi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parametrii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funcţionali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performanţe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minimale</w:t>
            </w:r>
            <w:proofErr w:type="spellEnd"/>
            <w:r w:rsidRPr="00185A1D">
              <w:rPr>
                <w:rFonts w:asciiTheme="majorHAnsi" w:hAnsiTheme="majorHAnsi" w:cstheme="majorHAnsi"/>
                <w:color w:val="000000"/>
                <w:bdr w:val="none" w:sz="0" w:space="0" w:color="auto" w:frame="1"/>
                <w:shd w:val="clear" w:color="auto" w:fill="FFFFFF"/>
              </w:rPr>
              <w:t xml:space="preserve">, etc. </w:t>
            </w:r>
            <w:proofErr w:type="spellStart"/>
            <w:r w:rsidRPr="00185A1D">
              <w:rPr>
                <w:rFonts w:asciiTheme="majorHAnsi" w:hAnsiTheme="majorHAnsi" w:cstheme="majorHAnsi"/>
                <w:color w:val="000000"/>
                <w:bdr w:val="none" w:sz="0" w:space="0" w:color="auto" w:frame="1"/>
                <w:shd w:val="clear" w:color="auto" w:fill="FFFFFF"/>
              </w:rPr>
              <w:t>rezultate</w:t>
            </w:r>
            <w:proofErr w:type="spellEnd"/>
            <w:r w:rsidRPr="00185A1D">
              <w:rPr>
                <w:rFonts w:asciiTheme="majorHAnsi" w:hAnsiTheme="majorHAnsi" w:cstheme="majorHAnsi"/>
                <w:color w:val="000000"/>
                <w:bdr w:val="none" w:sz="0" w:space="0" w:color="auto" w:frame="1"/>
                <w:shd w:val="clear" w:color="auto" w:fill="FFFFFF"/>
              </w:rPr>
              <w:t xml:space="preserve"> din </w:t>
            </w:r>
            <w:proofErr w:type="spellStart"/>
            <w:r w:rsidRPr="00185A1D">
              <w:rPr>
                <w:rFonts w:asciiTheme="majorHAnsi" w:hAnsiTheme="majorHAnsi" w:cstheme="majorHAnsi"/>
                <w:color w:val="000000"/>
                <w:bdr w:val="none" w:sz="0" w:space="0" w:color="auto" w:frame="1"/>
                <w:shd w:val="clear" w:color="auto" w:fill="FFFFFF"/>
              </w:rPr>
              <w:t>breviarele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calcul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fără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indicarea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unei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mărci</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fabricație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producător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furnizor</w:t>
            </w:r>
            <w:proofErr w:type="spellEnd"/>
            <w:r w:rsidRPr="00185A1D">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2A67E9FD" w14:textId="77777777" w:rsidTr="00907FB9">
        <w:trPr>
          <w:trHeight w:val="307"/>
        </w:trPr>
        <w:tc>
          <w:tcPr>
            <w:tcW w:w="568" w:type="dxa"/>
            <w:shd w:val="clear" w:color="auto" w:fill="auto"/>
          </w:tcPr>
          <w:p w14:paraId="0D29BAFE"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r w:rsidRPr="00185A1D">
              <w:rPr>
                <w:rFonts w:asciiTheme="majorHAnsi" w:hAnsiTheme="majorHAnsi" w:cstheme="majorHAnsi"/>
                <w:color w:val="000000"/>
                <w:bdr w:val="none" w:sz="0" w:space="0" w:color="auto" w:frame="1"/>
                <w:shd w:val="clear" w:color="auto" w:fill="FFFFFF"/>
              </w:rPr>
              <w:t xml:space="preserve">Sunt </w:t>
            </w:r>
            <w:proofErr w:type="spellStart"/>
            <w:r w:rsidRPr="00185A1D">
              <w:rPr>
                <w:rFonts w:asciiTheme="majorHAnsi" w:hAnsiTheme="majorHAnsi" w:cstheme="majorHAnsi"/>
                <w:color w:val="000000"/>
                <w:bdr w:val="none" w:sz="0" w:space="0" w:color="auto" w:frame="1"/>
                <w:shd w:val="clear" w:color="auto" w:fill="FFFFFF"/>
              </w:rPr>
              <w:t>prezentate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toate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detaliile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execuţie</w:t>
            </w:r>
            <w:proofErr w:type="spellEnd"/>
            <w:r w:rsidRPr="00185A1D">
              <w:rPr>
                <w:rFonts w:asciiTheme="majorHAnsi" w:hAnsiTheme="majorHAnsi" w:cstheme="majorHAnsi"/>
                <w:color w:val="000000"/>
                <w:bdr w:val="none" w:sz="0" w:space="0" w:color="auto" w:frame="1"/>
                <w:shd w:val="clear" w:color="auto" w:fill="FFFFFF"/>
              </w:rPr>
              <w:t xml:space="preserve"> care </w:t>
            </w:r>
            <w:proofErr w:type="spellStart"/>
            <w:r w:rsidRPr="00185A1D">
              <w:rPr>
                <w:rFonts w:asciiTheme="majorHAnsi" w:hAnsiTheme="majorHAnsi" w:cstheme="majorHAnsi"/>
                <w:color w:val="000000"/>
                <w:bdr w:val="none" w:sz="0" w:space="0" w:color="auto" w:frame="1"/>
                <w:shd w:val="clear" w:color="auto" w:fill="FFFFFF"/>
              </w:rPr>
              <w:t>evidențiază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legături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între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elementele</w:t>
            </w:r>
            <w:proofErr w:type="spellEnd"/>
            <w:r w:rsidRPr="00185A1D">
              <w:rPr>
                <w:rFonts w:asciiTheme="majorHAnsi" w:hAnsiTheme="majorHAnsi" w:cstheme="majorHAnsi"/>
                <w:color w:val="000000"/>
                <w:bdr w:val="none" w:sz="0" w:space="0" w:color="auto" w:frame="1"/>
                <w:shd w:val="clear" w:color="auto" w:fill="FFFFFF"/>
              </w:rPr>
              <w:t xml:space="preserve"> constructive </w:t>
            </w:r>
            <w:proofErr w:type="spellStart"/>
            <w:r w:rsidRPr="00185A1D">
              <w:rPr>
                <w:rFonts w:asciiTheme="majorHAnsi" w:hAnsiTheme="majorHAnsi" w:cstheme="majorHAnsi"/>
                <w:color w:val="000000"/>
                <w:bdr w:val="none" w:sz="0" w:space="0" w:color="auto" w:frame="1"/>
                <w:shd w:val="clear" w:color="auto" w:fill="FFFFFF"/>
              </w:rPr>
              <w:t>structurale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nestructurale</w:t>
            </w:r>
            <w:proofErr w:type="spellEnd"/>
            <w:r w:rsidRPr="00185A1D">
              <w:rPr>
                <w:rFonts w:asciiTheme="majorHAnsi" w:hAnsiTheme="majorHAnsi" w:cstheme="majorHAnsi"/>
                <w:color w:val="000000"/>
                <w:bdr w:val="none" w:sz="0" w:space="0" w:color="auto" w:frame="1"/>
                <w:shd w:val="clear" w:color="auto" w:fill="FFFFFF"/>
              </w:rPr>
              <w:t xml:space="preserve"> ale </w:t>
            </w:r>
            <w:proofErr w:type="spellStart"/>
            <w:r w:rsidRPr="00185A1D">
              <w:rPr>
                <w:rFonts w:asciiTheme="majorHAnsi" w:hAnsiTheme="majorHAnsi" w:cstheme="majorHAnsi"/>
                <w:color w:val="000000"/>
                <w:bdr w:val="none" w:sz="0" w:space="0" w:color="auto" w:frame="1"/>
                <w:shd w:val="clear" w:color="auto" w:fill="FFFFFF"/>
              </w:rPr>
              <w:t>obiectivului</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investiţii</w:t>
            </w:r>
            <w:proofErr w:type="spellEnd"/>
            <w:r w:rsidRPr="00185A1D">
              <w:rPr>
                <w:rFonts w:asciiTheme="majorHAnsi" w:hAnsiTheme="majorHAnsi" w:cstheme="majorHAnsi"/>
                <w:color w:val="000000"/>
                <w:bdr w:val="none" w:sz="0" w:space="0" w:color="auto" w:frame="1"/>
                <w:shd w:val="clear" w:color="auto" w:fill="FFFFFF"/>
              </w:rPr>
              <w:t xml:space="preserve"> precum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specificațiile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tehnice</w:t>
            </w:r>
            <w:proofErr w:type="spellEnd"/>
            <w:r w:rsidRPr="00185A1D">
              <w:rPr>
                <w:rFonts w:asciiTheme="majorHAnsi" w:hAnsiTheme="majorHAnsi" w:cstheme="majorHAnsi"/>
                <w:color w:val="000000"/>
                <w:bdr w:val="none" w:sz="0" w:space="0" w:color="auto" w:frame="1"/>
                <w:shd w:val="clear" w:color="auto" w:fill="FFFFFF"/>
              </w:rPr>
              <w:t xml:space="preserve"> minim </w:t>
            </w:r>
            <w:proofErr w:type="spellStart"/>
            <w:r w:rsidRPr="00185A1D">
              <w:rPr>
                <w:rFonts w:asciiTheme="majorHAnsi" w:hAnsiTheme="majorHAnsi" w:cstheme="majorHAnsi"/>
                <w:color w:val="000000"/>
                <w:bdr w:val="none" w:sz="0" w:space="0" w:color="auto" w:frame="1"/>
                <w:shd w:val="clear" w:color="auto" w:fill="FFFFFF"/>
              </w:rPr>
              <w:t>obligatorii</w:t>
            </w:r>
            <w:proofErr w:type="spellEnd"/>
            <w:r w:rsidRPr="00185A1D">
              <w:rPr>
                <w:rFonts w:asciiTheme="majorHAnsi" w:hAnsiTheme="majorHAnsi" w:cstheme="majorHAnsi"/>
                <w:color w:val="000000"/>
                <w:bdr w:val="none" w:sz="0" w:space="0" w:color="auto" w:frame="1"/>
                <w:shd w:val="clear" w:color="auto" w:fill="FFFFFF"/>
              </w:rPr>
              <w:t xml:space="preserve">. </w:t>
            </w:r>
          </w:p>
          <w:p w14:paraId="14F760B1" w14:textId="5FE1AD73"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t>Acestea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corespund</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Borderoul</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piese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desenate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w:t>
            </w:r>
            <w:proofErr w:type="spellStart"/>
            <w:r w:rsidRPr="00185A1D">
              <w:rPr>
                <w:rFonts w:asciiTheme="majorHAnsi" w:hAnsiTheme="majorHAnsi" w:cstheme="majorHAnsi"/>
                <w:color w:val="000000"/>
                <w:bdr w:val="none" w:sz="0" w:space="0" w:color="auto" w:frame="1"/>
                <w:shd w:val="clear" w:color="auto" w:fill="FFFFFF"/>
              </w:rPr>
              <w:t>sau</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urmează</w:t>
            </w:r>
            <w:proofErr w:type="spellEnd"/>
            <w:r w:rsidRPr="00185A1D">
              <w:rPr>
                <w:rFonts w:asciiTheme="majorHAnsi" w:hAnsiTheme="majorHAnsi" w:cstheme="majorHAnsi"/>
                <w:color w:val="000000"/>
                <w:bdr w:val="none" w:sz="0" w:space="0" w:color="auto" w:frame="1"/>
                <w:shd w:val="clear" w:color="auto" w:fill="FFFFFF"/>
              </w:rPr>
              <w:t xml:space="preserve"> a fi </w:t>
            </w:r>
            <w:proofErr w:type="spellStart"/>
            <w:r w:rsidRPr="00185A1D">
              <w:rPr>
                <w:rFonts w:asciiTheme="majorHAnsi" w:hAnsiTheme="majorHAnsi" w:cstheme="majorHAnsi"/>
                <w:color w:val="000000"/>
                <w:bdr w:val="none" w:sz="0" w:space="0" w:color="auto" w:frame="1"/>
                <w:shd w:val="clear" w:color="auto" w:fill="FFFFFF"/>
              </w:rPr>
              <w:t>completate</w:t>
            </w:r>
            <w:proofErr w:type="spellEnd"/>
            <w:r w:rsidRPr="00185A1D">
              <w:rPr>
                <w:rFonts w:asciiTheme="majorHAnsi" w:hAnsiTheme="majorHAnsi" w:cstheme="majorHAnsi"/>
                <w:color w:val="000000"/>
                <w:bdr w:val="none" w:sz="0" w:space="0" w:color="auto" w:frame="1"/>
                <w:shd w:val="clear" w:color="auto" w:fill="FFFFFF"/>
              </w:rPr>
              <w:t xml:space="preserve"> pe </w:t>
            </w:r>
            <w:proofErr w:type="spellStart"/>
            <w:r w:rsidRPr="00185A1D">
              <w:rPr>
                <w:rFonts w:asciiTheme="majorHAnsi" w:hAnsiTheme="majorHAnsi" w:cstheme="majorHAnsi"/>
                <w:color w:val="000000"/>
                <w:bdr w:val="none" w:sz="0" w:space="0" w:color="auto" w:frame="1"/>
                <w:shd w:val="clear" w:color="auto" w:fill="FFFFFF"/>
              </w:rPr>
              <w:t>parcursul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execuției</w:t>
            </w:r>
            <w:proofErr w:type="spellEnd"/>
            <w:r w:rsidRPr="00185A1D">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58609A4C" w14:textId="77777777" w:rsidTr="00907FB9">
        <w:trPr>
          <w:trHeight w:val="307"/>
        </w:trPr>
        <w:tc>
          <w:tcPr>
            <w:tcW w:w="568" w:type="dxa"/>
            <w:shd w:val="clear" w:color="auto" w:fill="auto"/>
          </w:tcPr>
          <w:p w14:paraId="18E2187F"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r w:rsidRPr="00185A1D">
              <w:rPr>
                <w:rFonts w:asciiTheme="majorHAnsi" w:hAnsiTheme="majorHAnsi" w:cstheme="majorHAnsi"/>
                <w:color w:val="000000"/>
                <w:bdr w:val="none" w:sz="0" w:space="0" w:color="auto" w:frame="1"/>
                <w:shd w:val="clear" w:color="auto" w:fill="FFFFFF"/>
              </w:rPr>
              <w:t xml:space="preserve">Este o </w:t>
            </w:r>
            <w:proofErr w:type="spellStart"/>
            <w:r w:rsidRPr="00185A1D">
              <w:rPr>
                <w:rFonts w:asciiTheme="majorHAnsi" w:hAnsiTheme="majorHAnsi" w:cstheme="majorHAnsi"/>
                <w:color w:val="000000"/>
                <w:bdr w:val="none" w:sz="0" w:space="0" w:color="auto" w:frame="1"/>
                <w:shd w:val="clear" w:color="auto" w:fill="FFFFFF"/>
              </w:rPr>
              <w:t>corespondență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unitară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completă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între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lucrările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construcții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instalații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echipare</w:t>
            </w:r>
            <w:proofErr w:type="spellEnd"/>
            <w:r w:rsidRPr="00185A1D">
              <w:rPr>
                <w:rFonts w:asciiTheme="majorHAnsi" w:hAnsiTheme="majorHAnsi" w:cstheme="majorHAnsi"/>
                <w:color w:val="000000"/>
                <w:bdr w:val="none" w:sz="0" w:space="0" w:color="auto" w:frame="1"/>
                <w:shd w:val="clear" w:color="auto" w:fill="FFFFFF"/>
              </w:rPr>
              <w:t xml:space="preserve"> din </w:t>
            </w:r>
            <w:proofErr w:type="spellStart"/>
            <w:r w:rsidRPr="00185A1D">
              <w:rPr>
                <w:rFonts w:asciiTheme="majorHAnsi" w:hAnsiTheme="majorHAnsi" w:cstheme="majorHAnsi"/>
                <w:color w:val="000000"/>
                <w:bdr w:val="none" w:sz="0" w:space="0" w:color="auto" w:frame="1"/>
                <w:shd w:val="clear" w:color="auto" w:fill="FFFFFF"/>
              </w:rPr>
              <w:t>cadrul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pieselor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scrise</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cele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desenate</w:t>
            </w:r>
            <w:proofErr w:type="spellEnd"/>
            <w:r w:rsidRPr="00185A1D">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39700E35" w14:textId="77777777" w:rsidTr="00907FB9">
        <w:trPr>
          <w:trHeight w:val="307"/>
        </w:trPr>
        <w:tc>
          <w:tcPr>
            <w:tcW w:w="568" w:type="dxa"/>
            <w:shd w:val="clear" w:color="auto" w:fill="auto"/>
          </w:tcPr>
          <w:p w14:paraId="6D9A8363"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CCA6A0D" w:rsidR="005410D6" w:rsidRPr="00185A1D" w:rsidRDefault="005410D6" w:rsidP="005410D6">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t>Proiectul</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execuție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este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corelat</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soluțiile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aprobate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Investitor</w:t>
            </w:r>
            <w:proofErr w:type="spellEnd"/>
            <w:r w:rsidRPr="00185A1D">
              <w:rPr>
                <w:rFonts w:asciiTheme="majorHAnsi" w:hAnsiTheme="majorHAnsi" w:cstheme="majorHAnsi"/>
                <w:color w:val="000000"/>
                <w:bdr w:val="none" w:sz="0" w:space="0" w:color="auto" w:frame="1"/>
                <w:shd w:val="clear" w:color="auto" w:fill="FFFFFF"/>
              </w:rPr>
              <w:t xml:space="preserve"> la </w:t>
            </w:r>
            <w:proofErr w:type="spellStart"/>
            <w:r w:rsidRPr="00185A1D">
              <w:rPr>
                <w:rFonts w:asciiTheme="majorHAnsi" w:hAnsiTheme="majorHAnsi" w:cstheme="majorHAnsi"/>
                <w:color w:val="000000"/>
                <w:bdr w:val="none" w:sz="0" w:space="0" w:color="auto" w:frame="1"/>
                <w:shd w:val="clear" w:color="auto" w:fill="FFFFFF"/>
              </w:rPr>
              <w:t>etapa</w:t>
            </w:r>
            <w:proofErr w:type="spellEnd"/>
            <w:r w:rsidRPr="00185A1D">
              <w:rPr>
                <w:rFonts w:asciiTheme="majorHAnsi" w:hAnsiTheme="majorHAnsi" w:cstheme="majorHAnsi"/>
                <w:color w:val="000000"/>
                <w:bdr w:val="none" w:sz="0" w:space="0" w:color="auto" w:frame="1"/>
                <w:shd w:val="clear" w:color="auto" w:fill="FFFFFF"/>
              </w:rPr>
              <w:t xml:space="preserve"> DALI </w:t>
            </w:r>
            <w:proofErr w:type="spellStart"/>
            <w:r w:rsidRPr="00185A1D">
              <w:rPr>
                <w:rFonts w:asciiTheme="majorHAnsi" w:hAnsiTheme="majorHAnsi" w:cstheme="majorHAnsi"/>
                <w:color w:val="000000"/>
                <w:bdr w:val="none" w:sz="0" w:space="0" w:color="auto" w:frame="1"/>
                <w:shd w:val="clear" w:color="auto" w:fill="FFFFFF"/>
              </w:rPr>
              <w:t>sau</w:t>
            </w:r>
            <w:proofErr w:type="spellEnd"/>
            <w:r w:rsidRPr="00185A1D">
              <w:rPr>
                <w:rFonts w:asciiTheme="majorHAnsi" w:hAnsiTheme="majorHAnsi" w:cstheme="majorHAnsi"/>
                <w:color w:val="000000"/>
                <w:bdr w:val="none" w:sz="0" w:space="0" w:color="auto" w:frame="1"/>
                <w:shd w:val="clear" w:color="auto" w:fill="FFFFFF"/>
              </w:rPr>
              <w:t xml:space="preserve"> SF </w:t>
            </w:r>
            <w:proofErr w:type="spellStart"/>
            <w:r w:rsidRPr="00185A1D">
              <w:rPr>
                <w:rFonts w:asciiTheme="majorHAnsi" w:hAnsiTheme="majorHAnsi" w:cstheme="majorHAnsi"/>
                <w:color w:val="000000"/>
                <w:bdr w:val="none" w:sz="0" w:space="0" w:color="auto" w:frame="1"/>
                <w:shd w:val="clear" w:color="auto" w:fill="FFFFFF"/>
              </w:rPr>
              <w:t>sau</w:t>
            </w:r>
            <w:proofErr w:type="spellEnd"/>
            <w:r w:rsidRPr="00185A1D">
              <w:rPr>
                <w:rFonts w:asciiTheme="majorHAnsi" w:hAnsiTheme="majorHAnsi" w:cstheme="majorHAnsi"/>
                <w:color w:val="000000"/>
                <w:bdr w:val="none" w:sz="0" w:space="0" w:color="auto" w:frame="1"/>
                <w:shd w:val="clear" w:color="auto" w:fill="FFFFFF"/>
              </w:rPr>
              <w:t xml:space="preserve"> SF</w:t>
            </w:r>
            <w:r w:rsidRPr="00185A1D">
              <w:rPr>
                <w:rFonts w:asciiTheme="majorHAnsi" w:hAnsiTheme="majorHAnsi" w:cstheme="majorHAnsi"/>
              </w:rPr>
              <w:t xml:space="preserve"> </w:t>
            </w:r>
            <w:proofErr w:type="spellStart"/>
            <w:r w:rsidRPr="00185A1D">
              <w:rPr>
                <w:rFonts w:asciiTheme="majorHAnsi" w:hAnsiTheme="majorHAnsi" w:cstheme="majorHAnsi"/>
                <w:color w:val="000000"/>
                <w:bdr w:val="none" w:sz="0" w:space="0" w:color="auto" w:frame="1"/>
                <w:shd w:val="clear" w:color="auto" w:fill="FFFFFF"/>
              </w:rPr>
              <w:t>completat</w:t>
            </w:r>
            <w:proofErr w:type="spellEnd"/>
            <w:r w:rsidRPr="00185A1D">
              <w:rPr>
                <w:rFonts w:asciiTheme="majorHAnsi" w:hAnsiTheme="majorHAnsi" w:cstheme="majorHAnsi"/>
                <w:color w:val="000000"/>
                <w:bdr w:val="none" w:sz="0" w:space="0" w:color="auto" w:frame="1"/>
                <w:shd w:val="clear" w:color="auto" w:fill="FFFFFF"/>
              </w:rPr>
              <w:t xml:space="preserve"> cu </w:t>
            </w:r>
            <w:proofErr w:type="spellStart"/>
            <w:r w:rsidRPr="00185A1D">
              <w:rPr>
                <w:rFonts w:asciiTheme="majorHAnsi" w:hAnsiTheme="majorHAnsi" w:cstheme="majorHAnsi"/>
                <w:color w:val="000000"/>
                <w:bdr w:val="none" w:sz="0" w:space="0" w:color="auto" w:frame="1"/>
                <w:shd w:val="clear" w:color="auto" w:fill="FFFFFF"/>
              </w:rPr>
              <w:t>elementele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specifice</w:t>
            </w:r>
            <w:proofErr w:type="spellEnd"/>
            <w:r w:rsidRPr="00185A1D">
              <w:rPr>
                <w:rFonts w:asciiTheme="majorHAnsi" w:hAnsiTheme="majorHAnsi" w:cstheme="majorHAnsi"/>
                <w:color w:val="000000"/>
                <w:bdr w:val="none" w:sz="0" w:space="0" w:color="auto" w:frame="1"/>
                <w:shd w:val="clear" w:color="auto" w:fill="FFFFFF"/>
              </w:rPr>
              <w:t xml:space="preserve"> din DALI.</w:t>
            </w:r>
          </w:p>
          <w:p w14:paraId="5BAF5BDB" w14:textId="05F80722" w:rsidR="005410D6" w:rsidRPr="00185A1D" w:rsidRDefault="005410D6" w:rsidP="005410D6">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t>Investitorul</w:t>
            </w:r>
            <w:proofErr w:type="spellEnd"/>
            <w:r w:rsidRPr="00185A1D">
              <w:rPr>
                <w:rFonts w:asciiTheme="majorHAnsi" w:hAnsiTheme="majorHAnsi" w:cstheme="majorHAnsi"/>
                <w:color w:val="000000"/>
                <w:bdr w:val="none" w:sz="0" w:space="0" w:color="auto" w:frame="1"/>
                <w:shd w:val="clear" w:color="auto" w:fill="FFFFFF"/>
              </w:rPr>
              <w:t xml:space="preserve"> a </w:t>
            </w:r>
            <w:proofErr w:type="spellStart"/>
            <w:r w:rsidRPr="00185A1D">
              <w:rPr>
                <w:rFonts w:asciiTheme="majorHAnsi" w:hAnsiTheme="majorHAnsi" w:cstheme="majorHAnsi"/>
                <w:color w:val="000000"/>
                <w:bdr w:val="none" w:sz="0" w:space="0" w:color="auto" w:frame="1"/>
                <w:shd w:val="clear" w:color="auto" w:fill="FFFFFF"/>
              </w:rPr>
              <w:t>prevăzut</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activități</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Urmărire</w:t>
            </w:r>
            <w:proofErr w:type="spellEnd"/>
            <w:r w:rsidRPr="00185A1D">
              <w:rPr>
                <w:rFonts w:asciiTheme="majorHAnsi" w:hAnsiTheme="majorHAnsi" w:cstheme="majorHAnsi"/>
                <w:color w:val="000000"/>
                <w:bdr w:val="none" w:sz="0" w:space="0" w:color="auto" w:frame="1"/>
                <w:shd w:val="clear" w:color="auto" w:fill="FFFFFF"/>
              </w:rPr>
              <w:t xml:space="preserve"> a </w:t>
            </w:r>
            <w:proofErr w:type="spellStart"/>
            <w:r w:rsidRPr="00185A1D">
              <w:rPr>
                <w:rFonts w:asciiTheme="majorHAnsi" w:hAnsiTheme="majorHAnsi" w:cstheme="majorHAnsi"/>
                <w:color w:val="000000"/>
                <w:bdr w:val="none" w:sz="0" w:space="0" w:color="auto" w:frame="1"/>
                <w:shd w:val="clear" w:color="auto" w:fill="FFFFFF"/>
              </w:rPr>
              <w:t>comportării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timp</w:t>
            </w:r>
            <w:proofErr w:type="spellEnd"/>
            <w:r w:rsidRPr="00185A1D">
              <w:rPr>
                <w:rFonts w:asciiTheme="majorHAnsi" w:hAnsiTheme="majorHAnsi" w:cstheme="majorHAnsi"/>
                <w:color w:val="000000"/>
                <w:bdr w:val="none" w:sz="0" w:space="0" w:color="auto" w:frame="1"/>
                <w:shd w:val="clear" w:color="auto" w:fill="FFFFFF"/>
              </w:rPr>
              <w:t xml:space="preserve"> a </w:t>
            </w:r>
            <w:proofErr w:type="spellStart"/>
            <w:r w:rsidRPr="00185A1D">
              <w:rPr>
                <w:rFonts w:asciiTheme="majorHAnsi" w:hAnsiTheme="majorHAnsi" w:cstheme="majorHAnsi"/>
                <w:color w:val="000000"/>
                <w:bdr w:val="none" w:sz="0" w:space="0" w:color="auto" w:frame="1"/>
                <w:shd w:val="clear" w:color="auto" w:fill="FFFFFF"/>
              </w:rPr>
              <w:t>construcțiilor</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Plan de </w:t>
            </w:r>
            <w:proofErr w:type="spellStart"/>
            <w:r w:rsidRPr="00185A1D">
              <w:rPr>
                <w:rFonts w:asciiTheme="majorHAnsi" w:hAnsiTheme="majorHAnsi" w:cstheme="majorHAnsi"/>
                <w:color w:val="000000"/>
                <w:bdr w:val="none" w:sz="0" w:space="0" w:color="auto" w:frame="1"/>
                <w:shd w:val="clear" w:color="auto" w:fill="FFFFFF"/>
              </w:rPr>
              <w:t>asigurare</w:t>
            </w:r>
            <w:proofErr w:type="spellEnd"/>
            <w:r w:rsidRPr="00185A1D">
              <w:rPr>
                <w:rFonts w:asciiTheme="majorHAnsi" w:hAnsiTheme="majorHAnsi" w:cstheme="majorHAnsi"/>
                <w:color w:val="000000"/>
                <w:bdr w:val="none" w:sz="0" w:space="0" w:color="auto" w:frame="1"/>
                <w:shd w:val="clear" w:color="auto" w:fill="FFFFFF"/>
              </w:rPr>
              <w:t xml:space="preserve"> a </w:t>
            </w:r>
            <w:proofErr w:type="spellStart"/>
            <w:r w:rsidRPr="00185A1D">
              <w:rPr>
                <w:rFonts w:asciiTheme="majorHAnsi" w:hAnsiTheme="majorHAnsi" w:cstheme="majorHAnsi"/>
                <w:color w:val="000000"/>
                <w:bdr w:val="none" w:sz="0" w:space="0" w:color="auto" w:frame="1"/>
                <w:shd w:val="clear" w:color="auto" w:fill="FFFFFF"/>
              </w:rPr>
              <w:t>mentenanței</w:t>
            </w:r>
            <w:proofErr w:type="spellEnd"/>
            <w:r w:rsidRPr="00185A1D">
              <w:rPr>
                <w:rFonts w:asciiTheme="majorHAnsi" w:hAnsiTheme="majorHAnsi" w:cstheme="majorHAnsi"/>
                <w:color w:val="000000"/>
                <w:bdr w:val="none" w:sz="0" w:space="0" w:color="auto" w:frame="1"/>
                <w:shd w:val="clear" w:color="auto" w:fill="FFFFFF"/>
              </w:rPr>
              <w:t xml:space="preserve"> pe </w:t>
            </w:r>
            <w:proofErr w:type="spellStart"/>
            <w:r w:rsidRPr="00185A1D">
              <w:rPr>
                <w:rFonts w:asciiTheme="majorHAnsi" w:hAnsiTheme="majorHAnsi" w:cstheme="majorHAnsi"/>
                <w:color w:val="000000"/>
                <w:bdr w:val="none" w:sz="0" w:space="0" w:color="auto" w:frame="1"/>
                <w:shd w:val="clear" w:color="auto" w:fill="FFFFFF"/>
              </w:rPr>
              <w:t>toată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durata</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existență</w:t>
            </w:r>
            <w:proofErr w:type="spellEnd"/>
            <w:r w:rsidRPr="00185A1D">
              <w:rPr>
                <w:rFonts w:asciiTheme="majorHAnsi" w:hAnsiTheme="majorHAnsi" w:cstheme="majorHAnsi"/>
                <w:color w:val="000000"/>
                <w:bdr w:val="none" w:sz="0" w:space="0" w:color="auto" w:frame="1"/>
                <w:shd w:val="clear" w:color="auto" w:fill="FFFFFF"/>
              </w:rPr>
              <w:t xml:space="preserve"> </w:t>
            </w:r>
            <w:proofErr w:type="gramStart"/>
            <w:r w:rsidRPr="00185A1D">
              <w:rPr>
                <w:rFonts w:asciiTheme="majorHAnsi" w:hAnsiTheme="majorHAnsi" w:cstheme="majorHAnsi"/>
                <w:color w:val="000000"/>
                <w:bdr w:val="none" w:sz="0" w:space="0" w:color="auto" w:frame="1"/>
                <w:shd w:val="clear" w:color="auto" w:fill="FFFFFF"/>
              </w:rPr>
              <w:t>a</w:t>
            </w:r>
            <w:proofErr w:type="gram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obiectivului</w:t>
            </w:r>
            <w:proofErr w:type="spellEnd"/>
            <w:r w:rsidRPr="00185A1D">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r w:rsidR="005410D6" w:rsidRPr="00EE2D76" w14:paraId="54034109" w14:textId="77777777" w:rsidTr="00BE1142">
        <w:trPr>
          <w:trHeight w:val="1773"/>
        </w:trPr>
        <w:tc>
          <w:tcPr>
            <w:tcW w:w="568" w:type="dxa"/>
            <w:shd w:val="clear" w:color="auto" w:fill="auto"/>
          </w:tcPr>
          <w:p w14:paraId="07B0CCC4" w14:textId="77777777" w:rsidR="005410D6" w:rsidRPr="00185A1D" w:rsidRDefault="005410D6" w:rsidP="005410D6">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4D99236D" w:rsidR="005410D6" w:rsidRPr="00185A1D" w:rsidRDefault="005410D6" w:rsidP="005410D6">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t>Documentația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etapa</w:t>
            </w:r>
            <w:proofErr w:type="spellEnd"/>
            <w:r w:rsidRPr="00185A1D">
              <w:rPr>
                <w:rFonts w:asciiTheme="majorHAnsi" w:hAnsiTheme="majorHAnsi" w:cstheme="majorHAnsi"/>
                <w:color w:val="000000"/>
                <w:bdr w:val="none" w:sz="0" w:space="0" w:color="auto" w:frame="1"/>
                <w:shd w:val="clear" w:color="auto" w:fill="FFFFFF"/>
              </w:rPr>
              <w:t xml:space="preserve"> PTE (</w:t>
            </w:r>
            <w:proofErr w:type="spellStart"/>
            <w:r w:rsidRPr="00185A1D">
              <w:rPr>
                <w:rFonts w:asciiTheme="majorHAnsi" w:hAnsiTheme="majorHAnsi" w:cstheme="majorHAnsi"/>
                <w:color w:val="000000"/>
                <w:bdr w:val="none" w:sz="0" w:space="0" w:color="auto" w:frame="1"/>
                <w:shd w:val="clear" w:color="auto" w:fill="FFFFFF"/>
              </w:rPr>
              <w:t>proiect</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execuție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este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verificată</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verificatori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atestați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domeniile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referință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aplicabile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funcție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intervențiile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propuse</w:t>
            </w:r>
            <w:proofErr w:type="spellEnd"/>
            <w:r w:rsidRPr="00185A1D">
              <w:rPr>
                <w:rFonts w:asciiTheme="majorHAnsi" w:hAnsiTheme="majorHAnsi" w:cstheme="majorHAnsi"/>
                <w:color w:val="000000"/>
                <w:bdr w:val="none" w:sz="0" w:space="0" w:color="auto" w:frame="1"/>
                <w:shd w:val="clear" w:color="auto" w:fill="FFFFFF"/>
              </w:rPr>
              <w:t xml:space="preserve"> </w:t>
            </w:r>
            <w:r w:rsidR="00185A1D" w:rsidRPr="00185A1D">
              <w:rPr>
                <w:rFonts w:asciiTheme="majorHAnsi" w:hAnsiTheme="majorHAnsi" w:cstheme="majorHAnsi"/>
                <w:color w:val="000000"/>
                <w:bdr w:val="none" w:sz="0" w:space="0" w:color="auto" w:frame="1"/>
                <w:shd w:val="clear" w:color="auto" w:fill="FFFFFF"/>
                <w:lang w:val="ro-RO"/>
              </w:rPr>
              <w:t>și</w:t>
            </w:r>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după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caz</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către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elaboratorii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expertizei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tehnice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de audit energetic (minimal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secțiunile</w:t>
            </w:r>
            <w:proofErr w:type="spellEnd"/>
            <w:r w:rsidRPr="00185A1D">
              <w:rPr>
                <w:rFonts w:asciiTheme="majorHAnsi" w:hAnsiTheme="majorHAnsi" w:cstheme="majorHAnsi"/>
                <w:color w:val="000000"/>
                <w:bdr w:val="none" w:sz="0" w:space="0" w:color="auto" w:frame="1"/>
                <w:shd w:val="clear" w:color="auto" w:fill="FFFFFF"/>
              </w:rPr>
              <w:t xml:space="preserve"> din </w:t>
            </w:r>
            <w:proofErr w:type="spellStart"/>
            <w:r w:rsidRPr="00185A1D">
              <w:rPr>
                <w:rFonts w:asciiTheme="majorHAnsi" w:hAnsiTheme="majorHAnsi" w:cstheme="majorHAnsi"/>
                <w:color w:val="000000"/>
                <w:bdr w:val="none" w:sz="0" w:space="0" w:color="auto" w:frame="1"/>
                <w:shd w:val="clear" w:color="auto" w:fill="FFFFFF"/>
              </w:rPr>
              <w:t>privind</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situația</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actuală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în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cele</w:t>
            </w:r>
            <w:proofErr w:type="spellEnd"/>
            <w:r w:rsidRPr="00185A1D">
              <w:rPr>
                <w:rFonts w:asciiTheme="majorHAnsi" w:hAnsiTheme="majorHAnsi" w:cstheme="majorHAnsi"/>
                <w:color w:val="000000"/>
                <w:bdr w:val="none" w:sz="0" w:space="0" w:color="auto" w:frame="1"/>
                <w:shd w:val="clear" w:color="auto" w:fill="FFFFFF"/>
              </w:rPr>
              <w:t xml:space="preserve"> care </w:t>
            </w:r>
            <w:proofErr w:type="spellStart"/>
            <w:r w:rsidRPr="00185A1D">
              <w:rPr>
                <w:rFonts w:asciiTheme="majorHAnsi" w:hAnsiTheme="majorHAnsi" w:cstheme="majorHAnsi"/>
                <w:color w:val="000000"/>
                <w:bdr w:val="none" w:sz="0" w:space="0" w:color="auto" w:frame="1"/>
                <w:shd w:val="clear" w:color="auto" w:fill="FFFFFF"/>
              </w:rPr>
              <w:t>tratează</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soluțiile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recomandate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aceștia</w:t>
            </w:r>
            <w:proofErr w:type="spellEnd"/>
            <w:r w:rsidRPr="00185A1D">
              <w:rPr>
                <w:rFonts w:asciiTheme="majorHAnsi" w:hAnsiTheme="majorHAnsi" w:cstheme="majorHAnsi"/>
                <w:color w:val="000000"/>
                <w:bdr w:val="none" w:sz="0" w:space="0" w:color="auto" w:frame="1"/>
                <w:shd w:val="clear" w:color="auto" w:fill="FFFFFF"/>
              </w:rPr>
              <w:t xml:space="preserve">) – </w:t>
            </w:r>
            <w:proofErr w:type="spellStart"/>
            <w:r w:rsidRPr="00185A1D">
              <w:rPr>
                <w:rFonts w:asciiTheme="majorHAnsi" w:hAnsiTheme="majorHAnsi" w:cstheme="majorHAnsi"/>
                <w:color w:val="000000"/>
                <w:bdr w:val="none" w:sz="0" w:space="0" w:color="auto" w:frame="1"/>
                <w:shd w:val="clear" w:color="auto" w:fill="FFFFFF"/>
              </w:rPr>
              <w:t>piese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scrise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piese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desenate</w:t>
            </w:r>
            <w:proofErr w:type="spellEnd"/>
            <w:r w:rsidRPr="00185A1D">
              <w:rPr>
                <w:rFonts w:asciiTheme="majorHAnsi" w:hAnsiTheme="majorHAnsi" w:cstheme="majorHAnsi"/>
                <w:color w:val="000000"/>
                <w:bdr w:val="none" w:sz="0" w:space="0" w:color="auto" w:frame="1"/>
                <w:shd w:val="clear" w:color="auto" w:fill="FFFFFF"/>
              </w:rPr>
              <w:t>.</w:t>
            </w:r>
          </w:p>
          <w:p w14:paraId="24AC2AA2" w14:textId="68271F7A" w:rsidR="005410D6" w:rsidRPr="00185A1D" w:rsidRDefault="005410D6" w:rsidP="005410D6">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185A1D">
              <w:rPr>
                <w:rFonts w:asciiTheme="majorHAnsi" w:hAnsiTheme="majorHAnsi" w:cstheme="majorHAnsi"/>
                <w:color w:val="000000"/>
                <w:bdr w:val="none" w:sz="0" w:space="0" w:color="auto" w:frame="1"/>
                <w:shd w:val="clear" w:color="auto" w:fill="FFFFFF"/>
              </w:rPr>
              <w:lastRenderedPageBreak/>
              <w:t>Referatele</w:t>
            </w:r>
            <w:proofErr w:type="spellEnd"/>
            <w:r w:rsidRPr="00185A1D">
              <w:rPr>
                <w:rFonts w:asciiTheme="majorHAnsi" w:hAnsiTheme="majorHAnsi" w:cstheme="majorHAnsi"/>
                <w:color w:val="000000"/>
                <w:bdr w:val="none" w:sz="0" w:space="0" w:color="auto" w:frame="1"/>
                <w:shd w:val="clear" w:color="auto" w:fill="FFFFFF"/>
              </w:rPr>
              <w:t xml:space="preserve"> de </w:t>
            </w:r>
            <w:proofErr w:type="spellStart"/>
            <w:r w:rsidRPr="00185A1D">
              <w:rPr>
                <w:rFonts w:asciiTheme="majorHAnsi" w:hAnsiTheme="majorHAnsi" w:cstheme="majorHAnsi"/>
                <w:color w:val="000000"/>
                <w:bdr w:val="none" w:sz="0" w:space="0" w:color="auto" w:frame="1"/>
                <w:shd w:val="clear" w:color="auto" w:fill="FFFFFF"/>
              </w:rPr>
              <w:t>verificare</w:t>
            </w:r>
            <w:proofErr w:type="spellEnd"/>
            <w:r w:rsidRPr="00185A1D">
              <w:rPr>
                <w:rFonts w:asciiTheme="majorHAnsi" w:hAnsiTheme="majorHAnsi" w:cstheme="majorHAnsi"/>
                <w:color w:val="000000"/>
                <w:bdr w:val="none" w:sz="0" w:space="0" w:color="auto" w:frame="1"/>
                <w:shd w:val="clear" w:color="auto" w:fill="FFFFFF"/>
              </w:rPr>
              <w:t xml:space="preserve"> ale </w:t>
            </w:r>
            <w:proofErr w:type="spellStart"/>
            <w:r w:rsidRPr="00185A1D">
              <w:rPr>
                <w:rFonts w:asciiTheme="majorHAnsi" w:hAnsiTheme="majorHAnsi" w:cstheme="majorHAnsi"/>
                <w:color w:val="000000"/>
                <w:bdr w:val="none" w:sz="0" w:space="0" w:color="auto" w:frame="1"/>
                <w:shd w:val="clear" w:color="auto" w:fill="FFFFFF"/>
              </w:rPr>
              <w:t>verificatorilor</w:t>
            </w:r>
            <w:proofErr w:type="spellEnd"/>
            <w:r w:rsidRPr="00185A1D">
              <w:rPr>
                <w:rFonts w:asciiTheme="majorHAnsi" w:hAnsiTheme="majorHAnsi" w:cstheme="majorHAnsi"/>
                <w:color w:val="000000"/>
                <w:bdr w:val="none" w:sz="0" w:space="0" w:color="auto" w:frame="1"/>
                <w:shd w:val="clear" w:color="auto" w:fill="FFFFFF"/>
              </w:rPr>
              <w:t xml:space="preserve"> sunt </w:t>
            </w:r>
            <w:proofErr w:type="spellStart"/>
            <w:r w:rsidRPr="00185A1D">
              <w:rPr>
                <w:rFonts w:asciiTheme="majorHAnsi" w:hAnsiTheme="majorHAnsi" w:cstheme="majorHAnsi"/>
                <w:color w:val="000000"/>
                <w:bdr w:val="none" w:sz="0" w:space="0" w:color="auto" w:frame="1"/>
                <w:shd w:val="clear" w:color="auto" w:fill="FFFFFF"/>
              </w:rPr>
              <w:t>atașate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și</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conțin</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toate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elementele</w:t>
            </w:r>
            <w:proofErr w:type="spellEnd"/>
            <w:r w:rsidRPr="00185A1D">
              <w:rPr>
                <w:rFonts w:asciiTheme="majorHAnsi" w:hAnsiTheme="majorHAnsi" w:cstheme="majorHAnsi"/>
                <w:color w:val="000000"/>
                <w:bdr w:val="none" w:sz="0" w:space="0" w:color="auto" w:frame="1"/>
                <w:shd w:val="clear" w:color="auto" w:fill="FFFFFF"/>
              </w:rPr>
              <w:t xml:space="preserve"> </w:t>
            </w:r>
            <w:proofErr w:type="spellStart"/>
            <w:r w:rsidRPr="00185A1D">
              <w:rPr>
                <w:rFonts w:asciiTheme="majorHAnsi" w:hAnsiTheme="majorHAnsi" w:cstheme="majorHAnsi"/>
                <w:color w:val="000000"/>
                <w:bdr w:val="none" w:sz="0" w:space="0" w:color="auto" w:frame="1"/>
                <w:shd w:val="clear" w:color="auto" w:fill="FFFFFF"/>
              </w:rPr>
              <w:t>prevăzute</w:t>
            </w:r>
            <w:proofErr w:type="spellEnd"/>
            <w:r w:rsidRPr="00185A1D">
              <w:rPr>
                <w:rFonts w:asciiTheme="majorHAnsi" w:hAnsiTheme="majorHAnsi" w:cstheme="majorHAnsi"/>
                <w:color w:val="000000"/>
                <w:bdr w:val="none" w:sz="0" w:space="0" w:color="auto" w:frame="1"/>
                <w:shd w:val="clear" w:color="auto" w:fill="FFFFFF"/>
              </w:rPr>
              <w:t xml:space="preserve"> la art. 7 lit. b) din HG nr. 742/2018.</w:t>
            </w:r>
            <w:r w:rsidRPr="00185A1D">
              <w:rPr>
                <w:rFonts w:asciiTheme="majorHAnsi" w:hAnsiTheme="majorHAnsi" w:cstheme="majorHAnsi"/>
                <w:color w:val="000000"/>
                <w:bdr w:val="none" w:sz="0" w:space="0" w:color="auto" w:frame="1"/>
                <w:shd w:val="clear" w:color="auto" w:fill="FFFFFF"/>
              </w:rPr>
              <w:tab/>
            </w:r>
            <w:r w:rsidRPr="00185A1D">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5410D6" w:rsidRPr="009B1C6E" w:rsidRDefault="005410D6" w:rsidP="005410D6">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5410D6" w:rsidRPr="009B1C6E" w:rsidRDefault="005410D6" w:rsidP="005410D6">
            <w:pPr>
              <w:spacing w:before="60" w:after="60" w:line="240" w:lineRule="auto"/>
              <w:rPr>
                <w:rFonts w:asciiTheme="majorHAnsi" w:hAnsiTheme="majorHAnsi" w:cstheme="majorHAnsi"/>
                <w:highlight w:val="yellow"/>
                <w:lang w:val="ro-RO"/>
              </w:rPr>
            </w:pPr>
          </w:p>
        </w:tc>
      </w:tr>
    </w:tbl>
    <w:p w14:paraId="5CF83FBE" w14:textId="77777777" w:rsidR="00B354C6" w:rsidRPr="00EE2D76" w:rsidRDefault="00B354C6" w:rsidP="00B354C6">
      <w:pPr>
        <w:spacing w:before="60" w:after="60" w:line="240" w:lineRule="auto"/>
        <w:rPr>
          <w:rFonts w:asciiTheme="majorHAnsi" w:hAnsiTheme="majorHAnsi" w:cstheme="majorHAnsi"/>
          <w:lang w:val="ro-RO"/>
        </w:rPr>
      </w:pPr>
    </w:p>
    <w:p w14:paraId="3AB24FA3" w14:textId="77777777" w:rsidR="00B354C6" w:rsidRPr="00EE2D76" w:rsidRDefault="00B354C6" w:rsidP="00B354C6">
      <w:pPr>
        <w:spacing w:before="60" w:after="60" w:line="240" w:lineRule="auto"/>
        <w:jc w:val="both"/>
        <w:rPr>
          <w:rFonts w:asciiTheme="majorHAnsi" w:eastAsia="Calibri" w:hAnsiTheme="majorHAnsi" w:cstheme="majorHAnsi"/>
          <w:b/>
          <w:lang w:val="ro-RO"/>
        </w:rPr>
      </w:pPr>
      <w:r w:rsidRPr="00EE2D76">
        <w:rPr>
          <w:rFonts w:asciiTheme="majorHAnsi" w:eastAsia="Calibri" w:hAnsiTheme="majorHAnsi" w:cstheme="majorHAnsi"/>
          <w:b/>
          <w:lang w:val="ro-RO"/>
        </w:rPr>
        <w:t>CLARIFICĂRI SOLICITATE:.</w:t>
      </w:r>
    </w:p>
    <w:p w14:paraId="65A60478" w14:textId="7386D5F2" w:rsidR="00B354C6" w:rsidRPr="00EE2D76" w:rsidRDefault="00B354C6" w:rsidP="00B354C6">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Data/ nr. de înregistrare</w:t>
      </w:r>
      <w:r w:rsidR="00805ED5" w:rsidRPr="00EE2D76">
        <w:rPr>
          <w:rFonts w:asciiTheme="majorHAnsi" w:eastAsia="Calibri" w:hAnsiTheme="majorHAnsi" w:cstheme="majorHAnsi"/>
          <w:lang w:val="ro-RO"/>
        </w:rPr>
        <w:t>:</w:t>
      </w:r>
    </w:p>
    <w:p w14:paraId="2D064AC8" w14:textId="52F9E2F0" w:rsidR="00B354C6" w:rsidRPr="00EE2D76" w:rsidRDefault="00805ED5" w:rsidP="00B354C6">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Î</w:t>
      </w:r>
      <w:r w:rsidR="00B354C6" w:rsidRPr="00EE2D76">
        <w:rPr>
          <w:rFonts w:asciiTheme="majorHAnsi" w:eastAsia="Calibri" w:hAnsiTheme="majorHAnsi" w:cstheme="majorHAnsi"/>
          <w:lang w:val="ro-RO"/>
        </w:rPr>
        <w:t>ntrebare</w:t>
      </w:r>
      <w:r w:rsidRPr="00EE2D76">
        <w:rPr>
          <w:rFonts w:asciiTheme="majorHAnsi" w:eastAsia="Calibri" w:hAnsiTheme="majorHAnsi" w:cstheme="majorHAnsi"/>
          <w:lang w:val="ro-RO"/>
        </w:rPr>
        <w:t>:</w:t>
      </w:r>
    </w:p>
    <w:p w14:paraId="656FB6AB" w14:textId="5783F777" w:rsidR="00B354C6" w:rsidRPr="00EE2D76" w:rsidRDefault="00B354C6" w:rsidP="00B354C6">
      <w:pPr>
        <w:spacing w:before="60" w:after="60" w:line="240" w:lineRule="auto"/>
        <w:jc w:val="both"/>
        <w:rPr>
          <w:rFonts w:asciiTheme="majorHAnsi" w:eastAsia="Calibri" w:hAnsiTheme="majorHAnsi" w:cstheme="majorHAnsi"/>
          <w:lang w:val="ro-RO"/>
        </w:rPr>
      </w:pPr>
      <w:r w:rsidRPr="00EE2D76">
        <w:rPr>
          <w:rFonts w:asciiTheme="majorHAnsi" w:eastAsia="Calibri" w:hAnsiTheme="majorHAnsi" w:cstheme="majorHAnsi"/>
          <w:lang w:val="ro-RO"/>
        </w:rPr>
        <w:t>Raspuns/ documente suplimentare</w:t>
      </w:r>
      <w:r w:rsidR="00805ED5" w:rsidRPr="00EE2D76">
        <w:rPr>
          <w:rFonts w:asciiTheme="majorHAnsi" w:eastAsia="Calibri" w:hAnsiTheme="majorHAnsi" w:cstheme="majorHAnsi"/>
          <w:lang w:val="ro-RO"/>
        </w:rPr>
        <w:t>:</w:t>
      </w:r>
    </w:p>
    <w:p w14:paraId="09BF9A10" w14:textId="77777777" w:rsidR="00B354C6" w:rsidRPr="00EE2D76" w:rsidRDefault="00B354C6" w:rsidP="00B354C6">
      <w:pPr>
        <w:spacing w:before="60" w:after="60" w:line="240" w:lineRule="auto"/>
        <w:jc w:val="both"/>
        <w:rPr>
          <w:rFonts w:asciiTheme="majorHAnsi" w:hAnsiTheme="majorHAnsi" w:cstheme="majorHAnsi"/>
          <w:b/>
          <w:bCs/>
          <w:sz w:val="18"/>
          <w:lang w:val="ro-RO"/>
        </w:rPr>
      </w:pPr>
    </w:p>
    <w:p w14:paraId="1686066C" w14:textId="3C732595" w:rsidR="00B354C6" w:rsidRPr="00EE2D76" w:rsidRDefault="00B354C6" w:rsidP="00B354C6">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 xml:space="preserve">CONCLUZII: </w:t>
      </w:r>
      <w:r w:rsidR="002E390A" w:rsidRPr="00EE2D76">
        <w:rPr>
          <w:rFonts w:asciiTheme="majorHAnsi" w:hAnsiTheme="majorHAnsi" w:cstheme="majorHAnsi"/>
          <w:b/>
          <w:bCs/>
          <w:lang w:val="ro-RO"/>
        </w:rPr>
        <w:t>PTE</w:t>
      </w:r>
      <w:r w:rsidRPr="00EE2D76">
        <w:rPr>
          <w:rFonts w:asciiTheme="majorHAnsi" w:hAnsiTheme="majorHAnsi" w:cstheme="majorHAnsi"/>
          <w:b/>
          <w:bCs/>
          <w:lang w:val="ro-RO"/>
        </w:rPr>
        <w:t xml:space="preserve"> este considerată  admisă/respinsă </w:t>
      </w:r>
    </w:p>
    <w:p w14:paraId="2EB10FF6" w14:textId="77777777" w:rsidR="00B354C6" w:rsidRPr="00EE2D76" w:rsidRDefault="00B354C6" w:rsidP="00B354C6">
      <w:pPr>
        <w:spacing w:before="60" w:after="60" w:line="240" w:lineRule="auto"/>
        <w:jc w:val="both"/>
        <w:rPr>
          <w:rFonts w:asciiTheme="majorHAnsi" w:hAnsiTheme="majorHAnsi" w:cstheme="majorHAnsi"/>
          <w:b/>
          <w:bCs/>
          <w:sz w:val="12"/>
          <w:lang w:val="ro-RO"/>
        </w:rPr>
      </w:pPr>
    </w:p>
    <w:p w14:paraId="59BE2915" w14:textId="77777777" w:rsidR="00B354C6" w:rsidRPr="00EE2D76" w:rsidRDefault="00B354C6" w:rsidP="00B354C6">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Proiectul poate/ nu poate intra în etapa de contractare din punct de vedere tehnico-economic.</w:t>
      </w:r>
    </w:p>
    <w:p w14:paraId="6F3AE6DD" w14:textId="77777777" w:rsidR="00B354C6" w:rsidRPr="00EE2D76" w:rsidRDefault="00B354C6" w:rsidP="00B354C6">
      <w:pPr>
        <w:spacing w:before="60" w:after="60" w:line="240" w:lineRule="auto"/>
        <w:jc w:val="both"/>
        <w:rPr>
          <w:rFonts w:asciiTheme="majorHAnsi" w:eastAsia="Calibri" w:hAnsiTheme="majorHAnsi" w:cstheme="majorHAnsi"/>
          <w:i/>
          <w:lang w:val="ro-RO"/>
        </w:rPr>
      </w:pPr>
      <w:r w:rsidRPr="00EE2D7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EE2D7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EE2D76" w:rsidRDefault="00B354C6" w:rsidP="00B354C6">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EXPERT EVALUATOR TEHNIC</w:t>
      </w:r>
    </w:p>
    <w:p w14:paraId="5D49382C" w14:textId="388D2664" w:rsidR="00B354C6" w:rsidRPr="00EE2D76" w:rsidRDefault="00B354C6" w:rsidP="00B354C6">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Numele și prenumele</w:t>
      </w:r>
      <w:r w:rsidR="00805ED5" w:rsidRPr="00EE2D76">
        <w:rPr>
          <w:rFonts w:asciiTheme="majorHAnsi" w:hAnsiTheme="majorHAnsi" w:cstheme="majorHAnsi"/>
          <w:b/>
          <w:bCs/>
          <w:lang w:val="ro-RO"/>
        </w:rPr>
        <w:t>:</w:t>
      </w:r>
    </w:p>
    <w:p w14:paraId="5CFCDC41" w14:textId="1A069CAD" w:rsidR="00B354C6" w:rsidRPr="00EE2D76" w:rsidRDefault="00B354C6" w:rsidP="00B354C6">
      <w:pPr>
        <w:spacing w:before="60" w:after="60" w:line="240" w:lineRule="auto"/>
        <w:jc w:val="both"/>
        <w:rPr>
          <w:rFonts w:asciiTheme="majorHAnsi" w:hAnsiTheme="majorHAnsi" w:cstheme="majorHAnsi"/>
          <w:b/>
          <w:bCs/>
          <w:lang w:val="ro-RO"/>
        </w:rPr>
      </w:pPr>
      <w:r w:rsidRPr="00EE2D76">
        <w:rPr>
          <w:rFonts w:asciiTheme="majorHAnsi" w:hAnsiTheme="majorHAnsi" w:cstheme="majorHAnsi"/>
          <w:b/>
          <w:bCs/>
          <w:lang w:val="ro-RO"/>
        </w:rPr>
        <w:t>Data</w:t>
      </w:r>
      <w:r w:rsidR="00805ED5" w:rsidRPr="00EE2D76">
        <w:rPr>
          <w:rFonts w:asciiTheme="majorHAnsi" w:hAnsiTheme="majorHAnsi" w:cstheme="majorHAnsi"/>
          <w:b/>
          <w:bCs/>
          <w:lang w:val="ro-RO"/>
        </w:rPr>
        <w:t>:</w:t>
      </w:r>
      <w:r w:rsidRPr="00EE2D76">
        <w:rPr>
          <w:rFonts w:asciiTheme="majorHAnsi" w:hAnsiTheme="majorHAnsi" w:cstheme="majorHAnsi"/>
          <w:b/>
          <w:bCs/>
          <w:lang w:val="ro-RO"/>
        </w:rPr>
        <w:t xml:space="preserve"> </w:t>
      </w:r>
    </w:p>
    <w:p w14:paraId="1B555FA1" w14:textId="7CB967BE" w:rsidR="00CB3FA0" w:rsidRPr="00EE2D76" w:rsidRDefault="00B354C6" w:rsidP="00B354C6">
      <w:pPr>
        <w:tabs>
          <w:tab w:val="left" w:pos="928"/>
        </w:tabs>
        <w:spacing w:before="60" w:after="60" w:line="240" w:lineRule="auto"/>
        <w:rPr>
          <w:rFonts w:asciiTheme="majorHAnsi" w:hAnsiTheme="majorHAnsi" w:cstheme="majorHAnsi"/>
          <w:color w:val="444444"/>
          <w:highlight w:val="yellow"/>
        </w:rPr>
      </w:pPr>
      <w:r w:rsidRPr="00EE2D76">
        <w:rPr>
          <w:rFonts w:asciiTheme="majorHAnsi" w:hAnsiTheme="majorHAnsi" w:cstheme="majorHAnsi"/>
          <w:b/>
          <w:bCs/>
          <w:lang w:val="ro-RO"/>
        </w:rPr>
        <w:t>Semnătur</w:t>
      </w:r>
      <w:r w:rsidR="00805ED5" w:rsidRPr="00EE2D76">
        <w:rPr>
          <w:rFonts w:asciiTheme="majorHAnsi" w:hAnsiTheme="majorHAnsi" w:cstheme="majorHAnsi"/>
          <w:b/>
          <w:bCs/>
          <w:lang w:val="ro-RO"/>
        </w:rPr>
        <w:t>ă:</w:t>
      </w:r>
    </w:p>
    <w:sectPr w:rsidR="00CB3FA0" w:rsidRPr="00EE2D7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3703E" w14:textId="77777777" w:rsidR="00842A65" w:rsidRDefault="00842A65" w:rsidP="00203482">
      <w:pPr>
        <w:spacing w:after="0" w:line="240" w:lineRule="auto"/>
      </w:pPr>
      <w:r>
        <w:separator/>
      </w:r>
    </w:p>
  </w:endnote>
  <w:endnote w:type="continuationSeparator" w:id="0">
    <w:p w14:paraId="74D27081" w14:textId="77777777" w:rsidR="00842A65" w:rsidRDefault="00842A6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300EFA" w:rsidRDefault="00300EF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300EFA" w:rsidRDefault="00300E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300EFA" w:rsidRPr="00EC52B8" w:rsidRDefault="00300EFA">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Pr="00EC52B8">
              <w:rPr>
                <w:rFonts w:ascii="Calibri" w:hAnsi="Calibri" w:cs="Calibri"/>
                <w:sz w:val="20"/>
                <w:szCs w:val="20"/>
              </w:rPr>
              <w:t>Pag</w:t>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PAGE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r>
              <w:rPr>
                <w:rFonts w:ascii="Calibri" w:hAnsi="Calibri" w:cs="Calibri"/>
                <w:sz w:val="20"/>
                <w:szCs w:val="20"/>
              </w:rPr>
              <w:t>/</w:t>
            </w:r>
            <w:r w:rsidRPr="00EC52B8">
              <w:rPr>
                <w:rFonts w:ascii="Calibri" w:hAnsi="Calibri" w:cs="Calibri"/>
                <w:sz w:val="20"/>
                <w:szCs w:val="20"/>
              </w:rPr>
              <w:t xml:space="preserve"> </w:t>
            </w:r>
            <w:r w:rsidRPr="00EC52B8">
              <w:rPr>
                <w:rFonts w:ascii="Calibri" w:hAnsi="Calibri" w:cs="Calibri"/>
                <w:b/>
                <w:bCs/>
                <w:sz w:val="20"/>
                <w:szCs w:val="20"/>
              </w:rPr>
              <w:fldChar w:fldCharType="begin"/>
            </w:r>
            <w:r w:rsidRPr="00EC52B8">
              <w:rPr>
                <w:rFonts w:ascii="Calibri" w:hAnsi="Calibri" w:cs="Calibri"/>
                <w:b/>
                <w:bCs/>
                <w:sz w:val="20"/>
                <w:szCs w:val="20"/>
              </w:rPr>
              <w:instrText xml:space="preserve"> NUMPAGES  </w:instrText>
            </w:r>
            <w:r w:rsidRPr="00EC52B8">
              <w:rPr>
                <w:rFonts w:ascii="Calibri" w:hAnsi="Calibri" w:cs="Calibri"/>
                <w:b/>
                <w:bCs/>
                <w:sz w:val="20"/>
                <w:szCs w:val="20"/>
              </w:rPr>
              <w:fldChar w:fldCharType="separate"/>
            </w:r>
            <w:r w:rsidRPr="00EC52B8">
              <w:rPr>
                <w:rFonts w:ascii="Calibri" w:hAnsi="Calibri" w:cs="Calibri"/>
                <w:b/>
                <w:bCs/>
                <w:noProof/>
                <w:sz w:val="20"/>
                <w:szCs w:val="20"/>
              </w:rPr>
              <w:t>2</w:t>
            </w:r>
            <w:r w:rsidRPr="00EC52B8">
              <w:rPr>
                <w:rFonts w:ascii="Calibri" w:hAnsi="Calibri" w:cs="Calibri"/>
                <w:b/>
                <w:bCs/>
                <w:sz w:val="20"/>
                <w:szCs w:val="20"/>
              </w:rPr>
              <w:fldChar w:fldCharType="end"/>
            </w:r>
          </w:p>
        </w:sdtContent>
      </w:sdt>
    </w:sdtContent>
  </w:sdt>
  <w:p w14:paraId="48C3BBD6" w14:textId="77777777" w:rsidR="00300EFA" w:rsidRDefault="00300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32622" w14:textId="77777777" w:rsidR="00842A65" w:rsidRDefault="00842A65" w:rsidP="00203482">
      <w:pPr>
        <w:spacing w:after="0" w:line="240" w:lineRule="auto"/>
      </w:pPr>
      <w:r>
        <w:separator/>
      </w:r>
    </w:p>
  </w:footnote>
  <w:footnote w:type="continuationSeparator" w:id="0">
    <w:p w14:paraId="57B64AD6" w14:textId="77777777" w:rsidR="00842A65" w:rsidRDefault="00842A65"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00EFA" w:rsidRDefault="00300EFA">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DDB2BAE6"/>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8D6F2F"/>
    <w:multiLevelType w:val="hybridMultilevel"/>
    <w:tmpl w:val="557A84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0028BE"/>
    <w:multiLevelType w:val="hybridMultilevel"/>
    <w:tmpl w:val="77743E84"/>
    <w:lvl w:ilvl="0" w:tplc="459CC2B4">
      <w:numFmt w:val="bullet"/>
      <w:lvlText w:val="-"/>
      <w:lvlJc w:val="left"/>
      <w:pPr>
        <w:ind w:left="36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8"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BD7F43"/>
    <w:multiLevelType w:val="hybridMultilevel"/>
    <w:tmpl w:val="25CC714A"/>
    <w:lvl w:ilvl="0" w:tplc="0418000F">
      <w:start w:val="1"/>
      <w:numFmt w:val="decimal"/>
      <w:lvlText w:val="%1."/>
      <w:lvlJc w:val="left"/>
      <w:pPr>
        <w:ind w:left="928"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1110D26"/>
    <w:multiLevelType w:val="hybridMultilevel"/>
    <w:tmpl w:val="B23ACD44"/>
    <w:lvl w:ilvl="0" w:tplc="0418000F">
      <w:start w:val="1"/>
      <w:numFmt w:val="decimal"/>
      <w:lvlText w:val="%1."/>
      <w:lvlJc w:val="left"/>
      <w:pPr>
        <w:ind w:left="786"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0"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E14149C"/>
    <w:multiLevelType w:val="hybridMultilevel"/>
    <w:tmpl w:val="087CF3F8"/>
    <w:lvl w:ilvl="0" w:tplc="459CC2B4">
      <w:numFmt w:val="bullet"/>
      <w:lvlText w:val="-"/>
      <w:lvlJc w:val="left"/>
      <w:pPr>
        <w:ind w:left="720" w:hanging="360"/>
      </w:pPr>
      <w:rPr>
        <w:rFonts w:ascii="Calibri" w:eastAsiaTheme="minorHAnsi" w:hAnsi="Calibri" w:cs="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7"/>
  </w:num>
  <w:num w:numId="2">
    <w:abstractNumId w:val="35"/>
  </w:num>
  <w:num w:numId="3">
    <w:abstractNumId w:val="44"/>
  </w:num>
  <w:num w:numId="4">
    <w:abstractNumId w:val="39"/>
  </w:num>
  <w:num w:numId="5">
    <w:abstractNumId w:val="8"/>
  </w:num>
  <w:num w:numId="6">
    <w:abstractNumId w:val="46"/>
  </w:num>
  <w:num w:numId="7">
    <w:abstractNumId w:val="14"/>
  </w:num>
  <w:num w:numId="8">
    <w:abstractNumId w:val="24"/>
  </w:num>
  <w:num w:numId="9">
    <w:abstractNumId w:val="32"/>
  </w:num>
  <w:num w:numId="10">
    <w:abstractNumId w:val="50"/>
  </w:num>
  <w:num w:numId="11">
    <w:abstractNumId w:val="30"/>
  </w:num>
  <w:num w:numId="12">
    <w:abstractNumId w:val="7"/>
  </w:num>
  <w:num w:numId="13">
    <w:abstractNumId w:val="0"/>
  </w:num>
  <w:num w:numId="14">
    <w:abstractNumId w:val="13"/>
  </w:num>
  <w:num w:numId="15">
    <w:abstractNumId w:val="49"/>
  </w:num>
  <w:num w:numId="16">
    <w:abstractNumId w:val="48"/>
  </w:num>
  <w:num w:numId="17">
    <w:abstractNumId w:val="2"/>
  </w:num>
  <w:num w:numId="18">
    <w:abstractNumId w:val="20"/>
  </w:num>
  <w:num w:numId="19">
    <w:abstractNumId w:val="3"/>
  </w:num>
  <w:num w:numId="20">
    <w:abstractNumId w:val="5"/>
  </w:num>
  <w:num w:numId="21">
    <w:abstractNumId w:val="21"/>
  </w:num>
  <w:num w:numId="22">
    <w:abstractNumId w:val="9"/>
  </w:num>
  <w:num w:numId="23">
    <w:abstractNumId w:val="42"/>
  </w:num>
  <w:num w:numId="24">
    <w:abstractNumId w:val="26"/>
  </w:num>
  <w:num w:numId="25">
    <w:abstractNumId w:val="18"/>
  </w:num>
  <w:num w:numId="26">
    <w:abstractNumId w:val="34"/>
  </w:num>
  <w:num w:numId="27">
    <w:abstractNumId w:val="27"/>
  </w:num>
  <w:num w:numId="28">
    <w:abstractNumId w:val="19"/>
  </w:num>
  <w:num w:numId="29">
    <w:abstractNumId w:val="17"/>
  </w:num>
  <w:num w:numId="30">
    <w:abstractNumId w:val="11"/>
  </w:num>
  <w:num w:numId="31">
    <w:abstractNumId w:val="1"/>
  </w:num>
  <w:num w:numId="32">
    <w:abstractNumId w:val="37"/>
  </w:num>
  <w:num w:numId="33">
    <w:abstractNumId w:val="12"/>
  </w:num>
  <w:num w:numId="34">
    <w:abstractNumId w:val="4"/>
  </w:num>
  <w:num w:numId="35">
    <w:abstractNumId w:val="36"/>
  </w:num>
  <w:num w:numId="36">
    <w:abstractNumId w:val="51"/>
  </w:num>
  <w:num w:numId="37">
    <w:abstractNumId w:val="53"/>
  </w:num>
  <w:num w:numId="38">
    <w:abstractNumId w:val="43"/>
  </w:num>
  <w:num w:numId="39">
    <w:abstractNumId w:val="33"/>
  </w:num>
  <w:num w:numId="40">
    <w:abstractNumId w:val="10"/>
  </w:num>
  <w:num w:numId="41">
    <w:abstractNumId w:val="31"/>
  </w:num>
  <w:num w:numId="42">
    <w:abstractNumId w:val="22"/>
  </w:num>
  <w:num w:numId="43">
    <w:abstractNumId w:val="41"/>
  </w:num>
  <w:num w:numId="44">
    <w:abstractNumId w:val="23"/>
  </w:num>
  <w:num w:numId="45">
    <w:abstractNumId w:val="25"/>
  </w:num>
  <w:num w:numId="46">
    <w:abstractNumId w:val="40"/>
  </w:num>
  <w:num w:numId="47">
    <w:abstractNumId w:val="38"/>
  </w:num>
  <w:num w:numId="48">
    <w:abstractNumId w:val="45"/>
  </w:num>
  <w:num w:numId="49">
    <w:abstractNumId w:val="29"/>
  </w:num>
  <w:num w:numId="50">
    <w:abstractNumId w:val="15"/>
  </w:num>
  <w:num w:numId="51">
    <w:abstractNumId w:val="52"/>
  </w:num>
  <w:num w:numId="52">
    <w:abstractNumId w:val="16"/>
  </w:num>
  <w:num w:numId="53">
    <w:abstractNumId w:val="28"/>
  </w:num>
  <w:num w:numId="54">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81"/>
  <w:drawingGridVerticalSpacing w:val="181"/>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27F9"/>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37C"/>
    <w:rsid w:val="000A7C34"/>
    <w:rsid w:val="000B206B"/>
    <w:rsid w:val="000B28D6"/>
    <w:rsid w:val="000B2E98"/>
    <w:rsid w:val="000B4B03"/>
    <w:rsid w:val="000B4CC6"/>
    <w:rsid w:val="000E1E66"/>
    <w:rsid w:val="000E268F"/>
    <w:rsid w:val="000E30A5"/>
    <w:rsid w:val="000E3105"/>
    <w:rsid w:val="000E3961"/>
    <w:rsid w:val="000E3D52"/>
    <w:rsid w:val="000F0FDB"/>
    <w:rsid w:val="000F7C20"/>
    <w:rsid w:val="00104663"/>
    <w:rsid w:val="00113955"/>
    <w:rsid w:val="00113A2D"/>
    <w:rsid w:val="00113FD3"/>
    <w:rsid w:val="001157D6"/>
    <w:rsid w:val="00120EC8"/>
    <w:rsid w:val="00122811"/>
    <w:rsid w:val="00126190"/>
    <w:rsid w:val="0013247A"/>
    <w:rsid w:val="00133819"/>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518A"/>
    <w:rsid w:val="00185A1D"/>
    <w:rsid w:val="001930F6"/>
    <w:rsid w:val="001961A3"/>
    <w:rsid w:val="001A40FD"/>
    <w:rsid w:val="001B4692"/>
    <w:rsid w:val="001B65A7"/>
    <w:rsid w:val="001C11B8"/>
    <w:rsid w:val="001C253E"/>
    <w:rsid w:val="001C5A9C"/>
    <w:rsid w:val="001C781B"/>
    <w:rsid w:val="001D0FA1"/>
    <w:rsid w:val="001D5A25"/>
    <w:rsid w:val="001E5BE1"/>
    <w:rsid w:val="001F1F5B"/>
    <w:rsid w:val="00201739"/>
    <w:rsid w:val="00201D9D"/>
    <w:rsid w:val="002025C1"/>
    <w:rsid w:val="00202A79"/>
    <w:rsid w:val="00203482"/>
    <w:rsid w:val="002051C8"/>
    <w:rsid w:val="002348FA"/>
    <w:rsid w:val="002372CF"/>
    <w:rsid w:val="002446BC"/>
    <w:rsid w:val="00251252"/>
    <w:rsid w:val="002528BC"/>
    <w:rsid w:val="0025557F"/>
    <w:rsid w:val="00263889"/>
    <w:rsid w:val="002676D8"/>
    <w:rsid w:val="00273AA9"/>
    <w:rsid w:val="00276C02"/>
    <w:rsid w:val="00276D66"/>
    <w:rsid w:val="00277072"/>
    <w:rsid w:val="00281A21"/>
    <w:rsid w:val="002851D7"/>
    <w:rsid w:val="00285F6D"/>
    <w:rsid w:val="00295160"/>
    <w:rsid w:val="00295C04"/>
    <w:rsid w:val="0029752E"/>
    <w:rsid w:val="002A39FE"/>
    <w:rsid w:val="002B0931"/>
    <w:rsid w:val="002B6C43"/>
    <w:rsid w:val="002C153D"/>
    <w:rsid w:val="002C240E"/>
    <w:rsid w:val="002C290D"/>
    <w:rsid w:val="002E390A"/>
    <w:rsid w:val="002E3A91"/>
    <w:rsid w:val="002E3E4D"/>
    <w:rsid w:val="002F3816"/>
    <w:rsid w:val="002F56FC"/>
    <w:rsid w:val="002F57F2"/>
    <w:rsid w:val="002F7EE8"/>
    <w:rsid w:val="00300EFA"/>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2900"/>
    <w:rsid w:val="003536CC"/>
    <w:rsid w:val="0035752E"/>
    <w:rsid w:val="00360F55"/>
    <w:rsid w:val="0036393D"/>
    <w:rsid w:val="00363C26"/>
    <w:rsid w:val="0036611B"/>
    <w:rsid w:val="003814F3"/>
    <w:rsid w:val="00391B24"/>
    <w:rsid w:val="00391D7A"/>
    <w:rsid w:val="003960F9"/>
    <w:rsid w:val="00396F77"/>
    <w:rsid w:val="003A054F"/>
    <w:rsid w:val="003A19FC"/>
    <w:rsid w:val="003A2F35"/>
    <w:rsid w:val="003A36E7"/>
    <w:rsid w:val="003A4246"/>
    <w:rsid w:val="003B0056"/>
    <w:rsid w:val="003B1266"/>
    <w:rsid w:val="003B14AE"/>
    <w:rsid w:val="003B46C5"/>
    <w:rsid w:val="003B7A66"/>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3990"/>
    <w:rsid w:val="00404944"/>
    <w:rsid w:val="00410998"/>
    <w:rsid w:val="00416260"/>
    <w:rsid w:val="00426CAE"/>
    <w:rsid w:val="00427507"/>
    <w:rsid w:val="0043439B"/>
    <w:rsid w:val="00436521"/>
    <w:rsid w:val="00444041"/>
    <w:rsid w:val="0045037F"/>
    <w:rsid w:val="00457F7E"/>
    <w:rsid w:val="00465CE2"/>
    <w:rsid w:val="004675ED"/>
    <w:rsid w:val="004758AC"/>
    <w:rsid w:val="00477A9B"/>
    <w:rsid w:val="004809DB"/>
    <w:rsid w:val="0048307A"/>
    <w:rsid w:val="00483168"/>
    <w:rsid w:val="00490153"/>
    <w:rsid w:val="00494CF6"/>
    <w:rsid w:val="00496967"/>
    <w:rsid w:val="004A25BB"/>
    <w:rsid w:val="004A42F8"/>
    <w:rsid w:val="004A48A0"/>
    <w:rsid w:val="004B2E1F"/>
    <w:rsid w:val="004B6C6D"/>
    <w:rsid w:val="004C303A"/>
    <w:rsid w:val="004C3C83"/>
    <w:rsid w:val="004C6F1F"/>
    <w:rsid w:val="004D0C74"/>
    <w:rsid w:val="004D386A"/>
    <w:rsid w:val="004E68B8"/>
    <w:rsid w:val="004F1558"/>
    <w:rsid w:val="004F1C6D"/>
    <w:rsid w:val="004F3BC1"/>
    <w:rsid w:val="004F62B5"/>
    <w:rsid w:val="005007AE"/>
    <w:rsid w:val="00512232"/>
    <w:rsid w:val="00512606"/>
    <w:rsid w:val="00514749"/>
    <w:rsid w:val="00517AE7"/>
    <w:rsid w:val="00521CA7"/>
    <w:rsid w:val="005235D2"/>
    <w:rsid w:val="00523856"/>
    <w:rsid w:val="00525A09"/>
    <w:rsid w:val="005327A5"/>
    <w:rsid w:val="00533B3B"/>
    <w:rsid w:val="00533CCF"/>
    <w:rsid w:val="0054049B"/>
    <w:rsid w:val="005410D6"/>
    <w:rsid w:val="00543017"/>
    <w:rsid w:val="00547D19"/>
    <w:rsid w:val="00550BF7"/>
    <w:rsid w:val="00551F51"/>
    <w:rsid w:val="00554705"/>
    <w:rsid w:val="00557DDD"/>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8E8"/>
    <w:rsid w:val="005F7EBC"/>
    <w:rsid w:val="00604BF6"/>
    <w:rsid w:val="00606455"/>
    <w:rsid w:val="00607AF0"/>
    <w:rsid w:val="006113D2"/>
    <w:rsid w:val="006173E3"/>
    <w:rsid w:val="00620097"/>
    <w:rsid w:val="00621EA9"/>
    <w:rsid w:val="00636019"/>
    <w:rsid w:val="00642758"/>
    <w:rsid w:val="00650444"/>
    <w:rsid w:val="006508EE"/>
    <w:rsid w:val="006519B8"/>
    <w:rsid w:val="00656739"/>
    <w:rsid w:val="00661C46"/>
    <w:rsid w:val="0066377C"/>
    <w:rsid w:val="00671D90"/>
    <w:rsid w:val="00682E78"/>
    <w:rsid w:val="00683A28"/>
    <w:rsid w:val="006913F3"/>
    <w:rsid w:val="00691898"/>
    <w:rsid w:val="00693C13"/>
    <w:rsid w:val="00695132"/>
    <w:rsid w:val="006A1FB4"/>
    <w:rsid w:val="006A62D5"/>
    <w:rsid w:val="006B1B43"/>
    <w:rsid w:val="006B206D"/>
    <w:rsid w:val="006B4D88"/>
    <w:rsid w:val="006C1959"/>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3BB4"/>
    <w:rsid w:val="00734FCC"/>
    <w:rsid w:val="00735801"/>
    <w:rsid w:val="00736FFC"/>
    <w:rsid w:val="00741E1E"/>
    <w:rsid w:val="00745539"/>
    <w:rsid w:val="007472F1"/>
    <w:rsid w:val="00750DD6"/>
    <w:rsid w:val="00751022"/>
    <w:rsid w:val="007558E3"/>
    <w:rsid w:val="00756919"/>
    <w:rsid w:val="007607F3"/>
    <w:rsid w:val="00761C9F"/>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5F29"/>
    <w:rsid w:val="007C6ECA"/>
    <w:rsid w:val="007D07C7"/>
    <w:rsid w:val="007D652F"/>
    <w:rsid w:val="007E006B"/>
    <w:rsid w:val="007E1FCF"/>
    <w:rsid w:val="007E2CC3"/>
    <w:rsid w:val="007E403E"/>
    <w:rsid w:val="007E51B4"/>
    <w:rsid w:val="007E78C8"/>
    <w:rsid w:val="007E7DF3"/>
    <w:rsid w:val="007F6CB5"/>
    <w:rsid w:val="00803CD7"/>
    <w:rsid w:val="00805ED5"/>
    <w:rsid w:val="00810656"/>
    <w:rsid w:val="00811AED"/>
    <w:rsid w:val="008221EA"/>
    <w:rsid w:val="00822EAC"/>
    <w:rsid w:val="0082319A"/>
    <w:rsid w:val="008233D7"/>
    <w:rsid w:val="00825C99"/>
    <w:rsid w:val="008300B3"/>
    <w:rsid w:val="0084079D"/>
    <w:rsid w:val="00842A65"/>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2CC3"/>
    <w:rsid w:val="008E45C9"/>
    <w:rsid w:val="008F4C1B"/>
    <w:rsid w:val="008F5511"/>
    <w:rsid w:val="008F7651"/>
    <w:rsid w:val="00900AB5"/>
    <w:rsid w:val="009017DF"/>
    <w:rsid w:val="00907FB9"/>
    <w:rsid w:val="00921113"/>
    <w:rsid w:val="009220DA"/>
    <w:rsid w:val="009246D2"/>
    <w:rsid w:val="00927776"/>
    <w:rsid w:val="009301E0"/>
    <w:rsid w:val="009310AD"/>
    <w:rsid w:val="00942C44"/>
    <w:rsid w:val="009477E7"/>
    <w:rsid w:val="009506A1"/>
    <w:rsid w:val="009528A8"/>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1C6E"/>
    <w:rsid w:val="009B2771"/>
    <w:rsid w:val="009B72C8"/>
    <w:rsid w:val="009C5BF5"/>
    <w:rsid w:val="009C7963"/>
    <w:rsid w:val="009D2F5E"/>
    <w:rsid w:val="009D3F41"/>
    <w:rsid w:val="009D4BC7"/>
    <w:rsid w:val="009E260E"/>
    <w:rsid w:val="009E5209"/>
    <w:rsid w:val="009F0637"/>
    <w:rsid w:val="009F21F7"/>
    <w:rsid w:val="009F4138"/>
    <w:rsid w:val="009F6C66"/>
    <w:rsid w:val="009F7A43"/>
    <w:rsid w:val="00A0247B"/>
    <w:rsid w:val="00A02F25"/>
    <w:rsid w:val="00A07A44"/>
    <w:rsid w:val="00A10A9B"/>
    <w:rsid w:val="00A10F76"/>
    <w:rsid w:val="00A124A6"/>
    <w:rsid w:val="00A14ECA"/>
    <w:rsid w:val="00A178D7"/>
    <w:rsid w:val="00A201F6"/>
    <w:rsid w:val="00A232B6"/>
    <w:rsid w:val="00A26098"/>
    <w:rsid w:val="00A27DDD"/>
    <w:rsid w:val="00A43C65"/>
    <w:rsid w:val="00A453E0"/>
    <w:rsid w:val="00A46A51"/>
    <w:rsid w:val="00A46C25"/>
    <w:rsid w:val="00A55C5A"/>
    <w:rsid w:val="00A578B4"/>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57D0A"/>
    <w:rsid w:val="00B63FC2"/>
    <w:rsid w:val="00B64E30"/>
    <w:rsid w:val="00B66E0D"/>
    <w:rsid w:val="00B71E2F"/>
    <w:rsid w:val="00B73ED1"/>
    <w:rsid w:val="00B7508C"/>
    <w:rsid w:val="00B81E23"/>
    <w:rsid w:val="00B827A1"/>
    <w:rsid w:val="00B82AF4"/>
    <w:rsid w:val="00B8334E"/>
    <w:rsid w:val="00B910BC"/>
    <w:rsid w:val="00B943B4"/>
    <w:rsid w:val="00B9554F"/>
    <w:rsid w:val="00BB2C3A"/>
    <w:rsid w:val="00BB5C9C"/>
    <w:rsid w:val="00BC0885"/>
    <w:rsid w:val="00BD6685"/>
    <w:rsid w:val="00BE1142"/>
    <w:rsid w:val="00BE2D74"/>
    <w:rsid w:val="00BE3CFF"/>
    <w:rsid w:val="00BE4607"/>
    <w:rsid w:val="00BE6326"/>
    <w:rsid w:val="00C02114"/>
    <w:rsid w:val="00C030D7"/>
    <w:rsid w:val="00C043DD"/>
    <w:rsid w:val="00C109B5"/>
    <w:rsid w:val="00C14270"/>
    <w:rsid w:val="00C23705"/>
    <w:rsid w:val="00C27F61"/>
    <w:rsid w:val="00C35356"/>
    <w:rsid w:val="00C37F48"/>
    <w:rsid w:val="00C4242A"/>
    <w:rsid w:val="00C44150"/>
    <w:rsid w:val="00C458EE"/>
    <w:rsid w:val="00C46BCA"/>
    <w:rsid w:val="00C51158"/>
    <w:rsid w:val="00C52335"/>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636"/>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709B6"/>
    <w:rsid w:val="00E72319"/>
    <w:rsid w:val="00E76ACD"/>
    <w:rsid w:val="00E8006B"/>
    <w:rsid w:val="00E822FA"/>
    <w:rsid w:val="00E831C5"/>
    <w:rsid w:val="00E8550B"/>
    <w:rsid w:val="00E8693E"/>
    <w:rsid w:val="00E944CB"/>
    <w:rsid w:val="00E97AA8"/>
    <w:rsid w:val="00EA3465"/>
    <w:rsid w:val="00EA5FBA"/>
    <w:rsid w:val="00EB2577"/>
    <w:rsid w:val="00EB4459"/>
    <w:rsid w:val="00EB7213"/>
    <w:rsid w:val="00EC2CE1"/>
    <w:rsid w:val="00EC52B8"/>
    <w:rsid w:val="00EC5A28"/>
    <w:rsid w:val="00ED4E45"/>
    <w:rsid w:val="00ED5549"/>
    <w:rsid w:val="00EE2D76"/>
    <w:rsid w:val="00EE4826"/>
    <w:rsid w:val="00EE7651"/>
    <w:rsid w:val="00EF04EC"/>
    <w:rsid w:val="00EF392B"/>
    <w:rsid w:val="00EF3D0E"/>
    <w:rsid w:val="00EF60CD"/>
    <w:rsid w:val="00F01DED"/>
    <w:rsid w:val="00F0373C"/>
    <w:rsid w:val="00F03CF6"/>
    <w:rsid w:val="00F04D9E"/>
    <w:rsid w:val="00F20F0A"/>
    <w:rsid w:val="00F25001"/>
    <w:rsid w:val="00F2513F"/>
    <w:rsid w:val="00F26AAC"/>
    <w:rsid w:val="00F32345"/>
    <w:rsid w:val="00F33140"/>
    <w:rsid w:val="00F43298"/>
    <w:rsid w:val="00F5260B"/>
    <w:rsid w:val="00F5671B"/>
    <w:rsid w:val="00F57A30"/>
    <w:rsid w:val="00F57DC4"/>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3245"/>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9E13-EF0A-46F2-BD40-A52650EEB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8834</Words>
  <Characters>50357</Characters>
  <Application>Microsoft Office Word</Application>
  <DocSecurity>0</DocSecurity>
  <Lines>419</Lines>
  <Paragraphs>118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59073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PAUL-AURELIAN SANDU</cp:lastModifiedBy>
  <cp:revision>5</cp:revision>
  <cp:lastPrinted>2023-09-08T07:58:00Z</cp:lastPrinted>
  <dcterms:created xsi:type="dcterms:W3CDTF">2023-11-13T13:10:00Z</dcterms:created>
  <dcterms:modified xsi:type="dcterms:W3CDTF">2023-11-15T11:45:00Z</dcterms:modified>
</cp:coreProperties>
</file>